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EE" w:rsidRDefault="008A7EEE" w:rsidP="0014444B">
      <w:pPr>
        <w:rPr>
          <w:rFonts w:ascii="Times New Roman" w:hAnsi="Times New Roman"/>
          <w:b/>
          <w:sz w:val="28"/>
          <w:szCs w:val="28"/>
        </w:rPr>
      </w:pPr>
      <w:r>
        <w:rPr>
          <w:rFonts w:ascii="Times New Roman" w:hAnsi="Times New Roman"/>
          <w:b/>
          <w:noProof/>
          <w:sz w:val="28"/>
          <w:szCs w:val="28"/>
          <w:lang w:eastAsia="ru-RU"/>
        </w:rPr>
        <w:drawing>
          <wp:inline distT="0" distB="0" distL="0" distR="0">
            <wp:extent cx="6120765" cy="8549154"/>
            <wp:effectExtent l="0" t="0" r="0" b="4445"/>
            <wp:docPr id="1" name="Рисунок 1" descr="\\NS\public\Отдел по техническому обеспечению\Системный администратор\Сайт\Программы спортивной подготовки\дзю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Отдел по техническому обеспечению\Системный администратор\Сайт\Программы спортивной подготовки\дзюд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549154"/>
                    </a:xfrm>
                    <a:prstGeom prst="rect">
                      <a:avLst/>
                    </a:prstGeom>
                    <a:noFill/>
                    <a:ln>
                      <a:noFill/>
                    </a:ln>
                  </pic:spPr>
                </pic:pic>
              </a:graphicData>
            </a:graphic>
          </wp:inline>
        </w:drawing>
      </w:r>
    </w:p>
    <w:p w:rsidR="008A7EEE" w:rsidRDefault="008A7EEE" w:rsidP="0014444B">
      <w:pPr>
        <w:rPr>
          <w:rFonts w:ascii="Times New Roman" w:hAnsi="Times New Roman"/>
          <w:b/>
          <w:sz w:val="28"/>
          <w:szCs w:val="28"/>
        </w:rPr>
      </w:pPr>
    </w:p>
    <w:p w:rsidR="008A7EEE" w:rsidRDefault="008A7EEE" w:rsidP="0014444B">
      <w:pPr>
        <w:rPr>
          <w:rFonts w:ascii="Times New Roman" w:hAnsi="Times New Roman"/>
          <w:b/>
          <w:sz w:val="28"/>
          <w:szCs w:val="28"/>
        </w:rPr>
      </w:pPr>
    </w:p>
    <w:p w:rsidR="006469BE" w:rsidRPr="0014444B" w:rsidRDefault="006469BE" w:rsidP="0014444B">
      <w:pPr>
        <w:rPr>
          <w:rFonts w:ascii="Times New Roman" w:hAnsi="Times New Roman"/>
          <w:sz w:val="24"/>
          <w:szCs w:val="28"/>
        </w:rPr>
      </w:pPr>
      <w:bookmarkStart w:id="0" w:name="_GoBack"/>
      <w:bookmarkEnd w:id="0"/>
      <w:r w:rsidRPr="00663682">
        <w:rPr>
          <w:rFonts w:ascii="Times New Roman" w:hAnsi="Times New Roman"/>
          <w:b/>
          <w:sz w:val="28"/>
          <w:szCs w:val="28"/>
        </w:rPr>
        <w:lastRenderedPageBreak/>
        <w:t>СОДЕРЖАНИЕ</w:t>
      </w:r>
    </w:p>
    <w:p w:rsidR="006469BE"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pStyle w:val="a3"/>
        <w:numPr>
          <w:ilvl w:val="0"/>
          <w:numId w:val="22"/>
        </w:numPr>
        <w:spacing w:after="0" w:line="240" w:lineRule="auto"/>
        <w:jc w:val="both"/>
        <w:rPr>
          <w:rFonts w:ascii="Times New Roman" w:hAnsi="Times New Roman"/>
          <w:sz w:val="28"/>
          <w:szCs w:val="28"/>
        </w:rPr>
      </w:pPr>
      <w:r w:rsidRPr="00C20297">
        <w:rPr>
          <w:rFonts w:ascii="Times New Roman" w:hAnsi="Times New Roman"/>
          <w:sz w:val="28"/>
          <w:szCs w:val="28"/>
        </w:rPr>
        <w:t>ПОЯСНИТЕЛЬНАЯ  ЗАПИСКА</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C20297">
        <w:rPr>
          <w:rFonts w:ascii="Times New Roman" w:hAnsi="Times New Roman"/>
          <w:sz w:val="28"/>
          <w:szCs w:val="28"/>
        </w:rPr>
        <w:t>Характеристика  вида  спорта  и  его  отличительные  особенности</w:t>
      </w:r>
      <w:r>
        <w:rPr>
          <w:rFonts w:ascii="Times New Roman" w:hAnsi="Times New Roman"/>
          <w:sz w:val="28"/>
          <w:szCs w:val="28"/>
        </w:rPr>
        <w:t>…………………………………………………………… 5</w:t>
      </w:r>
    </w:p>
    <w:p w:rsidR="006469BE" w:rsidRDefault="006469BE" w:rsidP="006F1FE6">
      <w:pPr>
        <w:pStyle w:val="a3"/>
        <w:numPr>
          <w:ilvl w:val="1"/>
          <w:numId w:val="22"/>
        </w:numPr>
        <w:spacing w:after="0" w:line="240" w:lineRule="auto"/>
        <w:jc w:val="both"/>
        <w:rPr>
          <w:rFonts w:ascii="Times New Roman" w:hAnsi="Times New Roman"/>
          <w:sz w:val="28"/>
          <w:szCs w:val="28"/>
        </w:rPr>
      </w:pPr>
      <w:r>
        <w:rPr>
          <w:rFonts w:ascii="Times New Roman" w:hAnsi="Times New Roman"/>
          <w:sz w:val="28"/>
          <w:szCs w:val="28"/>
        </w:rPr>
        <w:t>Специфика организации тренировочного процесса.………………...6</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5E3ACF">
        <w:rPr>
          <w:rFonts w:ascii="Times New Roman" w:hAnsi="Times New Roman"/>
          <w:sz w:val="28"/>
          <w:szCs w:val="28"/>
        </w:rPr>
        <w:t>Структура системы многолетней подготовки</w:t>
      </w:r>
      <w:r>
        <w:rPr>
          <w:rFonts w:ascii="Times New Roman" w:hAnsi="Times New Roman"/>
          <w:sz w:val="28"/>
          <w:szCs w:val="28"/>
        </w:rPr>
        <w:t>………………………..7</w:t>
      </w:r>
    </w:p>
    <w:p w:rsidR="006469BE" w:rsidRPr="005E3ACF" w:rsidRDefault="006469BE" w:rsidP="006F1FE6">
      <w:pPr>
        <w:pStyle w:val="a3"/>
        <w:numPr>
          <w:ilvl w:val="0"/>
          <w:numId w:val="22"/>
        </w:numPr>
        <w:spacing w:after="0" w:line="240" w:lineRule="auto"/>
        <w:jc w:val="both"/>
        <w:rPr>
          <w:rFonts w:ascii="Times New Roman" w:hAnsi="Times New Roman"/>
          <w:sz w:val="28"/>
          <w:szCs w:val="28"/>
        </w:rPr>
      </w:pPr>
      <w:r w:rsidRPr="005E3ACF">
        <w:rPr>
          <w:rFonts w:ascii="Times New Roman" w:hAnsi="Times New Roman"/>
          <w:sz w:val="28"/>
          <w:szCs w:val="28"/>
        </w:rPr>
        <w:t>НОРМАТИВНАЯ ЧАСТЬ</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5E3ACF">
        <w:rPr>
          <w:rFonts w:ascii="Times New Roman" w:hAnsi="Times New Roman"/>
          <w:sz w:val="28"/>
          <w:szCs w:val="28"/>
        </w:rPr>
        <w:t>Продолжительность этапов спортивной подготовки</w:t>
      </w:r>
      <w:r>
        <w:rPr>
          <w:rFonts w:ascii="Times New Roman" w:hAnsi="Times New Roman"/>
          <w:sz w:val="28"/>
          <w:szCs w:val="28"/>
        </w:rPr>
        <w:t>………………  8</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5E3ACF">
        <w:rPr>
          <w:rFonts w:ascii="Times New Roman" w:hAnsi="Times New Roman"/>
          <w:sz w:val="28"/>
          <w:szCs w:val="28"/>
        </w:rPr>
        <w:t>Соотношение объёмов тренировочного процесса на этапах спортивной подготовки</w:t>
      </w:r>
      <w:r>
        <w:rPr>
          <w:rFonts w:ascii="Times New Roman" w:hAnsi="Times New Roman"/>
          <w:sz w:val="28"/>
          <w:szCs w:val="28"/>
        </w:rPr>
        <w:t>……………………………………………....11</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5E3ACF">
        <w:rPr>
          <w:rFonts w:ascii="Times New Roman" w:hAnsi="Times New Roman"/>
          <w:sz w:val="28"/>
          <w:szCs w:val="28"/>
        </w:rPr>
        <w:t>Планируемые показатели соревновательной деятельности</w:t>
      </w:r>
      <w:r>
        <w:rPr>
          <w:rFonts w:ascii="Times New Roman" w:hAnsi="Times New Roman"/>
          <w:sz w:val="28"/>
          <w:szCs w:val="28"/>
        </w:rPr>
        <w:t>………..12</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Режимы тренировочной работы</w:t>
      </w:r>
      <w:r>
        <w:rPr>
          <w:rFonts w:ascii="Times New Roman" w:hAnsi="Times New Roman"/>
          <w:sz w:val="28"/>
          <w:szCs w:val="28"/>
        </w:rPr>
        <w:t>……………………………………...13</w:t>
      </w:r>
    </w:p>
    <w:p w:rsidR="006469BE" w:rsidRDefault="006469BE" w:rsidP="006F1FE6">
      <w:pPr>
        <w:pStyle w:val="a3"/>
        <w:numPr>
          <w:ilvl w:val="1"/>
          <w:numId w:val="22"/>
        </w:numPr>
        <w:spacing w:after="0" w:line="240" w:lineRule="auto"/>
        <w:jc w:val="both"/>
        <w:rPr>
          <w:rFonts w:ascii="Times New Roman" w:hAnsi="Times New Roman"/>
          <w:sz w:val="28"/>
          <w:szCs w:val="28"/>
        </w:rPr>
      </w:pPr>
      <w:r>
        <w:rPr>
          <w:rFonts w:ascii="Times New Roman" w:hAnsi="Times New Roman"/>
          <w:sz w:val="28"/>
          <w:szCs w:val="28"/>
        </w:rPr>
        <w:t>Требования к  занимающимся ……………………………………….14</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Предельные тренировочные нагрузки</w:t>
      </w:r>
      <w:r>
        <w:rPr>
          <w:rFonts w:ascii="Times New Roman" w:hAnsi="Times New Roman"/>
          <w:sz w:val="28"/>
          <w:szCs w:val="28"/>
        </w:rPr>
        <w:t>……………………………….15</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Объемы соревновательной деятельности</w:t>
      </w:r>
      <w:r>
        <w:rPr>
          <w:rFonts w:ascii="Times New Roman" w:hAnsi="Times New Roman"/>
          <w:sz w:val="28"/>
          <w:szCs w:val="28"/>
        </w:rPr>
        <w:t>…………………………...17</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Требования к экипировке, спортивному инвентарю и оборудованию</w:t>
      </w:r>
      <w:r>
        <w:rPr>
          <w:rFonts w:ascii="Times New Roman" w:hAnsi="Times New Roman"/>
          <w:sz w:val="28"/>
          <w:szCs w:val="28"/>
        </w:rPr>
        <w:t>…………………………………………………………18</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Требования к количественному и качественному составу групп на этапах спортивной подготовки</w:t>
      </w:r>
      <w:r>
        <w:rPr>
          <w:rFonts w:ascii="Times New Roman" w:hAnsi="Times New Roman"/>
          <w:sz w:val="28"/>
          <w:szCs w:val="28"/>
        </w:rPr>
        <w:t>………………………………………20</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Объем индивидуальной спортивной подготовки</w:t>
      </w:r>
      <w:r>
        <w:rPr>
          <w:rFonts w:ascii="Times New Roman" w:hAnsi="Times New Roman"/>
          <w:sz w:val="28"/>
          <w:szCs w:val="28"/>
        </w:rPr>
        <w:t>…………………...23</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Структура годичного цикла (название и продолжительность периодов, этапов, мезоциклов)</w:t>
      </w:r>
      <w:r>
        <w:rPr>
          <w:rFonts w:ascii="Times New Roman" w:hAnsi="Times New Roman"/>
          <w:sz w:val="28"/>
          <w:szCs w:val="28"/>
        </w:rPr>
        <w:t>………………………………………24</w:t>
      </w:r>
    </w:p>
    <w:p w:rsidR="006469BE" w:rsidRPr="00FD3B13" w:rsidRDefault="006469BE" w:rsidP="006F1FE6">
      <w:pPr>
        <w:pStyle w:val="a3"/>
        <w:numPr>
          <w:ilvl w:val="0"/>
          <w:numId w:val="22"/>
        </w:numPr>
        <w:spacing w:after="0" w:line="240" w:lineRule="auto"/>
        <w:jc w:val="both"/>
        <w:rPr>
          <w:rFonts w:ascii="Times New Roman" w:hAnsi="Times New Roman"/>
          <w:sz w:val="28"/>
          <w:szCs w:val="28"/>
        </w:rPr>
      </w:pPr>
      <w:r w:rsidRPr="00FD3B13">
        <w:rPr>
          <w:rFonts w:ascii="Times New Roman" w:hAnsi="Times New Roman"/>
          <w:sz w:val="28"/>
          <w:szCs w:val="28"/>
        </w:rPr>
        <w:t>МЕТОДИЧЕСКАЯ ЧАСТЬ</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 xml:space="preserve">Организационно-методические  указания и требования к технике  безопасности в тренировочном процессе </w:t>
      </w:r>
      <w:r>
        <w:rPr>
          <w:rFonts w:ascii="Times New Roman" w:hAnsi="Times New Roman"/>
          <w:sz w:val="28"/>
          <w:szCs w:val="28"/>
        </w:rPr>
        <w:t>…………………………..34</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Рекомендуемые объемы тренировочных и соревновательных нагрузок</w:t>
      </w:r>
      <w:r>
        <w:rPr>
          <w:rFonts w:ascii="Times New Roman" w:hAnsi="Times New Roman"/>
          <w:sz w:val="28"/>
          <w:szCs w:val="28"/>
        </w:rPr>
        <w:t>…………………………………………………………….....37</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Рекомендации по планированию спортивных результатов</w:t>
      </w:r>
      <w:r>
        <w:rPr>
          <w:rFonts w:ascii="Times New Roman" w:hAnsi="Times New Roman"/>
          <w:sz w:val="28"/>
          <w:szCs w:val="28"/>
        </w:rPr>
        <w:t>………..42</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Требования к организации и проведению врачебно-педагогического, психологического и биохимического контроля</w:t>
      </w:r>
      <w:r>
        <w:rPr>
          <w:rFonts w:ascii="Times New Roman" w:hAnsi="Times New Roman"/>
          <w:sz w:val="28"/>
          <w:szCs w:val="28"/>
        </w:rPr>
        <w:t>……………………………………………………………….42</w:t>
      </w:r>
    </w:p>
    <w:p w:rsidR="006469BE" w:rsidRDefault="006469BE" w:rsidP="006F1FE6">
      <w:pPr>
        <w:pStyle w:val="a3"/>
        <w:numPr>
          <w:ilvl w:val="1"/>
          <w:numId w:val="22"/>
        </w:numPr>
        <w:spacing w:after="0" w:line="240" w:lineRule="auto"/>
        <w:jc w:val="both"/>
        <w:rPr>
          <w:rFonts w:ascii="Times New Roman" w:hAnsi="Times New Roman"/>
          <w:sz w:val="28"/>
          <w:szCs w:val="28"/>
        </w:rPr>
      </w:pPr>
      <w:r w:rsidRPr="00FD3B13">
        <w:rPr>
          <w:rFonts w:ascii="Times New Roman" w:hAnsi="Times New Roman"/>
          <w:sz w:val="28"/>
          <w:szCs w:val="28"/>
        </w:rPr>
        <w:t>Программный материал для практических занятий по каждому этапу спортивной подготовки</w:t>
      </w:r>
      <w:r>
        <w:rPr>
          <w:rFonts w:ascii="Times New Roman" w:hAnsi="Times New Roman"/>
          <w:sz w:val="28"/>
          <w:szCs w:val="28"/>
        </w:rPr>
        <w:t>………………………………………..45</w:t>
      </w:r>
    </w:p>
    <w:p w:rsidR="006469BE" w:rsidRDefault="006469BE" w:rsidP="006F1FE6">
      <w:pPr>
        <w:pStyle w:val="a3"/>
        <w:numPr>
          <w:ilvl w:val="2"/>
          <w:numId w:val="22"/>
        </w:numPr>
        <w:spacing w:after="0" w:line="240" w:lineRule="auto"/>
        <w:jc w:val="both"/>
        <w:rPr>
          <w:rFonts w:ascii="Times New Roman" w:hAnsi="Times New Roman"/>
          <w:sz w:val="28"/>
          <w:szCs w:val="28"/>
        </w:rPr>
      </w:pPr>
      <w:r w:rsidRPr="00F30F9E">
        <w:rPr>
          <w:rFonts w:ascii="Times New Roman" w:hAnsi="Times New Roman"/>
          <w:sz w:val="28"/>
          <w:szCs w:val="28"/>
        </w:rPr>
        <w:t>Этап начальной подготовки</w:t>
      </w:r>
      <w:r>
        <w:rPr>
          <w:rFonts w:ascii="Times New Roman" w:hAnsi="Times New Roman"/>
          <w:sz w:val="28"/>
          <w:szCs w:val="28"/>
        </w:rPr>
        <w:t>………………………………………45</w:t>
      </w:r>
    </w:p>
    <w:p w:rsidR="006469BE" w:rsidRDefault="006469BE" w:rsidP="006F1FE6">
      <w:pPr>
        <w:pStyle w:val="a3"/>
        <w:numPr>
          <w:ilvl w:val="2"/>
          <w:numId w:val="22"/>
        </w:numPr>
        <w:spacing w:after="0" w:line="240" w:lineRule="auto"/>
        <w:jc w:val="both"/>
        <w:rPr>
          <w:rFonts w:ascii="Times New Roman" w:hAnsi="Times New Roman"/>
          <w:sz w:val="28"/>
          <w:szCs w:val="28"/>
        </w:rPr>
      </w:pPr>
      <w:r>
        <w:rPr>
          <w:rFonts w:ascii="Times New Roman" w:hAnsi="Times New Roman"/>
          <w:sz w:val="28"/>
          <w:szCs w:val="28"/>
        </w:rPr>
        <w:t>Тренировочный этап (этап спортивной специализации)……….62</w:t>
      </w:r>
    </w:p>
    <w:p w:rsidR="006469BE" w:rsidRDefault="006469BE" w:rsidP="006F1FE6">
      <w:pPr>
        <w:pStyle w:val="a3"/>
        <w:numPr>
          <w:ilvl w:val="2"/>
          <w:numId w:val="22"/>
        </w:numPr>
        <w:spacing w:after="0" w:line="240" w:lineRule="auto"/>
        <w:jc w:val="both"/>
        <w:rPr>
          <w:rFonts w:ascii="Times New Roman" w:hAnsi="Times New Roman"/>
          <w:sz w:val="28"/>
          <w:szCs w:val="28"/>
        </w:rPr>
      </w:pPr>
      <w:r>
        <w:rPr>
          <w:rFonts w:ascii="Times New Roman" w:hAnsi="Times New Roman"/>
          <w:sz w:val="28"/>
          <w:szCs w:val="28"/>
        </w:rPr>
        <w:t>Этапы спортивного совершенствования  и высшего спортивного мастерства…………………………………………….…………....74</w:t>
      </w:r>
    </w:p>
    <w:p w:rsidR="006469BE" w:rsidRDefault="006469BE" w:rsidP="006F1FE6">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ТЕОРИЯ</w:t>
      </w:r>
    </w:p>
    <w:p w:rsidR="006469BE" w:rsidRDefault="006469BE" w:rsidP="006F1FE6">
      <w:pPr>
        <w:pStyle w:val="a3"/>
        <w:numPr>
          <w:ilvl w:val="1"/>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Примерные темы теоретических занятий на этапе спортивного совершенствования ………………………………………………..…81</w:t>
      </w:r>
    </w:p>
    <w:p w:rsidR="006469BE" w:rsidRDefault="006469BE" w:rsidP="006F1FE6">
      <w:pPr>
        <w:pStyle w:val="a3"/>
        <w:numPr>
          <w:ilvl w:val="1"/>
          <w:numId w:val="22"/>
        </w:numPr>
        <w:spacing w:after="0" w:line="240" w:lineRule="auto"/>
        <w:jc w:val="both"/>
        <w:rPr>
          <w:rFonts w:ascii="Times New Roman" w:hAnsi="Times New Roman"/>
          <w:sz w:val="28"/>
          <w:szCs w:val="28"/>
        </w:rPr>
      </w:pPr>
      <w:r>
        <w:rPr>
          <w:rFonts w:ascii="Times New Roman" w:hAnsi="Times New Roman"/>
          <w:sz w:val="28"/>
          <w:szCs w:val="28"/>
        </w:rPr>
        <w:t xml:space="preserve">Примерные темы теоретических занятий на этапе спортивного совершенствования …………………………………………………..83 </w:t>
      </w:r>
    </w:p>
    <w:p w:rsidR="006469BE" w:rsidRDefault="006469BE" w:rsidP="007C6C4A">
      <w:pPr>
        <w:pStyle w:val="a3"/>
        <w:numPr>
          <w:ilvl w:val="0"/>
          <w:numId w:val="22"/>
        </w:numPr>
        <w:spacing w:after="0" w:line="240" w:lineRule="auto"/>
        <w:jc w:val="both"/>
        <w:rPr>
          <w:rFonts w:ascii="Times New Roman" w:hAnsi="Times New Roman"/>
          <w:sz w:val="28"/>
          <w:szCs w:val="28"/>
        </w:rPr>
      </w:pPr>
      <w:r w:rsidRPr="00B1695C">
        <w:rPr>
          <w:rFonts w:ascii="Times New Roman" w:hAnsi="Times New Roman"/>
          <w:sz w:val="28"/>
          <w:szCs w:val="28"/>
        </w:rPr>
        <w:t>ИНФОРМАЦИОННОЕ ОБЕСПЕЧЕНИЕ ПРОГРАММЫ</w:t>
      </w:r>
    </w:p>
    <w:p w:rsidR="006469BE" w:rsidRPr="007C6C4A" w:rsidRDefault="006469BE" w:rsidP="007C6C4A">
      <w:pPr>
        <w:pStyle w:val="a3"/>
        <w:spacing w:after="0" w:line="240" w:lineRule="auto"/>
        <w:ind w:left="360"/>
        <w:jc w:val="both"/>
        <w:rPr>
          <w:rFonts w:ascii="Times New Roman" w:hAnsi="Times New Roman"/>
          <w:sz w:val="28"/>
          <w:szCs w:val="28"/>
        </w:rPr>
      </w:pPr>
    </w:p>
    <w:p w:rsidR="006469BE" w:rsidRPr="001A3854" w:rsidRDefault="006469BE" w:rsidP="006F1FE6">
      <w:pPr>
        <w:pStyle w:val="a3"/>
        <w:numPr>
          <w:ilvl w:val="0"/>
          <w:numId w:val="23"/>
        </w:numPr>
        <w:spacing w:after="0" w:line="240" w:lineRule="auto"/>
        <w:jc w:val="center"/>
        <w:rPr>
          <w:rFonts w:ascii="Times New Roman" w:hAnsi="Times New Roman"/>
          <w:b/>
          <w:sz w:val="28"/>
          <w:szCs w:val="28"/>
        </w:rPr>
      </w:pPr>
      <w:r w:rsidRPr="001A3854">
        <w:rPr>
          <w:rFonts w:ascii="Times New Roman" w:hAnsi="Times New Roman"/>
          <w:b/>
          <w:sz w:val="28"/>
          <w:szCs w:val="28"/>
        </w:rPr>
        <w:t>Пояснительная записка</w:t>
      </w:r>
    </w:p>
    <w:p w:rsidR="006469BE" w:rsidRPr="001A3854" w:rsidRDefault="006469BE" w:rsidP="006F1FE6">
      <w:pPr>
        <w:pStyle w:val="a3"/>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Программа  спортивной  подготовки  по  виду  спорт</w:t>
      </w:r>
      <w:r>
        <w:rPr>
          <w:rFonts w:ascii="Times New Roman" w:hAnsi="Times New Roman"/>
          <w:sz w:val="28"/>
          <w:szCs w:val="28"/>
        </w:rPr>
        <w:t xml:space="preserve">а «дзюдо» </w:t>
      </w:r>
      <w:r w:rsidRPr="00C20297">
        <w:rPr>
          <w:rFonts w:ascii="Times New Roman" w:hAnsi="Times New Roman"/>
          <w:sz w:val="28"/>
          <w:szCs w:val="28"/>
        </w:rPr>
        <w:t xml:space="preserve">  (далее  -  программа)  разработана  в  соответствии  с  Федеральным  законом  от  4  декабря  2007  года  №329-Ф3  </w:t>
      </w:r>
      <w:r w:rsidRPr="00C20297">
        <w:rPr>
          <w:rFonts w:ascii="Times New Roman" w:hAnsi="Times New Roman"/>
          <w:i/>
          <w:sz w:val="28"/>
          <w:szCs w:val="28"/>
        </w:rPr>
        <w:t>«О  физической  культуре  и  спорте  в  Российской  Федерации»</w:t>
      </w:r>
      <w:r w:rsidRPr="00C20297">
        <w:rPr>
          <w:rFonts w:ascii="Times New Roman" w:hAnsi="Times New Roman"/>
          <w:sz w:val="28"/>
          <w:szCs w:val="28"/>
        </w:rPr>
        <w:t xml:space="preserve">  на  основе  </w:t>
      </w:r>
      <w:r w:rsidRPr="00C20297">
        <w:rPr>
          <w:rFonts w:ascii="Times New Roman" w:hAnsi="Times New Roman"/>
          <w:i/>
          <w:sz w:val="28"/>
          <w:szCs w:val="28"/>
        </w:rPr>
        <w:t>Федерального  стандарта  спортивной  подготовки  по  виду  спорта  «Дзюдо»</w:t>
      </w:r>
      <w:r w:rsidRPr="00C20297">
        <w:rPr>
          <w:rFonts w:ascii="Times New Roman" w:hAnsi="Times New Roman"/>
          <w:sz w:val="28"/>
          <w:szCs w:val="28"/>
        </w:rPr>
        <w:t>,  утвержденного  приказом  Министерства  спорта  Российской  Федерации  от  21  августа  2017  года  №767.</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При  разработке  содержания  программы  учитывалось  «Положение  о  порядке  аттестационной  деятельности  по  присвоению  квалификационных  степеней  КЮ  и  ДАН  в  дзюдо».</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Программный  материал  объединен  в  целостную  систему  многолетней  спортивной  подготовки </w:t>
      </w:r>
      <w:r>
        <w:rPr>
          <w:rFonts w:ascii="Times New Roman" w:hAnsi="Times New Roman"/>
          <w:sz w:val="28"/>
          <w:szCs w:val="28"/>
        </w:rPr>
        <w:t>занимающимся</w:t>
      </w:r>
      <w:r w:rsidRPr="00C20297">
        <w:rPr>
          <w:rFonts w:ascii="Times New Roman" w:hAnsi="Times New Roman"/>
          <w:sz w:val="28"/>
          <w:szCs w:val="28"/>
        </w:rPr>
        <w:t>,  начиная  с  этапа  начальной  подготовки  до  этапа  высшего  спортивного  мастерства,  и  предполагает  решение  следующих  задач:</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отбор  одарённых  </w:t>
      </w:r>
      <w:r>
        <w:rPr>
          <w:rFonts w:ascii="Times New Roman" w:hAnsi="Times New Roman"/>
          <w:sz w:val="28"/>
          <w:szCs w:val="28"/>
        </w:rPr>
        <w:t>занимающихся</w:t>
      </w:r>
      <w:r w:rsidRPr="00C20297">
        <w:rPr>
          <w:rFonts w:ascii="Times New Roman" w:hAnsi="Times New Roman"/>
          <w:sz w:val="28"/>
          <w:szCs w:val="28"/>
        </w:rPr>
        <w:t xml:space="preserve">  для  дальнейшей  специализации  и  прохождения спортивной  подготовки  по  виду  спорта;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ознакомление  </w:t>
      </w:r>
      <w:r>
        <w:rPr>
          <w:rFonts w:ascii="Times New Roman" w:hAnsi="Times New Roman"/>
          <w:sz w:val="28"/>
          <w:szCs w:val="28"/>
        </w:rPr>
        <w:t>занимающихся</w:t>
      </w:r>
      <w:r w:rsidRPr="00C20297">
        <w:rPr>
          <w:rFonts w:ascii="Times New Roman" w:hAnsi="Times New Roman"/>
          <w:sz w:val="28"/>
          <w:szCs w:val="28"/>
        </w:rPr>
        <w:t xml:space="preserve">  с  принципами  здорового  образа  жизни,  основами  гигиены;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овладение  методами  определения  уровня  физической  готовности;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получение    знаний  в  области  дзюдо,  освоение  правил  вида  спорта,  изучение  истории  дзюдо,  опыта  мастеров  прошлых  лет;</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воспитание  морально-волевых  качеств,  привитие  патриотизма  и  общекультурных  ценностей;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lastRenderedPageBreak/>
        <w:t xml:space="preserve">      -  повышение  работоспособности  </w:t>
      </w:r>
      <w:r>
        <w:rPr>
          <w:rFonts w:ascii="Times New Roman" w:hAnsi="Times New Roman"/>
          <w:sz w:val="28"/>
          <w:szCs w:val="28"/>
        </w:rPr>
        <w:t>занимающихся</w:t>
      </w:r>
      <w:r w:rsidRPr="00C20297">
        <w:rPr>
          <w:rFonts w:ascii="Times New Roman" w:hAnsi="Times New Roman"/>
          <w:sz w:val="28"/>
          <w:szCs w:val="28"/>
        </w:rPr>
        <w:t xml:space="preserve">,  расширение  их  физических  возможностей  развития,  поддержание  высокой  физической  готовности </w:t>
      </w:r>
      <w:r>
        <w:rPr>
          <w:rFonts w:ascii="Times New Roman" w:hAnsi="Times New Roman"/>
          <w:sz w:val="28"/>
          <w:szCs w:val="28"/>
        </w:rPr>
        <w:t>занимающихся</w:t>
      </w:r>
      <w:r w:rsidRPr="00C20297">
        <w:rPr>
          <w:rFonts w:ascii="Times New Roman" w:hAnsi="Times New Roman"/>
          <w:sz w:val="28"/>
          <w:szCs w:val="28"/>
        </w:rPr>
        <w:t xml:space="preserve"> высшего  мастерства;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осуществление  подготовки  всесторонне  развитых </w:t>
      </w:r>
      <w:r>
        <w:rPr>
          <w:rFonts w:ascii="Times New Roman" w:hAnsi="Times New Roman"/>
          <w:sz w:val="28"/>
          <w:szCs w:val="28"/>
        </w:rPr>
        <w:t>занимающихся</w:t>
      </w:r>
      <w:r w:rsidRPr="00C20297">
        <w:rPr>
          <w:rFonts w:ascii="Times New Roman" w:hAnsi="Times New Roman"/>
          <w:sz w:val="28"/>
          <w:szCs w:val="28"/>
        </w:rPr>
        <w:t xml:space="preserve">  высокой  квалификации  для  пополнения  сборных  команд  федеральных  округов, регионов,  городов,  краев,  областей;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подготовка  спортивных  судей  по дзюдо  из  числа  занимающихся.</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объемы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структуру  годичного  цикла.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инструкторской  и  судейской  практике.  Дана  классификация  основных  восстановительных  средств  и  мероприятий.       </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020F21" w:rsidRDefault="006469BE" w:rsidP="006F1FE6">
      <w:pPr>
        <w:spacing w:after="0" w:line="240" w:lineRule="auto"/>
        <w:contextualSpacing/>
        <w:jc w:val="both"/>
        <w:rPr>
          <w:rFonts w:ascii="Times New Roman" w:hAnsi="Times New Roman"/>
          <w:sz w:val="28"/>
          <w:szCs w:val="28"/>
        </w:rPr>
      </w:pPr>
    </w:p>
    <w:p w:rsidR="006469BE" w:rsidRPr="00020F21"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Pr="00020F21" w:rsidRDefault="006469BE" w:rsidP="006F1FE6">
      <w:pPr>
        <w:spacing w:after="0" w:line="240" w:lineRule="auto"/>
        <w:contextualSpacing/>
        <w:jc w:val="center"/>
        <w:rPr>
          <w:rFonts w:ascii="Times New Roman" w:hAnsi="Times New Roman"/>
          <w:b/>
          <w:sz w:val="28"/>
          <w:szCs w:val="28"/>
        </w:rPr>
      </w:pPr>
    </w:p>
    <w:p w:rsidR="006469BE" w:rsidRPr="00020F21" w:rsidRDefault="006469BE" w:rsidP="006F1FE6">
      <w:pPr>
        <w:spacing w:after="0" w:line="240" w:lineRule="auto"/>
        <w:contextualSpacing/>
        <w:jc w:val="center"/>
        <w:rPr>
          <w:rFonts w:ascii="Times New Roman" w:hAnsi="Times New Roman"/>
          <w:b/>
          <w:sz w:val="28"/>
          <w:szCs w:val="28"/>
        </w:rPr>
      </w:pPr>
    </w:p>
    <w:p w:rsidR="006469BE" w:rsidRDefault="006469BE" w:rsidP="004272B2">
      <w:pPr>
        <w:spacing w:after="0" w:line="240" w:lineRule="auto"/>
        <w:contextualSpacing/>
        <w:rPr>
          <w:rFonts w:ascii="Times New Roman" w:hAnsi="Times New Roman"/>
          <w:b/>
          <w:sz w:val="28"/>
          <w:szCs w:val="28"/>
        </w:rPr>
      </w:pPr>
    </w:p>
    <w:p w:rsidR="006469BE" w:rsidRDefault="006469BE" w:rsidP="004272B2">
      <w:pPr>
        <w:spacing w:after="0" w:line="240" w:lineRule="auto"/>
        <w:contextualSpacing/>
        <w:rPr>
          <w:rFonts w:ascii="Times New Roman" w:hAnsi="Times New Roman"/>
          <w:b/>
          <w:sz w:val="28"/>
          <w:szCs w:val="28"/>
        </w:rPr>
      </w:pPr>
    </w:p>
    <w:p w:rsidR="006469BE" w:rsidRPr="00020F21" w:rsidRDefault="006469BE" w:rsidP="004272B2">
      <w:pPr>
        <w:spacing w:after="0" w:line="240" w:lineRule="auto"/>
        <w:contextualSpacing/>
        <w:rPr>
          <w:rFonts w:ascii="Times New Roman" w:hAnsi="Times New Roman"/>
          <w:b/>
          <w:sz w:val="28"/>
          <w:szCs w:val="28"/>
        </w:rPr>
      </w:pPr>
    </w:p>
    <w:p w:rsidR="006469BE" w:rsidRPr="00020F21" w:rsidRDefault="006469BE" w:rsidP="006F1FE6">
      <w:pPr>
        <w:spacing w:after="0" w:line="240" w:lineRule="auto"/>
        <w:contextualSpacing/>
        <w:jc w:val="center"/>
        <w:rPr>
          <w:rFonts w:ascii="Times New Roman" w:hAnsi="Times New Roman"/>
          <w:b/>
          <w:sz w:val="28"/>
          <w:szCs w:val="28"/>
        </w:rPr>
      </w:pPr>
    </w:p>
    <w:p w:rsidR="006469BE" w:rsidRPr="00020F21"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1.1  Характеристика  вида  спорта  и  его  отличительные  особенности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Вид спорта  «дзюдо»  один  из  видов  единоборств  в  одежде,  родиной  которого  является  Япония.  Отличительные  особенности  дзюдо  заключаются  в  том,  что  спортивные  занятия  и  соревнования  осуществляются  в  форме,  называемой  «дзюдоги», </w:t>
      </w:r>
      <w:r>
        <w:rPr>
          <w:rFonts w:ascii="Times New Roman" w:hAnsi="Times New Roman"/>
          <w:sz w:val="28"/>
          <w:szCs w:val="28"/>
        </w:rPr>
        <w:t xml:space="preserve"> состоящей  из  куртки  («дзюдоги</w:t>
      </w:r>
      <w:r w:rsidRPr="00C20297">
        <w:rPr>
          <w:rFonts w:ascii="Times New Roman" w:hAnsi="Times New Roman"/>
          <w:sz w:val="28"/>
          <w:szCs w:val="28"/>
        </w:rPr>
        <w:t>»),  штанов  («дзюбон»)  и  пояса  («оби»),  босиком  на  специальном  синтетическом  ковре  («татами»),  состоящем  из  отдельных  матов размером  1м х 1м  или 1м х 2 м  и  толщиной  5 см.  Борьба  проходит  как  в  положении  стоя</w:t>
      </w:r>
      <w:r>
        <w:rPr>
          <w:rFonts w:ascii="Times New Roman" w:hAnsi="Times New Roman"/>
          <w:sz w:val="28"/>
          <w:szCs w:val="28"/>
        </w:rPr>
        <w:t xml:space="preserve"> («тачи ваза»)</w:t>
      </w:r>
      <w:r w:rsidRPr="00C20297">
        <w:rPr>
          <w:rFonts w:ascii="Times New Roman" w:hAnsi="Times New Roman"/>
          <w:sz w:val="28"/>
          <w:szCs w:val="28"/>
        </w:rPr>
        <w:t>,  где  выполняются  броски,  так  и  в  положении  лёжа</w:t>
      </w:r>
      <w:r>
        <w:rPr>
          <w:rFonts w:ascii="Times New Roman" w:hAnsi="Times New Roman"/>
          <w:sz w:val="28"/>
          <w:szCs w:val="28"/>
        </w:rPr>
        <w:t xml:space="preserve"> («нэ ваза»)</w:t>
      </w:r>
      <w:r w:rsidRPr="00C20297">
        <w:rPr>
          <w:rFonts w:ascii="Times New Roman" w:hAnsi="Times New Roman"/>
          <w:sz w:val="28"/>
          <w:szCs w:val="28"/>
        </w:rPr>
        <w:t>,  где  можно  выполнять  с</w:t>
      </w:r>
      <w:r>
        <w:rPr>
          <w:rFonts w:ascii="Times New Roman" w:hAnsi="Times New Roman"/>
          <w:sz w:val="28"/>
          <w:szCs w:val="28"/>
        </w:rPr>
        <w:t>ковывающие  действия - удержания («осаэкоми ваза»),  удушающие  приемы  («шимэ ваза</w:t>
      </w:r>
      <w:r w:rsidRPr="00C20297">
        <w:rPr>
          <w:rFonts w:ascii="Times New Roman" w:hAnsi="Times New Roman"/>
          <w:sz w:val="28"/>
          <w:szCs w:val="28"/>
        </w:rPr>
        <w:t>»)  и  болевые  приёмы  на  локтевой  сустав</w:t>
      </w:r>
      <w:r>
        <w:rPr>
          <w:rFonts w:ascii="Times New Roman" w:hAnsi="Times New Roman"/>
          <w:sz w:val="28"/>
          <w:szCs w:val="28"/>
        </w:rPr>
        <w:t xml:space="preserve"> («кансэцу ваза»)</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Pr>
          <w:rFonts w:ascii="Times New Roman" w:hAnsi="Times New Roman"/>
          <w:sz w:val="28"/>
          <w:szCs w:val="28"/>
        </w:rPr>
        <w:t xml:space="preserve">      Дзюдо</w:t>
      </w:r>
      <w:r w:rsidRPr="00C20297">
        <w:rPr>
          <w:rFonts w:ascii="Times New Roman" w:hAnsi="Times New Roman"/>
          <w:sz w:val="28"/>
          <w:szCs w:val="28"/>
        </w:rPr>
        <w:t xml:space="preserve">  получило широкую  популярность  и  распространение  как  во  всём  мире,  так  и  у  нас  в  стране.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В  настоящее  время  дзюдо</w:t>
      </w:r>
      <w:r w:rsidRPr="00C20297">
        <w:rPr>
          <w:rFonts w:ascii="Times New Roman" w:hAnsi="Times New Roman"/>
          <w:sz w:val="28"/>
          <w:szCs w:val="28"/>
        </w:rPr>
        <w:t xml:space="preserve">  развивается  в  форме  двух</w:t>
      </w:r>
      <w:r>
        <w:rPr>
          <w:rFonts w:ascii="Times New Roman" w:hAnsi="Times New Roman"/>
          <w:sz w:val="28"/>
          <w:szCs w:val="28"/>
        </w:rPr>
        <w:t xml:space="preserve">  направлений.</w:t>
      </w:r>
      <w:r w:rsidRPr="00C20297">
        <w:rPr>
          <w:rFonts w:ascii="Times New Roman" w:hAnsi="Times New Roman"/>
          <w:sz w:val="28"/>
          <w:szCs w:val="28"/>
        </w:rPr>
        <w:t xml:space="preserve">  </w:t>
      </w:r>
      <w:r>
        <w:rPr>
          <w:rFonts w:ascii="Times New Roman" w:hAnsi="Times New Roman"/>
          <w:sz w:val="28"/>
          <w:szCs w:val="28"/>
        </w:rPr>
        <w:t>Первая форма – это массовое дзюдо, к которому относятся все виды занятий дзюдо, как эффективного способа физического воспитания такие, как детские, ветеранские, клубные, тренировки и соревнования по ката-дзюдо. Вторая форма –  спорт высших достижений, занятия которым нацелены на достижение максимального спортивного результата на официальных соревнованиях всероссийского и международного уровней (чемпионаты и кубки России, кубки Европы и Мира, гран-при, гран-шлемы, чемпионаты Европы и Мира, Олимпийские Игры).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Широкий  арсенал  и  многообразие  технических  действий  в  дзю</w:t>
      </w:r>
      <w:r>
        <w:rPr>
          <w:rFonts w:ascii="Times New Roman" w:hAnsi="Times New Roman"/>
          <w:sz w:val="28"/>
          <w:szCs w:val="28"/>
        </w:rPr>
        <w:t>до  даёт  возможность  уже  с  7</w:t>
      </w:r>
      <w:r w:rsidRPr="00C20297">
        <w:rPr>
          <w:rFonts w:ascii="Times New Roman" w:hAnsi="Times New Roman"/>
          <w:sz w:val="28"/>
          <w:szCs w:val="28"/>
        </w:rPr>
        <w:t xml:space="preserve">  лет  начинать  осваивать  отдельные  элементы  всего  комплекса  технических  действий.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виде  спорта.  Как  правило,  способные  спортсмены  достигают  первых  больших  успехов  через  4-6  лет,  а </w:t>
      </w:r>
      <w:r>
        <w:rPr>
          <w:rFonts w:ascii="Times New Roman" w:hAnsi="Times New Roman"/>
          <w:sz w:val="28"/>
          <w:szCs w:val="28"/>
        </w:rPr>
        <w:t xml:space="preserve"> высших  достижений – через  8-10</w:t>
      </w:r>
      <w:r w:rsidRPr="00C20297">
        <w:rPr>
          <w:rFonts w:ascii="Times New Roman" w:hAnsi="Times New Roman"/>
          <w:sz w:val="28"/>
          <w:szCs w:val="28"/>
        </w:rPr>
        <w:t xml:space="preserve">  лет  специализированной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зависимости  от  преимущественной  направленности  процесс  многолетней подготовки  </w:t>
      </w:r>
      <w:r>
        <w:rPr>
          <w:rFonts w:ascii="Times New Roman" w:hAnsi="Times New Roman"/>
          <w:sz w:val="28"/>
          <w:szCs w:val="28"/>
        </w:rPr>
        <w:t>занимающихся</w:t>
      </w:r>
      <w:r w:rsidRPr="00C20297">
        <w:rPr>
          <w:rFonts w:ascii="Times New Roman" w:hAnsi="Times New Roman"/>
          <w:sz w:val="28"/>
          <w:szCs w:val="28"/>
        </w:rPr>
        <w:t xml:space="preserve">  условно  делится  на  4  этапа:  начальной  подготовки,  начальной  спортивной  специализации,  углублённой  специализации  и  спортивного  совершенствования.</w:t>
      </w:r>
    </w:p>
    <w:p w:rsidR="006469BE"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sz w:val="28"/>
          <w:szCs w:val="28"/>
        </w:rPr>
        <w:t xml:space="preserve">      Дзюдо  во  Всероссийском  реестре  видов  спорта  имеет  </w:t>
      </w:r>
      <w:r w:rsidRPr="00C20297">
        <w:rPr>
          <w:rFonts w:ascii="Times New Roman" w:hAnsi="Times New Roman"/>
          <w:b/>
          <w:sz w:val="28"/>
          <w:szCs w:val="28"/>
        </w:rPr>
        <w:t>номер-код  0350001611Я.</w:t>
      </w:r>
    </w:p>
    <w:p w:rsidR="006469BE" w:rsidRDefault="006469BE" w:rsidP="006F1FE6">
      <w:pPr>
        <w:spacing w:after="0" w:line="240" w:lineRule="auto"/>
        <w:contextualSpacing/>
        <w:jc w:val="both"/>
        <w:rPr>
          <w:rFonts w:ascii="Times New Roman" w:hAnsi="Times New Roman"/>
          <w:b/>
          <w:sz w:val="28"/>
          <w:szCs w:val="28"/>
        </w:rPr>
      </w:pPr>
    </w:p>
    <w:p w:rsidR="006469BE"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b/>
          <w:sz w:val="28"/>
          <w:szCs w:val="28"/>
        </w:rPr>
      </w:pP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1.2  Специфика  организации  тренировочного  процесса</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Тренировочный  процесс  по  дзюдо  ведется  в  соответствии  с  годовым  тренировочным  планом,  рассчитанным  на  52  недели.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Основными  формами  осуществления  спортивной  подготовки  являются: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групповые  и  индивидуальные  тренировочные  и  теоретические  занятия;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работа  по  индивидуальным  планам;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тренировочные  сборы;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участие  в  спортивных  соревнованиях  и  мероприятиях;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инструкторская  и  судейская  практика;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медико-восстановительные  мероприятия;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тестирование  и  контроль.</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Работа  по  индивидуальным  планам  спортивной  подготовки  в  обязательном  порядке  осуществляется  на  этапах </w:t>
      </w:r>
      <w:r>
        <w:rPr>
          <w:rFonts w:ascii="Times New Roman" w:hAnsi="Times New Roman"/>
          <w:sz w:val="28"/>
          <w:szCs w:val="28"/>
        </w:rPr>
        <w:t xml:space="preserve"> спортивного</w:t>
      </w:r>
      <w:r w:rsidRPr="00C20297">
        <w:rPr>
          <w:rFonts w:ascii="Times New Roman" w:hAnsi="Times New Roman"/>
          <w:sz w:val="28"/>
          <w:szCs w:val="28"/>
        </w:rPr>
        <w:t xml:space="preserve"> совершенст</w:t>
      </w:r>
      <w:r>
        <w:rPr>
          <w:rFonts w:ascii="Times New Roman" w:hAnsi="Times New Roman"/>
          <w:sz w:val="28"/>
          <w:szCs w:val="28"/>
        </w:rPr>
        <w:t xml:space="preserve">вования  </w:t>
      </w:r>
      <w:r w:rsidRPr="00C20297">
        <w:rPr>
          <w:rFonts w:ascii="Times New Roman" w:hAnsi="Times New Roman"/>
          <w:sz w:val="28"/>
          <w:szCs w:val="28"/>
        </w:rPr>
        <w:t xml:space="preserve">  и  высшего  спортивного  мастерства.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Расписание  тренировочных  занятий  (тренировок)  по  виду  спорта  «дзюдо»  утверждается  после  согласования  с  тренерским  составом  в  целях  установления  более  благоприятного  режима  </w:t>
      </w:r>
      <w:r>
        <w:rPr>
          <w:rFonts w:ascii="Times New Roman" w:hAnsi="Times New Roman"/>
          <w:sz w:val="28"/>
          <w:szCs w:val="28"/>
        </w:rPr>
        <w:t>тренировок,  отдыха  занимающихся</w:t>
      </w:r>
      <w:r w:rsidRPr="00C20297">
        <w:rPr>
          <w:rFonts w:ascii="Times New Roman" w:hAnsi="Times New Roman"/>
          <w:sz w:val="28"/>
          <w:szCs w:val="28"/>
        </w:rPr>
        <w:t xml:space="preserve">  с  учетом  их  занятий  в  образовательных  организациях  и  других  учреждениях.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При  составлении  расписания  тренировок  продолжительность  одного  тренировочного  занятия  рассчитывается  </w:t>
      </w:r>
      <w:r w:rsidRPr="00E03388">
        <w:rPr>
          <w:rFonts w:ascii="Times New Roman" w:hAnsi="Times New Roman"/>
          <w:sz w:val="28"/>
          <w:szCs w:val="28"/>
        </w:rPr>
        <w:t>в  астрономических  часах</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разница  в  уровне  подготовки  </w:t>
      </w:r>
      <w:r>
        <w:rPr>
          <w:rFonts w:ascii="Times New Roman" w:hAnsi="Times New Roman"/>
          <w:sz w:val="28"/>
          <w:szCs w:val="28"/>
        </w:rPr>
        <w:t>занимающихся</w:t>
      </w:r>
      <w:r w:rsidRPr="00C20297">
        <w:rPr>
          <w:rFonts w:ascii="Times New Roman" w:hAnsi="Times New Roman"/>
          <w:sz w:val="28"/>
          <w:szCs w:val="28"/>
        </w:rPr>
        <w:t xml:space="preserve">  не  превышает  двух  спортивных  разрядов  и  (или)  спортивных  званий;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  превышена  единовременная  пропускная  способность  спортивного  сооружения;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  превышен  максимальный  количественный  состав  объединенной  группы.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Ежегодное  планирование  тренировочного  процесса  по  дзюдо  осуществляется  в  соответствии  со  следующими  видами  планирования: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перспективное  планирование;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ежегодное  планирование;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ежеквартальное  планирование;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ежемесячное  планирование.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После  каждого  года  для  проверки  результатов  освоения  программы,  выполнения  нормативных  требований  </w:t>
      </w:r>
      <w:r>
        <w:rPr>
          <w:rFonts w:ascii="Times New Roman" w:hAnsi="Times New Roman"/>
          <w:sz w:val="28"/>
          <w:szCs w:val="28"/>
        </w:rPr>
        <w:t>занимающиеся</w:t>
      </w:r>
      <w:r w:rsidRPr="00C20297">
        <w:rPr>
          <w:rFonts w:ascii="Times New Roman" w:hAnsi="Times New Roman"/>
          <w:sz w:val="28"/>
          <w:szCs w:val="28"/>
        </w:rPr>
        <w:t xml:space="preserve">  сдают  нормативы  итоговой  аттестации.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По  результатам  сдачи  нормативов  итоговой  аттестации осуществляется  перевод  </w:t>
      </w:r>
      <w:r>
        <w:rPr>
          <w:rFonts w:ascii="Times New Roman" w:hAnsi="Times New Roman"/>
          <w:sz w:val="28"/>
          <w:szCs w:val="28"/>
        </w:rPr>
        <w:t>занимающихся</w:t>
      </w:r>
      <w:r w:rsidRPr="00C20297">
        <w:rPr>
          <w:rFonts w:ascii="Times New Roman" w:hAnsi="Times New Roman"/>
          <w:sz w:val="28"/>
          <w:szCs w:val="28"/>
        </w:rPr>
        <w:t xml:space="preserve"> на  следующий  год  этапа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течение  года  на  этапах  подготовки  для  проверки  результатов  освоения  нормативных  требований  в  соответствии  с  программой</w:t>
      </w:r>
      <w:r>
        <w:rPr>
          <w:rFonts w:ascii="Times New Roman" w:hAnsi="Times New Roman"/>
          <w:sz w:val="28"/>
          <w:szCs w:val="28"/>
        </w:rPr>
        <w:t xml:space="preserve">  занимающиеся</w:t>
      </w:r>
      <w:r w:rsidRPr="00C20297">
        <w:rPr>
          <w:rFonts w:ascii="Times New Roman" w:hAnsi="Times New Roman"/>
          <w:sz w:val="28"/>
          <w:szCs w:val="28"/>
        </w:rPr>
        <w:t xml:space="preserve">  сдают  нормативы  промежуточной  аттестации.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Результатом  сдачи  нормативов  промежуточной  аттестации  является  повышение  или  со</w:t>
      </w:r>
      <w:r>
        <w:rPr>
          <w:rFonts w:ascii="Times New Roman" w:hAnsi="Times New Roman"/>
          <w:sz w:val="28"/>
          <w:szCs w:val="28"/>
        </w:rPr>
        <w:t>вершенствование  у  занимающихся</w:t>
      </w:r>
      <w:r w:rsidRPr="00C20297">
        <w:rPr>
          <w:rFonts w:ascii="Times New Roman" w:hAnsi="Times New Roman"/>
          <w:sz w:val="28"/>
          <w:szCs w:val="28"/>
        </w:rPr>
        <w:t xml:space="preserve"> уровня  общей  и  специальной  физической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Лицам,  проходящим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                                                                                                                                                                                                                                                                                                                                                                                                                                                                                                                                                                                                                                                                                                                                                                                                                                                                                                                                                                                                                                      </w:t>
      </w:r>
    </w:p>
    <w:p w:rsidR="006469BE" w:rsidRPr="00C20297"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1.3  Структура  системы  многолетней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Структура  организации  системы  многолетней  спортивной  подготовки  по  дзюдо  формируется  с  учетом  следующих  компонентов: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организационно-управленческий  процесс</w:t>
      </w:r>
      <w:r w:rsidRPr="00C20297">
        <w:rPr>
          <w:rFonts w:ascii="Times New Roman" w:hAnsi="Times New Roman"/>
          <w:sz w:val="28"/>
          <w:szCs w:val="28"/>
        </w:rPr>
        <w:t xml:space="preserve">  построения  спортивной  подготовки  по  этапам  и  периодам;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система  отбора  и  спортивной  ориентации</w:t>
      </w:r>
      <w:r w:rsidRPr="00C20297">
        <w:rPr>
          <w:rFonts w:ascii="Times New Roman" w:hAnsi="Times New Roman"/>
          <w:sz w:val="28"/>
          <w:szCs w:val="28"/>
        </w:rPr>
        <w:t>,  представляющая  собой  процесс,  направленный  на  выявление</w:t>
      </w:r>
      <w:r>
        <w:rPr>
          <w:rFonts w:ascii="Times New Roman" w:hAnsi="Times New Roman"/>
          <w:sz w:val="28"/>
          <w:szCs w:val="28"/>
        </w:rPr>
        <w:t xml:space="preserve">  задатков  у  занимающихся</w:t>
      </w:r>
      <w:r w:rsidRPr="00C20297">
        <w:rPr>
          <w:rFonts w:ascii="Times New Roman" w:hAnsi="Times New Roman"/>
          <w:sz w:val="28"/>
          <w:szCs w:val="28"/>
        </w:rPr>
        <w:t>,  выраженных  в  спортивной  предрасположенности  к  занятиям  и  выявлению  индивидуальных  возможностей  в  этом  виде  деятельности;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тренировочный  процесс</w:t>
      </w:r>
      <w:r w:rsidRPr="00C20297">
        <w:rPr>
          <w:rFonts w:ascii="Times New Roman" w:hAnsi="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w:t>
      </w:r>
      <w:r>
        <w:rPr>
          <w:rFonts w:ascii="Times New Roman" w:hAnsi="Times New Roman"/>
          <w:sz w:val="28"/>
          <w:szCs w:val="28"/>
        </w:rPr>
        <w:t xml:space="preserve">вочной  деятельности  занимающимся </w:t>
      </w:r>
      <w:r w:rsidRPr="00C20297">
        <w:rPr>
          <w:rFonts w:ascii="Times New Roman" w:hAnsi="Times New Roman"/>
          <w:sz w:val="28"/>
          <w:szCs w:val="28"/>
        </w:rPr>
        <w:t xml:space="preserve">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соревновательный  процесс</w:t>
      </w:r>
      <w:r w:rsidRPr="00C20297">
        <w:rPr>
          <w:rFonts w:ascii="Times New Roman" w:hAnsi="Times New Roman"/>
          <w:sz w:val="28"/>
          <w:szCs w:val="28"/>
        </w:rPr>
        <w:t xml:space="preserve">  учитывает  организацию  и  проведение  спортивных  соревнований,  уч</w:t>
      </w:r>
      <w:r>
        <w:rPr>
          <w:rFonts w:ascii="Times New Roman" w:hAnsi="Times New Roman"/>
          <w:sz w:val="28"/>
          <w:szCs w:val="28"/>
        </w:rPr>
        <w:t>астие  в  них  занимающихся</w:t>
      </w:r>
      <w:r w:rsidRPr="00C20297">
        <w:rPr>
          <w:rFonts w:ascii="Times New Roman" w:hAnsi="Times New Roman"/>
          <w:sz w:val="28"/>
          <w:szCs w:val="28"/>
        </w:rPr>
        <w:t xml:space="preserve">  в  соответствии  с  календарным  планом  физкультурных  и  спортивных  мероприятий,  кото</w:t>
      </w:r>
      <w:r>
        <w:rPr>
          <w:rFonts w:ascii="Times New Roman" w:hAnsi="Times New Roman"/>
          <w:sz w:val="28"/>
          <w:szCs w:val="28"/>
        </w:rPr>
        <w:t>рый  формируется  в  учреждении</w:t>
      </w:r>
      <w:r w:rsidRPr="00C20297">
        <w:rPr>
          <w:rFonts w:ascii="Times New Roman" w:hAnsi="Times New Roman"/>
          <w:sz w:val="28"/>
          <w:szCs w:val="28"/>
        </w:rPr>
        <w:t>,  осуществляющей  спортивную  подготовку,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определяет  цели  и  направленность  подготовки,  а  также  используется  как  одно  из  важнейших  средств  в  специализированной  тренировке,  позволяющей  сравнивать  и  повышать  уровен</w:t>
      </w:r>
      <w:r>
        <w:rPr>
          <w:rFonts w:ascii="Times New Roman" w:hAnsi="Times New Roman"/>
          <w:sz w:val="28"/>
          <w:szCs w:val="28"/>
        </w:rPr>
        <w:t>ь  подготовленности 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w:t>
      </w:r>
      <w:r w:rsidRPr="00C20297">
        <w:rPr>
          <w:rFonts w:ascii="Times New Roman" w:hAnsi="Times New Roman"/>
          <w:b/>
          <w:sz w:val="28"/>
          <w:szCs w:val="28"/>
        </w:rPr>
        <w:t>процесс  медико-биологического  сопровождения</w:t>
      </w:r>
      <w:r w:rsidRPr="00C20297">
        <w:rPr>
          <w:rFonts w:ascii="Times New Roman" w:hAnsi="Times New Roman"/>
          <w:sz w:val="28"/>
          <w:szCs w:val="28"/>
        </w:rPr>
        <w:t>,  представляет  собой  медицинское  обеспечение,  восстановительные  и  реабилитационные  мероприятия;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процесс  ресурсного  обеспечения</w:t>
      </w:r>
      <w:r w:rsidRPr="00C20297">
        <w:rPr>
          <w:rFonts w:ascii="Times New Roman" w:hAnsi="Times New Roman"/>
          <w:sz w:val="28"/>
          <w:szCs w:val="28"/>
        </w:rPr>
        <w:t xml:space="preserve">,  под  которым  понимается  организация  и  планирование  материально-технического  обеспечения  спортивной  подготовки  и  обеспечение  кадрами,  имеющими  соответствующую  квалификацию.     </w:t>
      </w:r>
    </w:p>
    <w:p w:rsidR="006469BE" w:rsidRDefault="006469BE" w:rsidP="006F1FE6">
      <w:pPr>
        <w:spacing w:after="0" w:line="240" w:lineRule="auto"/>
        <w:ind w:firstLine="426"/>
        <w:contextualSpacing/>
        <w:jc w:val="both"/>
        <w:rPr>
          <w:rFonts w:ascii="Times New Roman" w:hAnsi="Times New Roman"/>
          <w:sz w:val="28"/>
          <w:szCs w:val="28"/>
        </w:rPr>
      </w:pPr>
      <w:r w:rsidRPr="00C20297">
        <w:rPr>
          <w:rFonts w:ascii="Times New Roman" w:hAnsi="Times New Roman"/>
          <w:sz w:val="28"/>
          <w:szCs w:val="28"/>
        </w:rPr>
        <w:t>Структура  системы  многолетней  подготовки  дзюдоистов  предусматривает  планирование  и  изучение  материала  на  четырёх  этапах.</w:t>
      </w:r>
    </w:p>
    <w:p w:rsidR="006469BE" w:rsidRPr="00C20297" w:rsidRDefault="006469BE" w:rsidP="006F1FE6">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6469BE"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b/>
          <w:sz w:val="28"/>
          <w:szCs w:val="28"/>
        </w:rPr>
        <w:t>Структура  многолетней  спортивной  подготовки  по  дзюдо                                  (в  соответствии  с  ФССП)</w:t>
      </w:r>
    </w:p>
    <w:p w:rsidR="006469BE" w:rsidRPr="00C20297" w:rsidRDefault="006469BE" w:rsidP="007C6C4A">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3"/>
        <w:gridCol w:w="1276"/>
        <w:gridCol w:w="3368"/>
      </w:tblGrid>
      <w:tr w:rsidR="006469BE" w:rsidRPr="00BA4CC9" w:rsidTr="008B5AA5">
        <w:tc>
          <w:tcPr>
            <w:tcW w:w="9567" w:type="dxa"/>
            <w:gridSpan w:val="3"/>
          </w:tcPr>
          <w:p w:rsidR="006469BE" w:rsidRPr="00BA4CC9" w:rsidRDefault="006469BE" w:rsidP="00BA4CC9">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Pr="00BA4CC9">
              <w:rPr>
                <w:rFonts w:ascii="Times New Roman" w:hAnsi="Times New Roman"/>
                <w:b/>
                <w:sz w:val="28"/>
                <w:szCs w:val="28"/>
              </w:rPr>
              <w:t xml:space="preserve">    Этапы  спортивной  подготовки</w:t>
            </w:r>
          </w:p>
        </w:tc>
      </w:tr>
      <w:tr w:rsidR="006469BE" w:rsidRPr="00BA4CC9" w:rsidTr="008B5AA5">
        <w:tc>
          <w:tcPr>
            <w:tcW w:w="4923" w:type="dxa"/>
          </w:tcPr>
          <w:p w:rsidR="006469BE" w:rsidRPr="00BA4CC9" w:rsidRDefault="006469BE" w:rsidP="00BA4CC9">
            <w:pPr>
              <w:spacing w:after="0" w:line="240" w:lineRule="auto"/>
              <w:contextualSpacing/>
              <w:jc w:val="center"/>
              <w:rPr>
                <w:rFonts w:ascii="Times New Roman" w:hAnsi="Times New Roman"/>
                <w:b/>
                <w:sz w:val="28"/>
                <w:szCs w:val="28"/>
              </w:rPr>
            </w:pPr>
            <w:r w:rsidRPr="00BA4CC9">
              <w:rPr>
                <w:rFonts w:ascii="Times New Roman" w:hAnsi="Times New Roman"/>
                <w:b/>
                <w:sz w:val="28"/>
                <w:szCs w:val="28"/>
              </w:rPr>
              <w:t>Название и   продолжительность</w:t>
            </w:r>
          </w:p>
        </w:tc>
        <w:tc>
          <w:tcPr>
            <w:tcW w:w="12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Обозна-</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 xml:space="preserve">  чение</w:t>
            </w:r>
          </w:p>
        </w:tc>
        <w:tc>
          <w:tcPr>
            <w:tcW w:w="3368"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sz w:val="28"/>
                <w:szCs w:val="28"/>
              </w:rPr>
              <w:t xml:space="preserve">               </w:t>
            </w:r>
            <w:r w:rsidRPr="00BA4CC9">
              <w:rPr>
                <w:rFonts w:ascii="Times New Roman" w:hAnsi="Times New Roman"/>
                <w:b/>
                <w:sz w:val="28"/>
                <w:szCs w:val="28"/>
              </w:rPr>
              <w:t>Период</w:t>
            </w:r>
          </w:p>
        </w:tc>
      </w:tr>
      <w:tr w:rsidR="006469BE" w:rsidRPr="00BA4CC9" w:rsidTr="008B5AA5">
        <w:tc>
          <w:tcPr>
            <w:tcW w:w="4923" w:type="dxa"/>
            <w:vMerge w:val="restart"/>
          </w:tcPr>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Начальной</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подготовки</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4  года</w:t>
            </w:r>
          </w:p>
        </w:tc>
        <w:tc>
          <w:tcPr>
            <w:tcW w:w="1276"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НП</w:t>
            </w:r>
          </w:p>
        </w:tc>
        <w:tc>
          <w:tcPr>
            <w:tcW w:w="3368" w:type="dxa"/>
          </w:tcPr>
          <w:p w:rsidR="006469BE" w:rsidRPr="008B5AA5" w:rsidRDefault="006469BE" w:rsidP="008B5AA5">
            <w:pPr>
              <w:spacing w:after="0" w:line="240" w:lineRule="auto"/>
              <w:contextualSpacing/>
              <w:rPr>
                <w:rFonts w:ascii="Times New Roman" w:hAnsi="Times New Roman"/>
                <w:i/>
                <w:sz w:val="28"/>
                <w:szCs w:val="28"/>
              </w:rPr>
            </w:pPr>
            <w:r w:rsidRPr="008B5AA5">
              <w:rPr>
                <w:rFonts w:ascii="Times New Roman" w:hAnsi="Times New Roman"/>
                <w:i/>
                <w:sz w:val="28"/>
                <w:szCs w:val="28"/>
              </w:rPr>
              <w:t xml:space="preserve">              До  года</w:t>
            </w:r>
          </w:p>
        </w:tc>
      </w:tr>
      <w:tr w:rsidR="006469BE" w:rsidRPr="008B5AA5" w:rsidTr="008B5AA5">
        <w:tc>
          <w:tcPr>
            <w:tcW w:w="4923"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127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3368" w:type="dxa"/>
          </w:tcPr>
          <w:p w:rsidR="006469BE" w:rsidRPr="008B5AA5" w:rsidRDefault="006469BE" w:rsidP="008B5AA5">
            <w:pPr>
              <w:spacing w:after="0" w:line="240" w:lineRule="auto"/>
              <w:contextualSpacing/>
              <w:jc w:val="center"/>
              <w:rPr>
                <w:rFonts w:ascii="Times New Roman" w:hAnsi="Times New Roman"/>
                <w:i/>
                <w:sz w:val="28"/>
                <w:szCs w:val="28"/>
              </w:rPr>
            </w:pPr>
            <w:r w:rsidRPr="008B5AA5">
              <w:rPr>
                <w:rFonts w:ascii="Times New Roman" w:hAnsi="Times New Roman"/>
                <w:i/>
                <w:sz w:val="28"/>
                <w:szCs w:val="28"/>
              </w:rPr>
              <w:t>Свыше  года</w:t>
            </w:r>
          </w:p>
        </w:tc>
      </w:tr>
      <w:tr w:rsidR="006469BE" w:rsidRPr="008B5AA5" w:rsidTr="008B5AA5">
        <w:tc>
          <w:tcPr>
            <w:tcW w:w="4923" w:type="dxa"/>
            <w:vMerge w:val="restart"/>
          </w:tcPr>
          <w:p w:rsidR="006469BE" w:rsidRPr="00BA4CC9" w:rsidRDefault="006469BE" w:rsidP="00BA4CC9">
            <w:pPr>
              <w:spacing w:after="0" w:line="240" w:lineRule="auto"/>
              <w:contextualSpacing/>
              <w:jc w:val="center"/>
              <w:rPr>
                <w:rFonts w:ascii="Times New Roman" w:hAnsi="Times New Roman"/>
                <w:sz w:val="28"/>
                <w:szCs w:val="28"/>
              </w:rPr>
            </w:pP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Тренировочный</w:t>
            </w:r>
            <w:r>
              <w:rPr>
                <w:rFonts w:ascii="Times New Roman" w:hAnsi="Times New Roman"/>
                <w:sz w:val="28"/>
                <w:szCs w:val="28"/>
              </w:rPr>
              <w:t xml:space="preserve"> этап</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(спортивной</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специализации )</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5  лет</w:t>
            </w:r>
          </w:p>
        </w:tc>
        <w:tc>
          <w:tcPr>
            <w:tcW w:w="1276"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Т(СС)</w:t>
            </w:r>
          </w:p>
        </w:tc>
        <w:tc>
          <w:tcPr>
            <w:tcW w:w="3368" w:type="dxa"/>
          </w:tcPr>
          <w:p w:rsidR="006469BE" w:rsidRPr="008B5AA5" w:rsidRDefault="006469BE" w:rsidP="008B5AA5">
            <w:pPr>
              <w:spacing w:after="0" w:line="240" w:lineRule="auto"/>
              <w:contextualSpacing/>
              <w:jc w:val="center"/>
              <w:rPr>
                <w:rFonts w:ascii="Times New Roman" w:hAnsi="Times New Roman"/>
                <w:i/>
                <w:sz w:val="28"/>
                <w:szCs w:val="28"/>
              </w:rPr>
            </w:pPr>
          </w:p>
          <w:p w:rsidR="006469BE" w:rsidRPr="008B5AA5" w:rsidRDefault="006469BE" w:rsidP="008B5AA5">
            <w:pPr>
              <w:spacing w:after="0" w:line="240" w:lineRule="auto"/>
              <w:contextualSpacing/>
              <w:jc w:val="center"/>
              <w:rPr>
                <w:rFonts w:ascii="Times New Roman" w:hAnsi="Times New Roman"/>
                <w:i/>
                <w:sz w:val="28"/>
                <w:szCs w:val="28"/>
              </w:rPr>
            </w:pPr>
            <w:r w:rsidRPr="008B5AA5">
              <w:rPr>
                <w:rFonts w:ascii="Times New Roman" w:hAnsi="Times New Roman"/>
                <w:i/>
                <w:sz w:val="28"/>
                <w:szCs w:val="28"/>
              </w:rPr>
              <w:t>(до  двух  лет)</w:t>
            </w:r>
          </w:p>
        </w:tc>
      </w:tr>
      <w:tr w:rsidR="006469BE" w:rsidRPr="008B5AA5" w:rsidTr="008B5AA5">
        <w:tc>
          <w:tcPr>
            <w:tcW w:w="4923"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127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3368" w:type="dxa"/>
          </w:tcPr>
          <w:p w:rsidR="006469BE" w:rsidRPr="008B5AA5" w:rsidRDefault="006469BE" w:rsidP="008B5AA5">
            <w:pPr>
              <w:spacing w:after="0" w:line="240" w:lineRule="auto"/>
              <w:contextualSpacing/>
              <w:jc w:val="center"/>
              <w:rPr>
                <w:rFonts w:ascii="Times New Roman" w:hAnsi="Times New Roman"/>
                <w:i/>
                <w:sz w:val="28"/>
                <w:szCs w:val="28"/>
              </w:rPr>
            </w:pPr>
          </w:p>
          <w:p w:rsidR="006469BE" w:rsidRPr="008B5AA5" w:rsidRDefault="006469BE" w:rsidP="008B5AA5">
            <w:pPr>
              <w:spacing w:after="0" w:line="240" w:lineRule="auto"/>
              <w:contextualSpacing/>
              <w:jc w:val="center"/>
              <w:rPr>
                <w:rFonts w:ascii="Times New Roman" w:hAnsi="Times New Roman"/>
                <w:i/>
                <w:sz w:val="28"/>
                <w:szCs w:val="28"/>
              </w:rPr>
            </w:pPr>
            <w:r w:rsidRPr="008B5AA5">
              <w:rPr>
                <w:rFonts w:ascii="Times New Roman" w:hAnsi="Times New Roman"/>
                <w:i/>
                <w:sz w:val="28"/>
                <w:szCs w:val="28"/>
              </w:rPr>
              <w:t>(свыше  двух  лет)</w:t>
            </w:r>
          </w:p>
        </w:tc>
      </w:tr>
      <w:tr w:rsidR="006469BE" w:rsidRPr="008B5AA5" w:rsidTr="008B5AA5">
        <w:tc>
          <w:tcPr>
            <w:tcW w:w="4923" w:type="dxa"/>
          </w:tcPr>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Совершенствования</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спортивного</w:t>
            </w:r>
          </w:p>
          <w:p w:rsidR="006469BE" w:rsidRPr="00BA4CC9" w:rsidRDefault="006469BE" w:rsidP="00BA4CC9">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мастерства  </w:t>
            </w:r>
          </w:p>
          <w:p w:rsidR="006469BE" w:rsidRPr="00BA4CC9" w:rsidRDefault="006469BE" w:rsidP="00BA4CC9">
            <w:pPr>
              <w:spacing w:after="0" w:line="240" w:lineRule="auto"/>
              <w:contextualSpacing/>
              <w:jc w:val="center"/>
              <w:rPr>
                <w:rFonts w:ascii="Times New Roman" w:hAnsi="Times New Roman"/>
                <w:sz w:val="28"/>
                <w:szCs w:val="28"/>
              </w:rPr>
            </w:pP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ССМ</w:t>
            </w:r>
          </w:p>
        </w:tc>
        <w:tc>
          <w:tcPr>
            <w:tcW w:w="3368" w:type="dxa"/>
          </w:tcPr>
          <w:p w:rsidR="006469BE" w:rsidRPr="008B5AA5" w:rsidRDefault="006469BE" w:rsidP="008B5AA5">
            <w:pPr>
              <w:spacing w:after="0" w:line="240" w:lineRule="auto"/>
              <w:contextualSpacing/>
              <w:jc w:val="center"/>
              <w:rPr>
                <w:rFonts w:ascii="Times New Roman" w:hAnsi="Times New Roman"/>
                <w:i/>
                <w:sz w:val="28"/>
                <w:szCs w:val="28"/>
              </w:rPr>
            </w:pPr>
          </w:p>
          <w:p w:rsidR="006469BE" w:rsidRPr="008B5AA5" w:rsidRDefault="006469BE" w:rsidP="008B5AA5">
            <w:pPr>
              <w:spacing w:after="0" w:line="240" w:lineRule="auto"/>
              <w:contextualSpacing/>
              <w:jc w:val="center"/>
              <w:rPr>
                <w:rFonts w:ascii="Times New Roman" w:hAnsi="Times New Roman"/>
                <w:i/>
                <w:sz w:val="28"/>
                <w:szCs w:val="28"/>
              </w:rPr>
            </w:pPr>
            <w:r w:rsidRPr="008B5AA5">
              <w:rPr>
                <w:rFonts w:ascii="Times New Roman" w:hAnsi="Times New Roman"/>
                <w:i/>
                <w:sz w:val="28"/>
                <w:szCs w:val="28"/>
              </w:rPr>
              <w:t>(без  ограничений )</w:t>
            </w:r>
          </w:p>
        </w:tc>
      </w:tr>
      <w:tr w:rsidR="006469BE" w:rsidRPr="008B5AA5" w:rsidTr="008B5AA5">
        <w:tc>
          <w:tcPr>
            <w:tcW w:w="4923" w:type="dxa"/>
          </w:tcPr>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Высшего</w:t>
            </w:r>
          </w:p>
          <w:p w:rsidR="006469BE" w:rsidRPr="00BA4CC9" w:rsidRDefault="006469BE" w:rsidP="00BA4CC9">
            <w:pPr>
              <w:spacing w:after="0" w:line="240" w:lineRule="auto"/>
              <w:contextualSpacing/>
              <w:jc w:val="center"/>
              <w:rPr>
                <w:rFonts w:ascii="Times New Roman" w:hAnsi="Times New Roman"/>
                <w:sz w:val="28"/>
                <w:szCs w:val="28"/>
              </w:rPr>
            </w:pPr>
            <w:r w:rsidRPr="00BA4CC9">
              <w:rPr>
                <w:rFonts w:ascii="Times New Roman" w:hAnsi="Times New Roman"/>
                <w:sz w:val="28"/>
                <w:szCs w:val="28"/>
              </w:rPr>
              <w:t>спортивного</w:t>
            </w:r>
          </w:p>
          <w:p w:rsidR="006469BE" w:rsidRPr="00BA4CC9" w:rsidRDefault="006469BE" w:rsidP="00BA4CC9">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мастерства  </w:t>
            </w:r>
          </w:p>
          <w:p w:rsidR="006469BE" w:rsidRPr="00BA4CC9" w:rsidRDefault="006469BE" w:rsidP="008B5AA5">
            <w:pPr>
              <w:spacing w:after="0" w:line="240" w:lineRule="auto"/>
              <w:contextualSpacing/>
              <w:jc w:val="center"/>
              <w:rPr>
                <w:rFonts w:ascii="Times New Roman" w:hAnsi="Times New Roman"/>
                <w:sz w:val="28"/>
                <w:szCs w:val="28"/>
              </w:rPr>
            </w:pP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ВСМ</w:t>
            </w:r>
          </w:p>
        </w:tc>
        <w:tc>
          <w:tcPr>
            <w:tcW w:w="3368" w:type="dxa"/>
          </w:tcPr>
          <w:p w:rsidR="006469BE" w:rsidRPr="008B5AA5" w:rsidRDefault="006469BE" w:rsidP="008B5AA5">
            <w:pPr>
              <w:spacing w:after="0" w:line="240" w:lineRule="auto"/>
              <w:contextualSpacing/>
              <w:jc w:val="center"/>
              <w:rPr>
                <w:rFonts w:ascii="Times New Roman" w:hAnsi="Times New Roman"/>
                <w:i/>
                <w:sz w:val="28"/>
                <w:szCs w:val="28"/>
              </w:rPr>
            </w:pPr>
          </w:p>
          <w:p w:rsidR="006469BE" w:rsidRPr="008B5AA5" w:rsidRDefault="006469BE" w:rsidP="008B5AA5">
            <w:pPr>
              <w:spacing w:after="0" w:line="240" w:lineRule="auto"/>
              <w:contextualSpacing/>
              <w:jc w:val="center"/>
              <w:rPr>
                <w:rFonts w:ascii="Times New Roman" w:hAnsi="Times New Roman"/>
                <w:i/>
                <w:sz w:val="28"/>
                <w:szCs w:val="28"/>
              </w:rPr>
            </w:pPr>
            <w:r w:rsidRPr="008B5AA5">
              <w:rPr>
                <w:rFonts w:ascii="Times New Roman" w:hAnsi="Times New Roman"/>
                <w:i/>
                <w:sz w:val="28"/>
                <w:szCs w:val="28"/>
              </w:rPr>
              <w:t>(без  ограничений)</w:t>
            </w:r>
          </w:p>
          <w:p w:rsidR="006469BE" w:rsidRPr="008B5AA5" w:rsidRDefault="006469BE" w:rsidP="008B5AA5">
            <w:pPr>
              <w:spacing w:after="0" w:line="240" w:lineRule="auto"/>
              <w:contextualSpacing/>
              <w:jc w:val="center"/>
              <w:rPr>
                <w:rFonts w:ascii="Times New Roman" w:hAnsi="Times New Roman"/>
                <w:i/>
                <w:sz w:val="28"/>
                <w:szCs w:val="28"/>
              </w:rPr>
            </w:pPr>
          </w:p>
          <w:p w:rsidR="006469BE" w:rsidRPr="008B5AA5" w:rsidRDefault="006469BE" w:rsidP="008B5AA5">
            <w:pPr>
              <w:spacing w:after="0" w:line="240" w:lineRule="auto"/>
              <w:contextualSpacing/>
              <w:jc w:val="center"/>
              <w:rPr>
                <w:rFonts w:ascii="Times New Roman" w:hAnsi="Times New Roman"/>
                <w:sz w:val="28"/>
                <w:szCs w:val="28"/>
              </w:rPr>
            </w:pPr>
          </w:p>
        </w:tc>
      </w:tr>
    </w:tbl>
    <w:p w:rsidR="006469BE"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p>
    <w:p w:rsidR="006469BE" w:rsidRPr="001A3854" w:rsidRDefault="006469BE" w:rsidP="006F1FE6">
      <w:pPr>
        <w:pStyle w:val="a3"/>
        <w:numPr>
          <w:ilvl w:val="0"/>
          <w:numId w:val="23"/>
        </w:numPr>
        <w:spacing w:after="0" w:line="240" w:lineRule="auto"/>
        <w:jc w:val="center"/>
        <w:rPr>
          <w:rFonts w:ascii="Times New Roman" w:hAnsi="Times New Roman"/>
          <w:b/>
          <w:sz w:val="28"/>
          <w:szCs w:val="28"/>
        </w:rPr>
      </w:pPr>
      <w:r>
        <w:rPr>
          <w:rFonts w:ascii="Times New Roman" w:hAnsi="Times New Roman"/>
          <w:b/>
          <w:sz w:val="28"/>
          <w:szCs w:val="28"/>
        </w:rPr>
        <w:t>НОРМАТИВНАЯ ЧАСТЬ</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Продолжительность  спортивной  подготовки  установлена  Федеральным  стандартом  спортивной  подготовки  по  виду  спорта  «дзюдо»  и  составляет:</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  этапе  начальной  подготовки  (НП)  -  4  года;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  тренировочном  этапе  (этапе  спортивной  специализации)  -  5  лет;</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на  этапе  совершенствования  спортивного  мастерства  (СС)  -  неограниченно;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  этапе  высшего  спортивного  мастерства  -  неограниченно.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В  группы  начальной  подготовки</w:t>
      </w:r>
      <w:r w:rsidRPr="00C20297">
        <w:rPr>
          <w:rFonts w:ascii="Times New Roman" w:hAnsi="Times New Roman"/>
          <w:sz w:val="28"/>
          <w:szCs w:val="28"/>
        </w:rPr>
        <w:t xml:space="preserve">  зачисляются</w:t>
      </w:r>
      <w:r>
        <w:rPr>
          <w:rFonts w:ascii="Times New Roman" w:hAnsi="Times New Roman"/>
          <w:sz w:val="28"/>
          <w:szCs w:val="28"/>
        </w:rPr>
        <w:t xml:space="preserve">  дети  с  7</w:t>
      </w:r>
      <w:r w:rsidRPr="00C20297">
        <w:rPr>
          <w:rFonts w:ascii="Times New Roman" w:hAnsi="Times New Roman"/>
          <w:sz w:val="28"/>
          <w:szCs w:val="28"/>
        </w:rPr>
        <w:t xml:space="preserve">  лет,  желающие  заниматься  дзюдо  и  имеющие  письменное  разрешение  врача.  На</w:t>
      </w:r>
      <w:r>
        <w:rPr>
          <w:rFonts w:ascii="Times New Roman" w:hAnsi="Times New Roman"/>
          <w:sz w:val="28"/>
          <w:szCs w:val="28"/>
        </w:rPr>
        <w:t xml:space="preserve">  этом  этапе  с занимающимися </w:t>
      </w:r>
      <w:r w:rsidRPr="00C20297">
        <w:rPr>
          <w:rFonts w:ascii="Times New Roman" w:hAnsi="Times New Roman"/>
          <w:sz w:val="28"/>
          <w:szCs w:val="28"/>
        </w:rPr>
        <w:t xml:space="preserve"> приоритетными  являются  воспитательная  и  физкультурно-оздоровительная  работа.  На  этапе  начальной  подготовки  решается  ряд  обязательных  задач:</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привлечение  максимально  возм</w:t>
      </w:r>
      <w:r>
        <w:rPr>
          <w:rFonts w:ascii="Times New Roman" w:hAnsi="Times New Roman"/>
          <w:sz w:val="28"/>
          <w:szCs w:val="28"/>
        </w:rPr>
        <w:t>ожного  количества занимающихся</w:t>
      </w:r>
      <w:r w:rsidRPr="00C20297">
        <w:rPr>
          <w:rFonts w:ascii="Times New Roman" w:hAnsi="Times New Roman"/>
          <w:sz w:val="28"/>
          <w:szCs w:val="28"/>
        </w:rPr>
        <w:t xml:space="preserve">  к  систематическим  занятиям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формирование  у  занимающихся</w:t>
      </w:r>
      <w:r w:rsidRPr="00C20297">
        <w:rPr>
          <w:rFonts w:ascii="Times New Roman" w:hAnsi="Times New Roman"/>
          <w:sz w:val="28"/>
          <w:szCs w:val="28"/>
        </w:rPr>
        <w:t xml:space="preserve">  основ  здорового  образа  жизни,  гигиенической  культуры  и  профилактика  вредных  привычек;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теоретических  знаний  из  области  физической  культуры  и  избранного  вида  спорта  -  дзюдо,  формирование  двигательных  умений  и  навыков.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  этапе  начальной  подготовки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Задачи  и  преимущественная  направленность  тренировочного  процесса  на  этапе  начальной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укрепление  здоровья,  улучшение  физического  развития;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овладение  основами  техники  выполнения  физических  упражнений  и  техники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приобретение  разносторонней  физической  подготовленности  на  основе  разносторонних  знаний;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приобретение  первичного  соревновательного  опыта  путём  участия  в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выявление  задатков  и  способностей  </w:t>
      </w:r>
      <w:r>
        <w:rPr>
          <w:rFonts w:ascii="Times New Roman" w:hAnsi="Times New Roman"/>
          <w:sz w:val="28"/>
          <w:szCs w:val="28"/>
        </w:rPr>
        <w:t>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привитие  устойчивого  интереса  к  занятиям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воспитание  черт  спортивного  характера.</w:t>
      </w: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На  тренировочный  этап  (этап  спортивной  специализации)</w:t>
      </w:r>
      <w:r w:rsidRPr="00C20297">
        <w:rPr>
          <w:rFonts w:ascii="Times New Roman" w:hAnsi="Times New Roman"/>
          <w:sz w:val="28"/>
          <w:szCs w:val="28"/>
        </w:rPr>
        <w:t xml:space="preserve">  зачисляются  </w:t>
      </w:r>
      <w:r>
        <w:rPr>
          <w:rFonts w:ascii="Times New Roman" w:hAnsi="Times New Roman"/>
          <w:sz w:val="28"/>
          <w:szCs w:val="28"/>
        </w:rPr>
        <w:t>занимающиеся</w:t>
      </w:r>
      <w:r w:rsidRPr="00C20297">
        <w:rPr>
          <w:rFonts w:ascii="Times New Roman" w:hAnsi="Times New Roman"/>
          <w:sz w:val="28"/>
          <w:szCs w:val="28"/>
        </w:rPr>
        <w:t xml:space="preserve">  не  моложе  1</w:t>
      </w:r>
      <w:r>
        <w:rPr>
          <w:rFonts w:ascii="Times New Roman" w:hAnsi="Times New Roman"/>
          <w:sz w:val="28"/>
          <w:szCs w:val="28"/>
        </w:rPr>
        <w:t>1  лет.  Коллектив занимающихся</w:t>
      </w:r>
      <w:r w:rsidRPr="00C20297">
        <w:rPr>
          <w:rFonts w:ascii="Times New Roman" w:hAnsi="Times New Roman"/>
          <w:sz w:val="28"/>
          <w:szCs w:val="28"/>
        </w:rPr>
        <w:t xml:space="preserve">  формируется  на  конкурсной  основе  из  </w:t>
      </w:r>
      <w:r>
        <w:rPr>
          <w:rFonts w:ascii="Times New Roman" w:hAnsi="Times New Roman"/>
          <w:sz w:val="28"/>
          <w:szCs w:val="28"/>
        </w:rPr>
        <w:t>занимающихся</w:t>
      </w:r>
      <w:r w:rsidRPr="00C20297">
        <w:rPr>
          <w:rFonts w:ascii="Times New Roman" w:hAnsi="Times New Roman"/>
          <w:sz w:val="28"/>
          <w:szCs w:val="28"/>
        </w:rPr>
        <w:t>,  не  имеющих  отклонений  в  состоянии  здоровья  и  успешно  сдавших  нормативы  по  общей  физической  и  специальной  физической  подготовке  для  зачисления  в  группы  на  данном  этапе.</w:t>
      </w:r>
      <w:r w:rsidRPr="00C20297">
        <w:rPr>
          <w:rFonts w:ascii="Times New Roman" w:hAnsi="Times New Roman"/>
          <w:b/>
          <w:sz w:val="28"/>
          <w:szCs w:val="28"/>
        </w:rPr>
        <w:t xml:space="preserve">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Тренировочный  этап</w:t>
      </w:r>
      <w:r w:rsidRPr="00C20297">
        <w:rPr>
          <w:rFonts w:ascii="Times New Roman" w:hAnsi="Times New Roman"/>
          <w:sz w:val="28"/>
          <w:szCs w:val="28"/>
        </w:rPr>
        <w:t xml:space="preserve">  содержит  два  отдельных  уровня  подготовки:  </w:t>
      </w:r>
      <w:r w:rsidRPr="00C20297">
        <w:rPr>
          <w:rFonts w:ascii="Times New Roman" w:hAnsi="Times New Roman"/>
          <w:b/>
          <w:sz w:val="28"/>
          <w:szCs w:val="28"/>
        </w:rPr>
        <w:t>уровень  начальной  специализации</w:t>
      </w:r>
      <w:r w:rsidRPr="00C20297">
        <w:rPr>
          <w:rFonts w:ascii="Times New Roman" w:hAnsi="Times New Roman"/>
          <w:sz w:val="28"/>
          <w:szCs w:val="28"/>
        </w:rPr>
        <w:t xml:space="preserve">  (до  2-х  лет  занятий)  и </w:t>
      </w:r>
      <w:r w:rsidRPr="00C20297">
        <w:rPr>
          <w:rFonts w:ascii="Times New Roman" w:hAnsi="Times New Roman"/>
          <w:b/>
          <w:sz w:val="28"/>
          <w:szCs w:val="28"/>
        </w:rPr>
        <w:t xml:space="preserve"> уровень</w:t>
      </w:r>
      <w:r w:rsidRPr="00C20297">
        <w:rPr>
          <w:rFonts w:ascii="Times New Roman" w:hAnsi="Times New Roman"/>
          <w:sz w:val="28"/>
          <w:szCs w:val="28"/>
        </w:rPr>
        <w:t xml:space="preserve">  </w:t>
      </w:r>
      <w:r w:rsidRPr="00C20297">
        <w:rPr>
          <w:rFonts w:ascii="Times New Roman" w:hAnsi="Times New Roman"/>
          <w:b/>
          <w:sz w:val="28"/>
          <w:szCs w:val="28"/>
        </w:rPr>
        <w:t>углублённой  специализации</w:t>
      </w:r>
      <w:r w:rsidRPr="00C20297">
        <w:rPr>
          <w:rFonts w:ascii="Times New Roman" w:hAnsi="Times New Roman"/>
          <w:sz w:val="28"/>
          <w:szCs w:val="28"/>
        </w:rPr>
        <w:t xml:space="preserve">  (3-й,  4-й  и  5-й  годы  </w:t>
      </w:r>
      <w:r>
        <w:rPr>
          <w:rFonts w:ascii="Times New Roman" w:hAnsi="Times New Roman"/>
          <w:sz w:val="28"/>
          <w:szCs w:val="28"/>
        </w:rPr>
        <w:t>тренировочных занятий</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Задачи  и  преимущественная  направленность  подготовки  на  уровне  начальной  специализации: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повышение  уровня  разносторонней  физической  и  функциональной  подготовленности;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овладение  основами  техники  и  тактики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приобретение  соревновательного  опыта  путём  участия  в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  уровне  углублённой  тренировки  задачи  и  преимущественная  направленность  подготовки  имеют  следующее  содержание: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совершенствование  техники  и  тактики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развитие  специальных  физических  качеств;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повышение  уровня  функциональной  подготовленности;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допустимых  тренировочных  и  соревновательных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накопление  соревновательного  опыта.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На  этап  совершенствования  спортивного  мастерства</w:t>
      </w:r>
      <w:r>
        <w:rPr>
          <w:rFonts w:ascii="Times New Roman" w:hAnsi="Times New Roman"/>
          <w:sz w:val="28"/>
          <w:szCs w:val="28"/>
        </w:rPr>
        <w:t xml:space="preserve">  зачисляются  занимающиеся</w:t>
      </w:r>
      <w:r w:rsidRPr="00C20297">
        <w:rPr>
          <w:rFonts w:ascii="Times New Roman" w:hAnsi="Times New Roman"/>
          <w:sz w:val="28"/>
          <w:szCs w:val="28"/>
        </w:rPr>
        <w:t xml:space="preserve">  14  лет  и  старше.  Они  должны  иметь  не ниже  первого  спортивного  разряда,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На  этом  этапе  к  специализированной  подготовке  привлекается  оптимальное  количе</w:t>
      </w:r>
      <w:r>
        <w:rPr>
          <w:rFonts w:ascii="Times New Roman" w:hAnsi="Times New Roman"/>
          <w:sz w:val="28"/>
          <w:szCs w:val="28"/>
        </w:rPr>
        <w:t>ство  занимающихся</w:t>
      </w:r>
      <w:r w:rsidRPr="00C20297">
        <w:rPr>
          <w:rFonts w:ascii="Times New Roman" w:hAnsi="Times New Roman"/>
          <w:sz w:val="28"/>
          <w:szCs w:val="28"/>
        </w:rPr>
        <w:t xml:space="preserve">  для  достижения  ими  конкретных  спортивных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Перевод  по  годам    на  данном  этапе  осуществляется  при  условии  положительной  динамики  прироста  спортивных  показателей.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Задачи  и  преимущественная  направленность  на  этапе  совершенствования  спортивного  мастерства: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совершенствование  техники  и  тактики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развитие  специальных  физических  качеств;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повышенных  тренировочных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достижение  спортивных  результатов,  характерных  для  зоны  первых  больших  успехов;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дальнейшее  приобретение  соревновательного  опыта.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На  этап  высшего  спортивного  мастерства</w:t>
      </w:r>
      <w:r>
        <w:rPr>
          <w:rFonts w:ascii="Times New Roman" w:hAnsi="Times New Roman"/>
          <w:sz w:val="28"/>
          <w:szCs w:val="28"/>
        </w:rPr>
        <w:t xml:space="preserve">  зачисляются  занимающиеся</w:t>
      </w:r>
      <w:r w:rsidRPr="00C20297">
        <w:rPr>
          <w:rFonts w:ascii="Times New Roman" w:hAnsi="Times New Roman"/>
          <w:sz w:val="28"/>
          <w:szCs w:val="28"/>
        </w:rPr>
        <w:t xml:space="preserve"> 16  лет  и  старше.  Они  должны  иметь  спортивный  разряд  не  ниже  кандидата  в  мастера  спорта  (мастер  спорта  России),  успешно  сдать  нормативы  по  общей  физической  и  специальной  физической  подготовке.</w:t>
      </w:r>
    </w:p>
    <w:p w:rsidR="006469BE" w:rsidRPr="007C6C4A"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Минимальные  требования  к  возрасту  и  количеству  лиц  проходящих  спортивную  подготовку  в  группах  на  этапах  спортивной  подготовки  представлены  в  таблице  2.</w:t>
      </w:r>
    </w:p>
    <w:p w:rsidR="006469BE" w:rsidRPr="00C20297" w:rsidRDefault="006469BE" w:rsidP="006F1FE6">
      <w:pPr>
        <w:spacing w:after="0" w:line="240" w:lineRule="auto"/>
        <w:contextualSpacing/>
        <w:jc w:val="both"/>
        <w:rPr>
          <w:rFonts w:ascii="Times New Roman" w:hAnsi="Times New Roman"/>
          <w:b/>
          <w:sz w:val="28"/>
          <w:szCs w:val="28"/>
        </w:rPr>
      </w:pPr>
    </w:p>
    <w:p w:rsidR="006469BE" w:rsidRDefault="006469BE" w:rsidP="007C6C4A">
      <w:pPr>
        <w:spacing w:after="0" w:line="240" w:lineRule="auto"/>
        <w:contextualSpacing/>
        <w:jc w:val="both"/>
        <w:rPr>
          <w:rFonts w:ascii="Times New Roman" w:hAnsi="Times New Roman"/>
          <w:b/>
          <w:sz w:val="28"/>
          <w:szCs w:val="28"/>
        </w:rPr>
      </w:pPr>
      <w:r w:rsidRPr="00C20297">
        <w:rPr>
          <w:rFonts w:ascii="Times New Roman" w:hAnsi="Times New Roman"/>
          <w:b/>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по  виду  спорта  «дзюдо»</w:t>
      </w:r>
      <w:r>
        <w:rPr>
          <w:rFonts w:ascii="Times New Roman" w:hAnsi="Times New Roman"/>
          <w:b/>
          <w:sz w:val="28"/>
          <w:szCs w:val="28"/>
        </w:rPr>
        <w:t xml:space="preserve">  </w:t>
      </w:r>
      <w:r w:rsidRPr="00C20297">
        <w:rPr>
          <w:rFonts w:ascii="Times New Roman" w:hAnsi="Times New Roman"/>
          <w:b/>
          <w:sz w:val="28"/>
          <w:szCs w:val="28"/>
        </w:rPr>
        <w:t>(приложение  1  ФССП  по  виду  спорта  «дзюдо»)</w:t>
      </w:r>
      <w:r w:rsidRPr="007C6C4A">
        <w:rPr>
          <w:rFonts w:ascii="Times New Roman" w:hAnsi="Times New Roman"/>
          <w:b/>
          <w:sz w:val="28"/>
          <w:szCs w:val="28"/>
        </w:rPr>
        <w:t xml:space="preserve"> </w:t>
      </w:r>
    </w:p>
    <w:p w:rsidR="006469BE" w:rsidRPr="00C20297" w:rsidRDefault="006469BE" w:rsidP="007C6C4A">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2124"/>
        <w:gridCol w:w="2142"/>
        <w:gridCol w:w="2234"/>
      </w:tblGrid>
      <w:tr w:rsidR="006469BE" w:rsidRPr="00BA4CC9" w:rsidTr="00BA4CC9">
        <w:trPr>
          <w:trHeight w:val="1474"/>
        </w:trPr>
        <w:tc>
          <w:tcPr>
            <w:tcW w:w="3369"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Этапы  спортивной  подготовки</w:t>
            </w:r>
          </w:p>
        </w:tc>
        <w:tc>
          <w:tcPr>
            <w:tcW w:w="212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 xml:space="preserve">Длительность  этапов  </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  годах)</w:t>
            </w:r>
          </w:p>
        </w:tc>
        <w:tc>
          <w:tcPr>
            <w:tcW w:w="212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Минимальный</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возраст  для  зачисления  в  группы  (лет)</w:t>
            </w:r>
          </w:p>
          <w:p w:rsidR="006469BE" w:rsidRPr="00BA4CC9" w:rsidRDefault="006469BE" w:rsidP="00BA4CC9">
            <w:pPr>
              <w:spacing w:after="0" w:line="240" w:lineRule="auto"/>
              <w:contextualSpacing/>
              <w:jc w:val="both"/>
              <w:rPr>
                <w:rFonts w:ascii="Times New Roman" w:hAnsi="Times New Roman"/>
                <w:b/>
                <w:sz w:val="28"/>
                <w:szCs w:val="28"/>
              </w:rPr>
            </w:pPr>
          </w:p>
        </w:tc>
        <w:tc>
          <w:tcPr>
            <w:tcW w:w="2234"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Наполняемость  групп  (человек)</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Этап  начальной  подготовки</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7</w:t>
            </w:r>
          </w:p>
        </w:tc>
        <w:tc>
          <w:tcPr>
            <w:tcW w:w="2234"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lastRenderedPageBreak/>
              <w:t>Тренировочный  этап  (этап  спортивной  специализации)</w:t>
            </w:r>
          </w:p>
        </w:tc>
        <w:tc>
          <w:tcPr>
            <w:tcW w:w="2126" w:type="dxa"/>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w:t>
            </w:r>
          </w:p>
        </w:tc>
        <w:tc>
          <w:tcPr>
            <w:tcW w:w="2126" w:type="dxa"/>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11</w:t>
            </w:r>
          </w:p>
        </w:tc>
        <w:tc>
          <w:tcPr>
            <w:tcW w:w="2234" w:type="dxa"/>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Этап  совершенствования  спортивного  мастерства</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Без  ограничений</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2234"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Этап  высшего  спортивного  мастерства</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Без  ограничений</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16</w:t>
            </w:r>
          </w:p>
        </w:tc>
        <w:tc>
          <w:tcPr>
            <w:tcW w:w="2234"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w:t>
            </w:r>
          </w:p>
        </w:tc>
      </w:tr>
    </w:tbl>
    <w:p w:rsidR="006469BE" w:rsidRDefault="006469BE" w:rsidP="00295553">
      <w:pPr>
        <w:spacing w:after="0" w:line="240" w:lineRule="auto"/>
        <w:contextualSpacing/>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2.2  Соотношение  объёмов  тренировочного  процесса  на  этапах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Соотношение  объемов  тренировочного  процесса  по  виду  спортивной  подготовки  по  виду  спорта  «дзюдо»  представлено  в  таблице  3.</w:t>
      </w:r>
    </w:p>
    <w:p w:rsidR="006469BE" w:rsidRPr="007C6C4A" w:rsidRDefault="006469BE" w:rsidP="007C6C4A">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b/>
          <w:sz w:val="28"/>
          <w:szCs w:val="28"/>
        </w:rPr>
        <w:t>Соотношение  объёмов  тренировочного  процесса  по  видам  подготовки  на  этапах  спортивной  подготовки  по  виду  спорта  «дзюдо»</w:t>
      </w:r>
    </w:p>
    <w:p w:rsidR="006469BE" w:rsidRDefault="006469BE" w:rsidP="007C6C4A">
      <w:pPr>
        <w:spacing w:after="0" w:line="240" w:lineRule="auto"/>
        <w:contextualSpacing/>
        <w:rPr>
          <w:rFonts w:ascii="Times New Roman" w:hAnsi="Times New Roman"/>
          <w:b/>
          <w:sz w:val="28"/>
          <w:szCs w:val="28"/>
        </w:rPr>
      </w:pPr>
      <w:r w:rsidRPr="00C20297">
        <w:rPr>
          <w:rFonts w:ascii="Times New Roman" w:hAnsi="Times New Roman"/>
          <w:b/>
          <w:sz w:val="28"/>
          <w:szCs w:val="28"/>
        </w:rPr>
        <w:t>(приложение  2  ФССП  по  виду  спорта  «дзюдо»)</w:t>
      </w:r>
      <w:r w:rsidRPr="007C6C4A">
        <w:rPr>
          <w:rFonts w:ascii="Times New Roman" w:hAnsi="Times New Roman"/>
          <w:b/>
          <w:sz w:val="28"/>
          <w:szCs w:val="28"/>
        </w:rPr>
        <w:t xml:space="preserve"> </w:t>
      </w:r>
    </w:p>
    <w:p w:rsidR="006469BE" w:rsidRDefault="006469BE" w:rsidP="007C6C4A">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3</w:t>
      </w:r>
    </w:p>
    <w:p w:rsidR="006469BE" w:rsidRPr="00C20297" w:rsidRDefault="006469BE" w:rsidP="006F1FE6">
      <w:pPr>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51"/>
        <w:gridCol w:w="1276"/>
        <w:gridCol w:w="1275"/>
        <w:gridCol w:w="1276"/>
        <w:gridCol w:w="1418"/>
        <w:gridCol w:w="1383"/>
      </w:tblGrid>
      <w:tr w:rsidR="006469BE" w:rsidRPr="00BA4CC9" w:rsidTr="00BA4CC9">
        <w:tc>
          <w:tcPr>
            <w:tcW w:w="2376"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Виды спортивной подготовки</w:t>
            </w:r>
          </w:p>
        </w:tc>
        <w:tc>
          <w:tcPr>
            <w:tcW w:w="7479" w:type="dxa"/>
            <w:gridSpan w:val="6"/>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Этапы и периоды спортивной подготовки</w:t>
            </w:r>
          </w:p>
        </w:tc>
      </w:tr>
      <w:tr w:rsidR="006469BE" w:rsidRPr="00BA4CC9" w:rsidTr="00BA4CC9">
        <w:tc>
          <w:tcPr>
            <w:tcW w:w="237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7" w:type="dxa"/>
            <w:gridSpan w:val="2"/>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 начальной подготовки</w:t>
            </w:r>
          </w:p>
        </w:tc>
        <w:tc>
          <w:tcPr>
            <w:tcW w:w="2551" w:type="dxa"/>
            <w:gridSpan w:val="2"/>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Тренировочный</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 (этап спортивной специализации)</w:t>
            </w:r>
          </w:p>
        </w:tc>
        <w:tc>
          <w:tcPr>
            <w:tcW w:w="1418"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 совер-</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шенство-</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вания спортив-</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ного мас-терства</w:t>
            </w:r>
          </w:p>
        </w:tc>
        <w:tc>
          <w:tcPr>
            <w:tcW w:w="1383"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 высшего</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спортив-ного мастер-</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ства</w:t>
            </w:r>
          </w:p>
        </w:tc>
      </w:tr>
      <w:tr w:rsidR="006469BE" w:rsidRPr="00BA4CC9" w:rsidTr="00BA4CC9">
        <w:tc>
          <w:tcPr>
            <w:tcW w:w="237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До</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года</w:t>
            </w:r>
          </w:p>
        </w:tc>
        <w:tc>
          <w:tcPr>
            <w:tcW w:w="12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Свыше</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года</w:t>
            </w:r>
          </w:p>
        </w:tc>
        <w:tc>
          <w:tcPr>
            <w:tcW w:w="1275"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До двух</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лет</w:t>
            </w:r>
          </w:p>
        </w:tc>
        <w:tc>
          <w:tcPr>
            <w:tcW w:w="12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Свыше двух лет</w:t>
            </w:r>
          </w:p>
        </w:tc>
        <w:tc>
          <w:tcPr>
            <w:tcW w:w="1418"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1383" w:type="dxa"/>
            <w:vMerge/>
          </w:tcPr>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Общая физическая подготовка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54-60</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50-54</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20-25</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17-19 </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14-18</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14-18</w:t>
            </w: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Специальная физическая подготовка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1-5</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5-10</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16-20</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18-22</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20-22</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20-25</w:t>
            </w: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Технико-тактическая подготовка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32-40</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38-42</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40-45</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42-47</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45-48</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45-50</w:t>
            </w: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Теоретическая и психологическая подготовка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2-4</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2-4</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4-5</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4-5</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3-4</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1-2</w:t>
            </w: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Участие в спортивных соревнованиях, инструкторская и судейская </w:t>
            </w:r>
            <w:r w:rsidRPr="00BA4CC9">
              <w:rPr>
                <w:rFonts w:ascii="Times New Roman" w:hAnsi="Times New Roman"/>
                <w:sz w:val="28"/>
                <w:szCs w:val="28"/>
              </w:rPr>
              <w:lastRenderedPageBreak/>
              <w:t>практика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1-2</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6-8</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8-9</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8-10</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8-10</w:t>
            </w:r>
          </w:p>
        </w:tc>
      </w:tr>
      <w:tr w:rsidR="006469BE" w:rsidRPr="00BA4CC9" w:rsidTr="00BA4CC9">
        <w:tc>
          <w:tcPr>
            <w:tcW w:w="23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Всего %</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c>
          <w:tcPr>
            <w:tcW w:w="1275"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c>
          <w:tcPr>
            <w:tcW w:w="141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c>
          <w:tcPr>
            <w:tcW w:w="1383"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100</w:t>
            </w:r>
          </w:p>
        </w:tc>
      </w:tr>
    </w:tbl>
    <w:p w:rsidR="006469BE" w:rsidRPr="00C20297" w:rsidRDefault="006469BE" w:rsidP="006F1FE6">
      <w:pPr>
        <w:spacing w:after="0" w:line="240" w:lineRule="auto"/>
        <w:jc w:val="both"/>
        <w:rPr>
          <w:rFonts w:ascii="Times New Roman" w:hAnsi="Times New Roman"/>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2.3  Планируемые  показатели  соревновательной  деятельности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w:t>
      </w: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Различаются: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xml:space="preserve">-  </w:t>
      </w:r>
      <w:r w:rsidRPr="00C20297">
        <w:rPr>
          <w:rFonts w:ascii="Times New Roman" w:hAnsi="Times New Roman"/>
          <w:b/>
          <w:sz w:val="28"/>
          <w:szCs w:val="28"/>
        </w:rPr>
        <w:t>соревновательные  поединки</w:t>
      </w:r>
      <w:r w:rsidRPr="00C20297">
        <w:rPr>
          <w:rFonts w:ascii="Times New Roman" w:hAnsi="Times New Roman"/>
          <w:sz w:val="28"/>
          <w:szCs w:val="28"/>
        </w:rPr>
        <w:t>,  в  которых  выя</w:t>
      </w:r>
      <w:r>
        <w:rPr>
          <w:rFonts w:ascii="Times New Roman" w:hAnsi="Times New Roman"/>
          <w:sz w:val="28"/>
          <w:szCs w:val="28"/>
        </w:rPr>
        <w:t>вляются  возможности  занимающегося</w:t>
      </w:r>
      <w:r w:rsidRPr="00C20297">
        <w:rPr>
          <w:rFonts w:ascii="Times New Roman" w:hAnsi="Times New Roman"/>
          <w:sz w:val="28"/>
          <w:szCs w:val="28"/>
        </w:rPr>
        <w:t>,  уровень  его  подготовленности,  эффективность  подготовки.  С  учетом  их  результатов  разрабатывается  программа  последующей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отборочные  соревнования</w:t>
      </w:r>
      <w:r w:rsidRPr="00C20297">
        <w:rPr>
          <w:rFonts w:ascii="Times New Roman" w:hAnsi="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w:t>
      </w:r>
      <w:r>
        <w:rPr>
          <w:rFonts w:ascii="Times New Roman" w:hAnsi="Times New Roman"/>
          <w:sz w:val="28"/>
          <w:szCs w:val="28"/>
        </w:rPr>
        <w:t>оревнованиях  перед  занимающимся</w:t>
      </w:r>
      <w:r w:rsidRPr="00C20297">
        <w:rPr>
          <w:rFonts w:ascii="Times New Roman" w:hAnsi="Times New Roman"/>
          <w:sz w:val="28"/>
          <w:szCs w:val="28"/>
        </w:rPr>
        <w:t xml:space="preserve">  ставится  задача  завоевать  первое  или  одно  из  призовых  мест,  выполнить  контрольный  норматив,  позволяющий  надеяться  на  успешное  выступление  в  основных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основные  соревнования</w:t>
      </w:r>
      <w:r w:rsidRPr="00C20297">
        <w:rPr>
          <w:rFonts w:ascii="Times New Roman" w:hAnsi="Times New Roman"/>
          <w:sz w:val="28"/>
          <w:szCs w:val="28"/>
        </w:rPr>
        <w:t>,  цель  которых  -  достижение  победы  или  завоевание  возможно  более  высоких  мест  на  определенном  этапе  многолетней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Планируемые  показатели  соревновательной  деятельности  на  этапах  спортивной  подготовки  по  дзюдо  представлены  в  таблице  4.                                                                                                                  </w:t>
      </w:r>
    </w:p>
    <w:p w:rsidR="006469BE" w:rsidRPr="007C6C4A"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583CC9">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Планируемые  показатели  соревновательной  деятельности</w:t>
      </w:r>
    </w:p>
    <w:p w:rsidR="006469BE" w:rsidRPr="00C20297" w:rsidRDefault="006469BE" w:rsidP="00583CC9">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по  виду  спорта  «дзюдо»</w:t>
      </w:r>
    </w:p>
    <w:p w:rsidR="006469BE" w:rsidRPr="00C20297" w:rsidRDefault="006469BE" w:rsidP="00583CC9">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(приложение  3  ФССП  по  виду  спорта  «дзюдо»)</w:t>
      </w:r>
    </w:p>
    <w:p w:rsidR="006469BE" w:rsidRDefault="006469BE" w:rsidP="007C6C4A">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4</w:t>
      </w:r>
    </w:p>
    <w:p w:rsidR="006469BE" w:rsidRPr="00C20297" w:rsidRDefault="006469BE" w:rsidP="007C6C4A">
      <w:pPr>
        <w:spacing w:after="0" w:line="240" w:lineRule="auto"/>
        <w:contextualSpacing/>
        <w:jc w:val="righ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1275"/>
        <w:gridCol w:w="1134"/>
        <w:gridCol w:w="1276"/>
        <w:gridCol w:w="1418"/>
        <w:gridCol w:w="1383"/>
      </w:tblGrid>
      <w:tr w:rsidR="006469BE" w:rsidRPr="00C20297" w:rsidTr="002F076B">
        <w:tc>
          <w:tcPr>
            <w:tcW w:w="2518" w:type="dxa"/>
            <w:vMerge w:val="restart"/>
            <w:textDirection w:val="btLr"/>
          </w:tcPr>
          <w:p w:rsidR="006469BE" w:rsidRPr="002F076B" w:rsidRDefault="006469BE" w:rsidP="002F076B">
            <w:pPr>
              <w:ind w:left="113" w:right="113"/>
              <w:contextualSpacing/>
              <w:jc w:val="center"/>
              <w:rPr>
                <w:rFonts w:ascii="Times New Roman" w:hAnsi="Times New Roman"/>
                <w:b/>
                <w:sz w:val="28"/>
                <w:szCs w:val="28"/>
              </w:rPr>
            </w:pPr>
          </w:p>
          <w:p w:rsidR="006469BE" w:rsidRPr="002F076B" w:rsidRDefault="006469BE" w:rsidP="002F076B">
            <w:pPr>
              <w:ind w:left="113" w:right="113"/>
              <w:contextualSpacing/>
              <w:jc w:val="center"/>
              <w:rPr>
                <w:rFonts w:ascii="Times New Roman" w:hAnsi="Times New Roman"/>
                <w:b/>
                <w:sz w:val="28"/>
                <w:szCs w:val="28"/>
              </w:rPr>
            </w:pPr>
            <w:r w:rsidRPr="002F076B">
              <w:rPr>
                <w:rFonts w:ascii="Times New Roman" w:hAnsi="Times New Roman"/>
                <w:b/>
                <w:sz w:val="28"/>
                <w:szCs w:val="28"/>
              </w:rPr>
              <w:t>Виды спортивных соревнований, поединков</w:t>
            </w:r>
          </w:p>
        </w:tc>
        <w:tc>
          <w:tcPr>
            <w:tcW w:w="7337" w:type="dxa"/>
            <w:gridSpan w:val="6"/>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 xml:space="preserve">Этапы и периоды спортивной подготовки, </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количество соревнований, поединков</w:t>
            </w:r>
          </w:p>
        </w:tc>
      </w:tr>
      <w:tr w:rsidR="006469BE" w:rsidRPr="00C20297" w:rsidTr="002F076B">
        <w:tc>
          <w:tcPr>
            <w:tcW w:w="2518" w:type="dxa"/>
            <w:vMerge/>
          </w:tcPr>
          <w:p w:rsidR="006469BE" w:rsidRPr="002F076B" w:rsidRDefault="006469BE" w:rsidP="002F076B">
            <w:pPr>
              <w:contextualSpacing/>
              <w:jc w:val="both"/>
              <w:rPr>
                <w:rFonts w:ascii="Times New Roman" w:hAnsi="Times New Roman"/>
                <w:sz w:val="28"/>
                <w:szCs w:val="28"/>
              </w:rPr>
            </w:pPr>
          </w:p>
        </w:tc>
        <w:tc>
          <w:tcPr>
            <w:tcW w:w="2126" w:type="dxa"/>
            <w:gridSpan w:val="2"/>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Этап</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начальной</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подготовки</w:t>
            </w:r>
          </w:p>
        </w:tc>
        <w:tc>
          <w:tcPr>
            <w:tcW w:w="2410" w:type="dxa"/>
            <w:gridSpan w:val="2"/>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Тренировочный</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этап (этап</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спортивной</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специализации)</w:t>
            </w:r>
          </w:p>
        </w:tc>
        <w:tc>
          <w:tcPr>
            <w:tcW w:w="1418" w:type="dxa"/>
            <w:vMerge w:val="restart"/>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Этап</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совер-</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шенство-</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вания</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спортив-</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ногомас-</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терства</w:t>
            </w:r>
          </w:p>
        </w:tc>
        <w:tc>
          <w:tcPr>
            <w:tcW w:w="1383" w:type="dxa"/>
            <w:vMerge w:val="restart"/>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Этап</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высшего</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спортив-</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ного</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мастер-</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ства</w:t>
            </w:r>
          </w:p>
        </w:tc>
      </w:tr>
      <w:tr w:rsidR="006469BE" w:rsidRPr="00C20297" w:rsidTr="002F076B">
        <w:tc>
          <w:tcPr>
            <w:tcW w:w="2518" w:type="dxa"/>
            <w:vMerge/>
          </w:tcPr>
          <w:p w:rsidR="006469BE" w:rsidRPr="002F076B" w:rsidRDefault="006469BE" w:rsidP="002F076B">
            <w:pPr>
              <w:contextualSpacing/>
              <w:jc w:val="both"/>
              <w:rPr>
                <w:rFonts w:ascii="Times New Roman" w:hAnsi="Times New Roman"/>
                <w:sz w:val="28"/>
                <w:szCs w:val="28"/>
              </w:rPr>
            </w:pPr>
          </w:p>
        </w:tc>
        <w:tc>
          <w:tcPr>
            <w:tcW w:w="851" w:type="dxa"/>
          </w:tcPr>
          <w:p w:rsidR="006469BE" w:rsidRPr="002F076B" w:rsidRDefault="006469BE" w:rsidP="002F076B">
            <w:pPr>
              <w:contextualSpacing/>
              <w:jc w:val="both"/>
              <w:rPr>
                <w:rFonts w:ascii="Times New Roman" w:hAnsi="Times New Roman"/>
                <w:b/>
                <w:sz w:val="28"/>
                <w:szCs w:val="28"/>
              </w:rPr>
            </w:pP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До года</w:t>
            </w:r>
          </w:p>
        </w:tc>
        <w:tc>
          <w:tcPr>
            <w:tcW w:w="1275" w:type="dxa"/>
          </w:tcPr>
          <w:p w:rsidR="006469BE" w:rsidRPr="002F076B" w:rsidRDefault="006469BE" w:rsidP="002F076B">
            <w:pPr>
              <w:contextualSpacing/>
              <w:jc w:val="both"/>
              <w:rPr>
                <w:rFonts w:ascii="Times New Roman" w:hAnsi="Times New Roman"/>
                <w:b/>
                <w:sz w:val="28"/>
                <w:szCs w:val="28"/>
              </w:rPr>
            </w:pP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Свыше</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года</w:t>
            </w:r>
          </w:p>
        </w:tc>
        <w:tc>
          <w:tcPr>
            <w:tcW w:w="1134" w:type="dxa"/>
          </w:tcPr>
          <w:p w:rsidR="006469BE" w:rsidRPr="002F076B" w:rsidRDefault="006469BE" w:rsidP="002F076B">
            <w:pPr>
              <w:contextualSpacing/>
              <w:jc w:val="both"/>
              <w:rPr>
                <w:rFonts w:ascii="Times New Roman" w:hAnsi="Times New Roman"/>
                <w:b/>
                <w:sz w:val="28"/>
                <w:szCs w:val="28"/>
              </w:rPr>
            </w:pP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До двух</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лет</w:t>
            </w:r>
          </w:p>
        </w:tc>
        <w:tc>
          <w:tcPr>
            <w:tcW w:w="1276" w:type="dxa"/>
          </w:tcPr>
          <w:p w:rsidR="006469BE" w:rsidRPr="002F076B" w:rsidRDefault="006469BE" w:rsidP="002F076B">
            <w:pPr>
              <w:contextualSpacing/>
              <w:jc w:val="both"/>
              <w:rPr>
                <w:rFonts w:ascii="Times New Roman" w:hAnsi="Times New Roman"/>
                <w:b/>
                <w:sz w:val="28"/>
                <w:szCs w:val="28"/>
              </w:rPr>
            </w:pP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Свыше двух лет</w:t>
            </w:r>
          </w:p>
        </w:tc>
        <w:tc>
          <w:tcPr>
            <w:tcW w:w="1418" w:type="dxa"/>
            <w:vMerge/>
          </w:tcPr>
          <w:p w:rsidR="006469BE" w:rsidRPr="002F076B" w:rsidRDefault="006469BE" w:rsidP="002F076B">
            <w:pPr>
              <w:contextualSpacing/>
              <w:jc w:val="both"/>
              <w:rPr>
                <w:rFonts w:ascii="Times New Roman" w:hAnsi="Times New Roman"/>
                <w:sz w:val="28"/>
                <w:szCs w:val="28"/>
              </w:rPr>
            </w:pPr>
          </w:p>
        </w:tc>
        <w:tc>
          <w:tcPr>
            <w:tcW w:w="1383" w:type="dxa"/>
            <w:vMerge/>
          </w:tcPr>
          <w:p w:rsidR="006469BE" w:rsidRPr="002F076B" w:rsidRDefault="006469BE" w:rsidP="002F076B">
            <w:pPr>
              <w:contextualSpacing/>
              <w:jc w:val="both"/>
              <w:rPr>
                <w:rFonts w:ascii="Times New Roman" w:hAnsi="Times New Roman"/>
                <w:sz w:val="28"/>
                <w:szCs w:val="28"/>
              </w:rPr>
            </w:pPr>
          </w:p>
        </w:tc>
      </w:tr>
      <w:tr w:rsidR="006469BE" w:rsidRPr="00C20297" w:rsidTr="002F076B">
        <w:tc>
          <w:tcPr>
            <w:tcW w:w="2518" w:type="dxa"/>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lastRenderedPageBreak/>
              <w:t>Соревнователь-</w:t>
            </w:r>
          </w:p>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ные поединки</w:t>
            </w:r>
          </w:p>
        </w:tc>
        <w:tc>
          <w:tcPr>
            <w:tcW w:w="851"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w:t>
            </w:r>
          </w:p>
        </w:tc>
        <w:tc>
          <w:tcPr>
            <w:tcW w:w="1275"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5</w:t>
            </w:r>
          </w:p>
        </w:tc>
        <w:tc>
          <w:tcPr>
            <w:tcW w:w="1134"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10</w:t>
            </w:r>
          </w:p>
        </w:tc>
        <w:tc>
          <w:tcPr>
            <w:tcW w:w="1276"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15</w:t>
            </w:r>
          </w:p>
        </w:tc>
        <w:tc>
          <w:tcPr>
            <w:tcW w:w="1418"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20</w:t>
            </w:r>
          </w:p>
        </w:tc>
        <w:tc>
          <w:tcPr>
            <w:tcW w:w="1383"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25</w:t>
            </w:r>
          </w:p>
        </w:tc>
      </w:tr>
      <w:tr w:rsidR="006469BE" w:rsidRPr="00C20297" w:rsidTr="002F076B">
        <w:tc>
          <w:tcPr>
            <w:tcW w:w="2518" w:type="dxa"/>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Отборочные соревнования</w:t>
            </w:r>
          </w:p>
        </w:tc>
        <w:tc>
          <w:tcPr>
            <w:tcW w:w="851"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w:t>
            </w:r>
          </w:p>
        </w:tc>
        <w:tc>
          <w:tcPr>
            <w:tcW w:w="1275"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1</w:t>
            </w:r>
          </w:p>
        </w:tc>
        <w:tc>
          <w:tcPr>
            <w:tcW w:w="1134"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2</w:t>
            </w:r>
          </w:p>
        </w:tc>
        <w:tc>
          <w:tcPr>
            <w:tcW w:w="1276"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3</w:t>
            </w:r>
          </w:p>
        </w:tc>
        <w:tc>
          <w:tcPr>
            <w:tcW w:w="1418"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3</w:t>
            </w:r>
          </w:p>
        </w:tc>
        <w:tc>
          <w:tcPr>
            <w:tcW w:w="1383"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3</w:t>
            </w:r>
          </w:p>
        </w:tc>
      </w:tr>
      <w:tr w:rsidR="006469BE" w:rsidRPr="00C20297" w:rsidTr="002F076B">
        <w:tc>
          <w:tcPr>
            <w:tcW w:w="2518" w:type="dxa"/>
          </w:tcPr>
          <w:p w:rsidR="006469BE" w:rsidRPr="002F076B" w:rsidRDefault="006469BE" w:rsidP="002F076B">
            <w:pPr>
              <w:contextualSpacing/>
              <w:jc w:val="both"/>
              <w:rPr>
                <w:rFonts w:ascii="Times New Roman" w:hAnsi="Times New Roman"/>
                <w:b/>
                <w:sz w:val="28"/>
                <w:szCs w:val="28"/>
              </w:rPr>
            </w:pPr>
            <w:r w:rsidRPr="002F076B">
              <w:rPr>
                <w:rFonts w:ascii="Times New Roman" w:hAnsi="Times New Roman"/>
                <w:b/>
                <w:sz w:val="28"/>
                <w:szCs w:val="28"/>
              </w:rPr>
              <w:t>Основные соревнования</w:t>
            </w:r>
          </w:p>
        </w:tc>
        <w:tc>
          <w:tcPr>
            <w:tcW w:w="851"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w:t>
            </w:r>
          </w:p>
        </w:tc>
        <w:tc>
          <w:tcPr>
            <w:tcW w:w="1275"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w:t>
            </w:r>
          </w:p>
        </w:tc>
        <w:tc>
          <w:tcPr>
            <w:tcW w:w="1134"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1</w:t>
            </w:r>
          </w:p>
        </w:tc>
        <w:tc>
          <w:tcPr>
            <w:tcW w:w="1276" w:type="dxa"/>
          </w:tcPr>
          <w:p w:rsidR="006469BE" w:rsidRPr="002F076B" w:rsidRDefault="006469BE" w:rsidP="002F076B">
            <w:pPr>
              <w:contextualSpacing/>
              <w:jc w:val="both"/>
              <w:rPr>
                <w:rFonts w:ascii="Times New Roman" w:hAnsi="Times New Roman"/>
                <w:sz w:val="28"/>
                <w:szCs w:val="28"/>
              </w:rPr>
            </w:pPr>
            <w:r>
              <w:rPr>
                <w:rFonts w:ascii="Times New Roman" w:hAnsi="Times New Roman"/>
                <w:sz w:val="28"/>
                <w:szCs w:val="28"/>
              </w:rPr>
              <w:t>1</w:t>
            </w:r>
          </w:p>
        </w:tc>
        <w:tc>
          <w:tcPr>
            <w:tcW w:w="1418"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2</w:t>
            </w:r>
          </w:p>
        </w:tc>
        <w:tc>
          <w:tcPr>
            <w:tcW w:w="1383" w:type="dxa"/>
          </w:tcPr>
          <w:p w:rsidR="006469BE" w:rsidRPr="002F076B" w:rsidRDefault="006469BE" w:rsidP="002F076B">
            <w:pPr>
              <w:contextualSpacing/>
              <w:jc w:val="both"/>
              <w:rPr>
                <w:rFonts w:ascii="Times New Roman" w:hAnsi="Times New Roman"/>
                <w:sz w:val="28"/>
                <w:szCs w:val="28"/>
              </w:rPr>
            </w:pPr>
            <w:r w:rsidRPr="002F076B">
              <w:rPr>
                <w:rFonts w:ascii="Times New Roman" w:hAnsi="Times New Roman"/>
                <w:sz w:val="28"/>
                <w:szCs w:val="28"/>
              </w:rPr>
              <w:t>2</w:t>
            </w:r>
          </w:p>
        </w:tc>
      </w:tr>
    </w:tbl>
    <w:p w:rsidR="006469BE" w:rsidRPr="0001736F" w:rsidRDefault="006469BE" w:rsidP="006F1FE6">
      <w:pPr>
        <w:spacing w:after="0" w:line="240" w:lineRule="auto"/>
        <w:jc w:val="both"/>
        <w:rPr>
          <w:rFonts w:ascii="Times New Roman" w:hAnsi="Times New Roman"/>
          <w:sz w:val="28"/>
          <w:szCs w:val="28"/>
          <w:lang w:val="en-US"/>
        </w:rPr>
      </w:pP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2.4  Режимы  тренировочной  работы</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  учетом  специфики  вида  спорта  «дзюдо»  определяются  следующие  особенности  тренировочной  работы: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1.Формирование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Порядок  формирования  групп  спортивной  подготовки  определяется  организацией  самостоятельно  и  закрепляется  локальным  нормативным  актом.                              </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2.В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3.Перевод  занимающихся  на  следующие  этапы  спортивной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4.Недельный  режим  тренировочной  работы  является  максимальным  и  установлен  в  зависимости  от  периода  и  задач  подготовки.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5.Годовой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w:t>
      </w:r>
      <w:r>
        <w:rPr>
          <w:rFonts w:ascii="Times New Roman" w:hAnsi="Times New Roman"/>
          <w:sz w:val="28"/>
          <w:szCs w:val="28"/>
        </w:rPr>
        <w:t xml:space="preserve"> условиях  спортивных  лагерей , спортивных сборов </w:t>
      </w:r>
      <w:r w:rsidRPr="00C20297">
        <w:rPr>
          <w:rFonts w:ascii="Times New Roman" w:hAnsi="Times New Roman"/>
          <w:sz w:val="28"/>
          <w:szCs w:val="28"/>
        </w:rPr>
        <w:t xml:space="preserve">и  в  форме  самостоятельных  занятий  </w:t>
      </w:r>
      <w:r>
        <w:rPr>
          <w:rFonts w:ascii="Times New Roman" w:hAnsi="Times New Roman"/>
          <w:sz w:val="28"/>
          <w:szCs w:val="28"/>
        </w:rPr>
        <w:t>занимающихся</w:t>
      </w:r>
      <w:r w:rsidRPr="00C20297">
        <w:rPr>
          <w:rFonts w:ascii="Times New Roman" w:hAnsi="Times New Roman"/>
          <w:sz w:val="28"/>
          <w:szCs w:val="28"/>
        </w:rPr>
        <w:t xml:space="preserve"> по  индивидуальным  планам  в  период  активного  отдыха.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«дзюдо»,  постепенности  их  увеличения,  оптимальных  сроках  достижения  спортивного  мастерства.</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2.5  Требования  к  занимающимся,  проходящим  спортивную  подготовку</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i/>
          <w:sz w:val="28"/>
          <w:szCs w:val="28"/>
        </w:rPr>
        <w:t>Медицинские  требования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Лицо,  желающее  пройти  спортивную  подготовку  по  виду  спорта  «дзюдо»,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Начиная  с  тренировочного  этапа  (этапа  начальной  и  углубленной  спортивн</w:t>
      </w:r>
      <w:r>
        <w:rPr>
          <w:rFonts w:ascii="Times New Roman" w:hAnsi="Times New Roman"/>
          <w:sz w:val="28"/>
          <w:szCs w:val="28"/>
        </w:rPr>
        <w:t xml:space="preserve">ой  специализации),  занимающиеся </w:t>
      </w:r>
      <w:r w:rsidRPr="00C20297">
        <w:rPr>
          <w:rFonts w:ascii="Times New Roman" w:hAnsi="Times New Roman"/>
          <w:sz w:val="28"/>
          <w:szCs w:val="28"/>
        </w:rPr>
        <w:t xml:space="preserve"> должны  пройти  медицинский  осмотр  во  врачебно-физкультурном  диспансере.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Организация  обеспечивает  контроль  за  своевременным  про</w:t>
      </w:r>
      <w:r>
        <w:rPr>
          <w:rFonts w:ascii="Times New Roman" w:hAnsi="Times New Roman"/>
          <w:sz w:val="28"/>
          <w:szCs w:val="28"/>
        </w:rPr>
        <w:t xml:space="preserve">хождением  </w:t>
      </w:r>
      <w:r w:rsidRPr="00C20297">
        <w:rPr>
          <w:rFonts w:ascii="Times New Roman" w:hAnsi="Times New Roman"/>
          <w:sz w:val="28"/>
          <w:szCs w:val="28"/>
        </w:rPr>
        <w:t xml:space="preserve"> медицинского  осмотра.</w:t>
      </w:r>
    </w:p>
    <w:p w:rsidR="006469BE" w:rsidRPr="00C20297"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center"/>
        <w:rPr>
          <w:rFonts w:ascii="Times New Roman" w:hAnsi="Times New Roman"/>
          <w:b/>
          <w:i/>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i/>
          <w:sz w:val="28"/>
          <w:szCs w:val="28"/>
        </w:rPr>
        <w:t>Возрастные  требования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Возраст  занимающихся  определяется  годом  рождения  и  является  обязательным  требованием  для  зачисления  в  группы  этапа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«дзюдо»  и  указанных  в  таблице  2  настоящей  программы.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Максимальный  возраст  лиц,  проходящих  спортивную  подготовку  по  программе  на  этапе  совершенствования  спортивного  мастерства  и  на  этапе  высшего  спортивного  мастерства,  не  ограничивается. </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i/>
          <w:sz w:val="28"/>
          <w:szCs w:val="28"/>
        </w:rPr>
        <w:t>Психофизические  требования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К  занимающимся</w:t>
      </w:r>
      <w:r w:rsidRPr="00C20297">
        <w:rPr>
          <w:rFonts w:ascii="Times New Roman" w:hAnsi="Times New Roman"/>
          <w:sz w:val="28"/>
          <w:szCs w:val="28"/>
        </w:rPr>
        <w:t>,  проходящим  спортивную  подготовку,  предъявляются  психофизические  требования.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Психофизические  состояния  оказыва</w:t>
      </w:r>
      <w:r>
        <w:rPr>
          <w:rFonts w:ascii="Times New Roman" w:hAnsi="Times New Roman"/>
          <w:sz w:val="28"/>
          <w:szCs w:val="28"/>
        </w:rPr>
        <w:t>ют  на  деятельность  занимающегося</w:t>
      </w:r>
      <w:r w:rsidRPr="00C20297">
        <w:rPr>
          <w:rFonts w:ascii="Times New Roman" w:hAnsi="Times New Roman"/>
          <w:sz w:val="28"/>
          <w:szCs w:val="28"/>
        </w:rPr>
        <w:t xml:space="preserve">  как  положительное,  так  и  отрицательное  влияние.  Возникновение  предсоревновательного  возбуждения  с</w:t>
      </w:r>
      <w:r>
        <w:rPr>
          <w:rFonts w:ascii="Times New Roman" w:hAnsi="Times New Roman"/>
          <w:sz w:val="28"/>
          <w:szCs w:val="28"/>
        </w:rPr>
        <w:t>пособствует  настрою</w:t>
      </w:r>
      <w:r w:rsidRPr="00C20297">
        <w:rPr>
          <w:rFonts w:ascii="Times New Roman" w:hAnsi="Times New Roman"/>
          <w:sz w:val="28"/>
          <w:szCs w:val="28"/>
        </w:rPr>
        <w:t xml:space="preserve">  на  предстоящую  деятельность,  помогает  мобилизовать  к  работе  вегетативные  функции.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то  же  время  чрезмерное  возбуждение  перед  соревнованиями  может  играть  и  отрицательную  роль,  разрушая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w:t>
      </w:r>
      <w:r>
        <w:rPr>
          <w:rFonts w:ascii="Times New Roman" w:hAnsi="Times New Roman"/>
          <w:sz w:val="28"/>
          <w:szCs w:val="28"/>
        </w:rPr>
        <w:t>восстановления,  следовательно</w:t>
      </w:r>
      <w:r w:rsidRPr="00C20297">
        <w:rPr>
          <w:rFonts w:ascii="Times New Roman" w:hAnsi="Times New Roman"/>
          <w:sz w:val="28"/>
          <w:szCs w:val="28"/>
        </w:rPr>
        <w:t xml:space="preserve">,  и  роста  тренированности.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Каждый  занимающийся</w:t>
      </w:r>
      <w:r w:rsidRPr="00C20297">
        <w:rPr>
          <w:rFonts w:ascii="Times New Roman" w:hAnsi="Times New Roman"/>
          <w:sz w:val="28"/>
          <w:szCs w:val="28"/>
        </w:rPr>
        <w:t xml:space="preserve">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Одни  переживают  эмоциональный  подъем,  уверенность  в  своих  силах.  Это  повышает  готовность  организма  к  выполнению  предстоящих  спортивных  действий.  У  других  возникает  перевозбуждение  или  апатия,  </w:t>
      </w:r>
      <w:r w:rsidRPr="00C20297">
        <w:rPr>
          <w:rFonts w:ascii="Times New Roman" w:hAnsi="Times New Roman"/>
          <w:sz w:val="28"/>
          <w:szCs w:val="28"/>
        </w:rPr>
        <w:lastRenderedPageBreak/>
        <w:t xml:space="preserve">неуверенность,  боязнь  поражения  -  все  это  ухудшает  готовность  организма,  </w:t>
      </w:r>
      <w:r>
        <w:rPr>
          <w:rFonts w:ascii="Times New Roman" w:hAnsi="Times New Roman"/>
          <w:sz w:val="28"/>
          <w:szCs w:val="28"/>
        </w:rPr>
        <w:t>снижает  возможности  занимающегося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Состоян</w:t>
      </w:r>
      <w:r>
        <w:rPr>
          <w:rFonts w:ascii="Times New Roman" w:hAnsi="Times New Roman"/>
          <w:sz w:val="28"/>
          <w:szCs w:val="28"/>
        </w:rPr>
        <w:t>ия,  возникающие  у  занимающихся</w:t>
      </w:r>
      <w:r w:rsidRPr="00C20297">
        <w:rPr>
          <w:rFonts w:ascii="Times New Roman" w:hAnsi="Times New Roman"/>
          <w:sz w:val="28"/>
          <w:szCs w:val="28"/>
        </w:rPr>
        <w:t>,  представлены  в  таблице  5.</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Pr>
          <w:rFonts w:ascii="Times New Roman" w:hAnsi="Times New Roman"/>
          <w:b/>
          <w:sz w:val="28"/>
          <w:szCs w:val="28"/>
        </w:rPr>
        <w:t xml:space="preserve">                       </w:t>
      </w:r>
      <w:r w:rsidRPr="00C20297">
        <w:rPr>
          <w:rFonts w:ascii="Times New Roman" w:hAnsi="Times New Roman"/>
          <w:b/>
          <w:sz w:val="28"/>
          <w:szCs w:val="28"/>
        </w:rPr>
        <w:t>Психофизические  состояния  спортсменов</w:t>
      </w:r>
    </w:p>
    <w:p w:rsidR="006469BE" w:rsidRDefault="006469BE" w:rsidP="00DB4BBC">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5</w:t>
      </w:r>
    </w:p>
    <w:p w:rsidR="006469BE" w:rsidRPr="00C20297" w:rsidRDefault="006469BE" w:rsidP="00DB4BBC">
      <w:pPr>
        <w:spacing w:after="0" w:line="240" w:lineRule="auto"/>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3"/>
      </w:tblGrid>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Спортивная деятельность</w:t>
            </w:r>
          </w:p>
        </w:tc>
        <w:tc>
          <w:tcPr>
            <w:tcW w:w="6203"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Состояние</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Тренировочная</w:t>
            </w:r>
          </w:p>
        </w:tc>
        <w:tc>
          <w:tcPr>
            <w:tcW w:w="6203"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Тревожность, неуверенность</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Предсоревновательная</w:t>
            </w:r>
          </w:p>
        </w:tc>
        <w:tc>
          <w:tcPr>
            <w:tcW w:w="6203"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Волнение, стартовая лихорадка, стартовая апатия</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Соревновательная</w:t>
            </w:r>
          </w:p>
        </w:tc>
        <w:tc>
          <w:tcPr>
            <w:tcW w:w="6203"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Мобильность, мертвая точка, второе дыхание</w:t>
            </w:r>
          </w:p>
        </w:tc>
      </w:tr>
      <w:tr w:rsidR="006469BE" w:rsidRPr="00BA4CC9" w:rsidTr="00BA4CC9">
        <w:tc>
          <w:tcPr>
            <w:tcW w:w="3369"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Послесоревновательная</w:t>
            </w:r>
          </w:p>
        </w:tc>
        <w:tc>
          <w:tcPr>
            <w:tcW w:w="6203"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Фрустрация, воодушевление, радость</w:t>
            </w:r>
          </w:p>
        </w:tc>
      </w:tr>
    </w:tbl>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Преодоление  отрицательных  эмоциональных  состояний  и  их  регулирование  могут  быть  осуществлены  при  помощи  специальных  приемов: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занимающихся</w:t>
      </w:r>
      <w:r w:rsidRPr="00C20297">
        <w:rPr>
          <w:rFonts w:ascii="Times New Roman" w:hAnsi="Times New Roman"/>
          <w:sz w:val="28"/>
          <w:szCs w:val="28"/>
        </w:rPr>
        <w:t xml:space="preserve">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применение  специальных  приемов  массажа  и  самомассаж</w:t>
      </w:r>
      <w:r>
        <w:rPr>
          <w:rFonts w:ascii="Times New Roman" w:hAnsi="Times New Roman"/>
          <w:sz w:val="28"/>
          <w:szCs w:val="28"/>
        </w:rPr>
        <w:t xml:space="preserve">а,  оказывающих  </w:t>
      </w:r>
      <w:r w:rsidRPr="00C20297">
        <w:rPr>
          <w:rFonts w:ascii="Times New Roman" w:hAnsi="Times New Roman"/>
          <w:sz w:val="28"/>
          <w:szCs w:val="28"/>
        </w:rPr>
        <w:t xml:space="preserve"> успокаивающее  или  возбуждающее  воздействие;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воздействие  при  помощи  слова;  большую  роль  играет  применение  самоприказа,  самоодобрения,  самопобуждения  («я  выиграю»,  «я  добьюсь»,  «я  должен»  и  т.п.).</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Успех  выступления  команды  в  соревнованиях  во  многом  зависит  от  того,  насколько  умело  тренер  управляет  командой.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2.6  Предельные  тренировочные  нагрузки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Эффективность  роста  спортивного  мастерства  во  многом  зависит  от  рациональной  структуры  тренировочных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Одной  из  основных  проблем  методики  многолетней  тренировки  в  дзюдо  от  юн</w:t>
      </w:r>
      <w:r>
        <w:rPr>
          <w:rFonts w:ascii="Times New Roman" w:hAnsi="Times New Roman"/>
          <w:sz w:val="28"/>
          <w:szCs w:val="28"/>
        </w:rPr>
        <w:t>ого  возраста  до  взрослого состояния</w:t>
      </w:r>
      <w:r w:rsidRPr="00C20297">
        <w:rPr>
          <w:rFonts w:ascii="Times New Roman" w:hAnsi="Times New Roman"/>
          <w:sz w:val="28"/>
          <w:szCs w:val="28"/>
        </w:rPr>
        <w:t xml:space="preserve">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w:t>
      </w:r>
      <w:r w:rsidRPr="00C20297">
        <w:rPr>
          <w:rFonts w:ascii="Times New Roman" w:hAnsi="Times New Roman"/>
          <w:sz w:val="28"/>
          <w:szCs w:val="28"/>
        </w:rPr>
        <w:lastRenderedPageBreak/>
        <w:t>физической  подготовки,  как  в  отдельных  занятиях,  так  и  в  различных  циклах  тренировочного  процесса.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  и  т.д.</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заданий  и  пр.</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спортивной  тренировке  очень  важно  периодически  применять  большие  по  объему  и  высокие  по  интенсивности  нагрузки.  Только  с  помощью  разумных  и  упорных  тренировок  каждый  </w:t>
      </w:r>
      <w:r>
        <w:rPr>
          <w:rFonts w:ascii="Times New Roman" w:hAnsi="Times New Roman"/>
          <w:sz w:val="28"/>
          <w:szCs w:val="28"/>
        </w:rPr>
        <w:t>занимающийся</w:t>
      </w:r>
      <w:r w:rsidRPr="00C20297">
        <w:rPr>
          <w:rFonts w:ascii="Times New Roman" w:hAnsi="Times New Roman"/>
          <w:sz w:val="28"/>
          <w:szCs w:val="28"/>
        </w:rPr>
        <w:t xml:space="preserve"> может  достигнуть  лучшего</w:t>
      </w:r>
      <w:r>
        <w:rPr>
          <w:rFonts w:ascii="Times New Roman" w:hAnsi="Times New Roman"/>
          <w:sz w:val="28"/>
          <w:szCs w:val="28"/>
        </w:rPr>
        <w:t>,</w:t>
      </w:r>
      <w:r w:rsidRPr="00C20297">
        <w:rPr>
          <w:rFonts w:ascii="Times New Roman" w:hAnsi="Times New Roman"/>
          <w:sz w:val="28"/>
          <w:szCs w:val="28"/>
        </w:rPr>
        <w:t xml:space="preserve">  на  что  он  способен.  В  то  же  время  тяжелые  нагрузки,  если  они  соответствуют  уровню  подготовленности  и  </w:t>
      </w:r>
      <w:r>
        <w:rPr>
          <w:rFonts w:ascii="Times New Roman" w:hAnsi="Times New Roman"/>
          <w:sz w:val="28"/>
          <w:szCs w:val="28"/>
        </w:rPr>
        <w:t>адекватны  состоянию  организма</w:t>
      </w:r>
      <w:r w:rsidRPr="00C20297">
        <w:rPr>
          <w:rFonts w:ascii="Times New Roman" w:hAnsi="Times New Roman"/>
          <w:sz w:val="28"/>
          <w:szCs w:val="28"/>
        </w:rPr>
        <w:t>,  должны  преодолеваться  на  положительном  эмоциональном  фоне.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таблице  6  представлены  нормативы  максимального  объема  тренировочной  нагрузки  на  разных  этапах  спортивной  подготовки.</w:t>
      </w: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b/>
          <w:sz w:val="28"/>
          <w:szCs w:val="28"/>
        </w:rPr>
        <w:t xml:space="preserve">Нормативы  максимального  </w:t>
      </w:r>
      <w:r>
        <w:rPr>
          <w:rFonts w:ascii="Times New Roman" w:hAnsi="Times New Roman"/>
          <w:b/>
          <w:sz w:val="28"/>
          <w:szCs w:val="28"/>
        </w:rPr>
        <w:t xml:space="preserve">объема  тренировочной  нагрузки </w:t>
      </w:r>
      <w:r w:rsidRPr="00C20297">
        <w:rPr>
          <w:rFonts w:ascii="Times New Roman" w:hAnsi="Times New Roman"/>
          <w:b/>
          <w:sz w:val="28"/>
          <w:szCs w:val="28"/>
        </w:rPr>
        <w:t>(приложение  9  ФССП  по  виду  спорта  «дзюдо»)</w:t>
      </w:r>
    </w:p>
    <w:p w:rsidR="006469BE" w:rsidRDefault="006469BE" w:rsidP="00DB4BBC">
      <w:pPr>
        <w:spacing w:after="0" w:line="240" w:lineRule="auto"/>
        <w:contextualSpacing/>
        <w:jc w:val="right"/>
        <w:rPr>
          <w:rFonts w:ascii="Times New Roman" w:hAnsi="Times New Roman"/>
          <w:b/>
          <w:sz w:val="28"/>
          <w:szCs w:val="28"/>
        </w:rPr>
      </w:pPr>
      <w:r w:rsidRPr="00C20297">
        <w:rPr>
          <w:rFonts w:ascii="Times New Roman" w:hAnsi="Times New Roman"/>
          <w:b/>
          <w:sz w:val="28"/>
          <w:szCs w:val="28"/>
        </w:rPr>
        <w:t>Таблица  6</w:t>
      </w:r>
    </w:p>
    <w:p w:rsidR="006469BE" w:rsidRPr="00C20297" w:rsidRDefault="006469BE" w:rsidP="00DB4BBC">
      <w:pPr>
        <w:spacing w:after="0" w:line="240" w:lineRule="auto"/>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92"/>
        <w:gridCol w:w="850"/>
        <w:gridCol w:w="1134"/>
        <w:gridCol w:w="1276"/>
        <w:gridCol w:w="1701"/>
        <w:gridCol w:w="1951"/>
      </w:tblGrid>
      <w:tr w:rsidR="006469BE" w:rsidRPr="00BA4CC9" w:rsidTr="00BA4CC9">
        <w:tc>
          <w:tcPr>
            <w:tcW w:w="1668" w:type="dxa"/>
            <w:vMerge w:val="restart"/>
            <w:textDirection w:val="btLr"/>
          </w:tcPr>
          <w:p w:rsidR="006469BE" w:rsidRPr="00BA4CC9" w:rsidRDefault="006469BE" w:rsidP="00BA4CC9">
            <w:pPr>
              <w:spacing w:after="0" w:line="240" w:lineRule="auto"/>
              <w:ind w:left="113" w:right="113"/>
              <w:contextualSpacing/>
              <w:jc w:val="both"/>
              <w:rPr>
                <w:rFonts w:ascii="Times New Roman" w:hAnsi="Times New Roman"/>
                <w:b/>
                <w:sz w:val="28"/>
                <w:szCs w:val="28"/>
              </w:rPr>
            </w:pPr>
          </w:p>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Объем</w:t>
            </w:r>
          </w:p>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тренировочной</w:t>
            </w:r>
          </w:p>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нагрузки</w:t>
            </w:r>
          </w:p>
        </w:tc>
        <w:tc>
          <w:tcPr>
            <w:tcW w:w="7904" w:type="dxa"/>
            <w:gridSpan w:val="6"/>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Этапы и периоды спортивной подготовки</w:t>
            </w:r>
          </w:p>
        </w:tc>
      </w:tr>
      <w:tr w:rsidR="006469BE" w:rsidRPr="00BA4CC9" w:rsidTr="00BA4CC9">
        <w:tc>
          <w:tcPr>
            <w:tcW w:w="1668"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1842" w:type="dxa"/>
            <w:gridSpan w:val="2"/>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начальной</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подготовки</w:t>
            </w:r>
          </w:p>
        </w:tc>
        <w:tc>
          <w:tcPr>
            <w:tcW w:w="2410" w:type="dxa"/>
            <w:gridSpan w:val="2"/>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 xml:space="preserve">Тренировочный этап </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 xml:space="preserve">(этап спортивной специализации) </w:t>
            </w:r>
          </w:p>
        </w:tc>
        <w:tc>
          <w:tcPr>
            <w:tcW w:w="1701"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Этап совершен-</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ствования мастерства</w:t>
            </w:r>
          </w:p>
        </w:tc>
        <w:tc>
          <w:tcPr>
            <w:tcW w:w="1951"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lastRenderedPageBreak/>
              <w:t xml:space="preserve">Этап высшего </w:t>
            </w:r>
            <w:r w:rsidRPr="00BA4CC9">
              <w:rPr>
                <w:rFonts w:ascii="Times New Roman" w:hAnsi="Times New Roman"/>
                <w:b/>
                <w:sz w:val="28"/>
                <w:szCs w:val="28"/>
              </w:rPr>
              <w:lastRenderedPageBreak/>
              <w:t>спортивного мастерства</w:t>
            </w:r>
          </w:p>
        </w:tc>
      </w:tr>
      <w:tr w:rsidR="006469BE" w:rsidRPr="00BA4CC9" w:rsidTr="00BA4CC9">
        <w:tc>
          <w:tcPr>
            <w:tcW w:w="1668"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992"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До года</w:t>
            </w:r>
          </w:p>
        </w:tc>
        <w:tc>
          <w:tcPr>
            <w:tcW w:w="850"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Свы-ше</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года</w:t>
            </w:r>
          </w:p>
        </w:tc>
        <w:tc>
          <w:tcPr>
            <w:tcW w:w="1134"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До двух лет</w:t>
            </w:r>
          </w:p>
        </w:tc>
        <w:tc>
          <w:tcPr>
            <w:tcW w:w="12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Свыше</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двух</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лет</w:t>
            </w:r>
          </w:p>
        </w:tc>
        <w:tc>
          <w:tcPr>
            <w:tcW w:w="1701"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1951" w:type="dxa"/>
            <w:vMerge/>
          </w:tcPr>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c>
          <w:tcPr>
            <w:tcW w:w="16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Количество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часов</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неделю</w:t>
            </w:r>
          </w:p>
        </w:tc>
        <w:tc>
          <w:tcPr>
            <w:tcW w:w="992"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w:t>
            </w:r>
          </w:p>
        </w:tc>
        <w:tc>
          <w:tcPr>
            <w:tcW w:w="850"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c>
          <w:tcPr>
            <w:tcW w:w="1134"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12</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170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21</w:t>
            </w:r>
          </w:p>
        </w:tc>
        <w:tc>
          <w:tcPr>
            <w:tcW w:w="19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24</w:t>
            </w:r>
          </w:p>
        </w:tc>
      </w:tr>
      <w:tr w:rsidR="006469BE" w:rsidRPr="00BA4CC9" w:rsidTr="00BA4CC9">
        <w:tc>
          <w:tcPr>
            <w:tcW w:w="16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Количество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тренировок</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неделю</w:t>
            </w:r>
          </w:p>
        </w:tc>
        <w:tc>
          <w:tcPr>
            <w:tcW w:w="992"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w:t>
            </w:r>
          </w:p>
        </w:tc>
        <w:tc>
          <w:tcPr>
            <w:tcW w:w="850"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w:t>
            </w:r>
          </w:p>
        </w:tc>
        <w:tc>
          <w:tcPr>
            <w:tcW w:w="1134"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c>
          <w:tcPr>
            <w:tcW w:w="170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11</w:t>
            </w:r>
          </w:p>
        </w:tc>
        <w:tc>
          <w:tcPr>
            <w:tcW w:w="19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11</w:t>
            </w:r>
          </w:p>
        </w:tc>
      </w:tr>
      <w:tr w:rsidR="006469BE" w:rsidRPr="00BA4CC9" w:rsidTr="00BA4CC9">
        <w:tc>
          <w:tcPr>
            <w:tcW w:w="16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Общее  </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количество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часов в год</w:t>
            </w:r>
          </w:p>
        </w:tc>
        <w:tc>
          <w:tcPr>
            <w:tcW w:w="992"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260</w:t>
            </w:r>
          </w:p>
        </w:tc>
        <w:tc>
          <w:tcPr>
            <w:tcW w:w="850"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312</w:t>
            </w:r>
          </w:p>
        </w:tc>
        <w:tc>
          <w:tcPr>
            <w:tcW w:w="1134"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624</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936</w:t>
            </w:r>
          </w:p>
        </w:tc>
        <w:tc>
          <w:tcPr>
            <w:tcW w:w="170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1092</w:t>
            </w:r>
          </w:p>
        </w:tc>
        <w:tc>
          <w:tcPr>
            <w:tcW w:w="19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1248</w:t>
            </w:r>
          </w:p>
        </w:tc>
      </w:tr>
      <w:tr w:rsidR="006469BE" w:rsidRPr="00BA4CC9" w:rsidTr="00BA4CC9">
        <w:tc>
          <w:tcPr>
            <w:tcW w:w="16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Общее количество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тренировок </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год</w:t>
            </w:r>
          </w:p>
        </w:tc>
        <w:tc>
          <w:tcPr>
            <w:tcW w:w="992"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156</w:t>
            </w:r>
          </w:p>
        </w:tc>
        <w:tc>
          <w:tcPr>
            <w:tcW w:w="850"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156</w:t>
            </w:r>
          </w:p>
        </w:tc>
        <w:tc>
          <w:tcPr>
            <w:tcW w:w="1134"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208</w:t>
            </w:r>
          </w:p>
        </w:tc>
        <w:tc>
          <w:tcPr>
            <w:tcW w:w="12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312</w:t>
            </w:r>
          </w:p>
        </w:tc>
        <w:tc>
          <w:tcPr>
            <w:tcW w:w="170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572</w:t>
            </w:r>
          </w:p>
        </w:tc>
        <w:tc>
          <w:tcPr>
            <w:tcW w:w="19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572</w:t>
            </w:r>
          </w:p>
        </w:tc>
      </w:tr>
    </w:tbl>
    <w:p w:rsidR="006469BE" w:rsidRPr="002D0498" w:rsidRDefault="006469BE" w:rsidP="002D0498">
      <w:pPr>
        <w:spacing w:after="0" w:line="240" w:lineRule="auto"/>
        <w:contextualSpacing/>
        <w:jc w:val="both"/>
        <w:rPr>
          <w:rFonts w:ascii="Times New Roman" w:hAnsi="Times New Roman"/>
          <w:sz w:val="28"/>
          <w:szCs w:val="28"/>
        </w:rPr>
      </w:pPr>
    </w:p>
    <w:p w:rsidR="006469BE" w:rsidRPr="00C20297" w:rsidRDefault="006469BE" w:rsidP="002D0498">
      <w:pPr>
        <w:spacing w:after="0" w:line="240" w:lineRule="auto"/>
        <w:contextualSpacing/>
        <w:rPr>
          <w:rFonts w:ascii="Times New Roman" w:hAnsi="Times New Roman"/>
          <w:sz w:val="28"/>
          <w:szCs w:val="28"/>
        </w:rPr>
      </w:pPr>
      <w:r>
        <w:rPr>
          <w:rFonts w:ascii="Times New Roman" w:hAnsi="Times New Roman"/>
          <w:b/>
          <w:sz w:val="28"/>
          <w:szCs w:val="28"/>
        </w:rPr>
        <w:t xml:space="preserve">                               </w:t>
      </w:r>
      <w:r w:rsidRPr="00C20297">
        <w:rPr>
          <w:rFonts w:ascii="Times New Roman" w:hAnsi="Times New Roman"/>
          <w:b/>
          <w:sz w:val="28"/>
          <w:szCs w:val="28"/>
        </w:rPr>
        <w:t>2.7  Объем  соревновательной  деятельности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Соревновательная  деятельность  предусматривает  демонстрацию  и  </w:t>
      </w:r>
      <w:r>
        <w:rPr>
          <w:rFonts w:ascii="Times New Roman" w:hAnsi="Times New Roman"/>
          <w:sz w:val="28"/>
          <w:szCs w:val="28"/>
        </w:rPr>
        <w:t>оценку  возможностей,</w:t>
      </w:r>
      <w:r w:rsidRPr="00C20297">
        <w:rPr>
          <w:rFonts w:ascii="Times New Roman" w:hAnsi="Times New Roman"/>
          <w:sz w:val="28"/>
          <w:szCs w:val="28"/>
        </w:rPr>
        <w:t xml:space="preserve">  в  соответствии  с  присущими  им  правилами  содержанием  двигательных  действий  способами  соревновательной  борьбы  и  оценки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Функции  соревнований  в  виде  спорта  «дзюдо»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w:t>
      </w:r>
      <w:r>
        <w:rPr>
          <w:rFonts w:ascii="Times New Roman" w:hAnsi="Times New Roman"/>
          <w:sz w:val="28"/>
          <w:szCs w:val="28"/>
        </w:rPr>
        <w:t>я  форма  подготовки</w:t>
      </w:r>
      <w:r w:rsidRPr="00C20297">
        <w:rPr>
          <w:rFonts w:ascii="Times New Roman" w:hAnsi="Times New Roman"/>
          <w:sz w:val="28"/>
          <w:szCs w:val="28"/>
        </w:rPr>
        <w:t xml:space="preserve">  и  контроля  ее  действ</w:t>
      </w:r>
      <w:r>
        <w:rPr>
          <w:rFonts w:ascii="Times New Roman" w:hAnsi="Times New Roman"/>
          <w:sz w:val="28"/>
          <w:szCs w:val="28"/>
        </w:rPr>
        <w:t>енности,  а  также  отбор</w:t>
      </w:r>
      <w:r w:rsidRPr="00C20297">
        <w:rPr>
          <w:rFonts w:ascii="Times New Roman" w:hAnsi="Times New Roman"/>
          <w:sz w:val="28"/>
          <w:szCs w:val="28"/>
        </w:rPr>
        <w:t xml:space="preserve">  для  участия  в  более  крупных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Роль  и  место  соревнований существенно  различаются  в  зависимости  от  этапа  мног</w:t>
      </w:r>
      <w:r>
        <w:rPr>
          <w:rFonts w:ascii="Times New Roman" w:hAnsi="Times New Roman"/>
          <w:sz w:val="28"/>
          <w:szCs w:val="28"/>
        </w:rPr>
        <w:t>олетней  подготовки  занимающихся.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  первых  ее  этапах  планируются  только  контрольные  соревнования,  которые  проводятся  редко  и  без  специальной  к  ним  подготовки.  Основной  целью  таких  соревнований  является  контроль  эффективности  этапа  спортивной  подготовки,  приобретение  соревновательного  опыта.</w:t>
      </w: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Требования  к  участникам  спортивных  соревнований: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соответствие  возраста  участника  Положению  (регламенту)  об  официальных  спортивных  соревнованиях  и  Правилам  соревнований  по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соответствие  уровня  спортивной  квалификации  и  уровня  квалификационных  степеней  КЮ  и  ДАН  участника  Положению  (регламенту)  об  официальных  спортивных  соревнованиях  согласно  Единой  всероссийской  спортивной  классификации,  Положению  о  порядке  </w:t>
      </w:r>
      <w:r w:rsidRPr="00C20297">
        <w:rPr>
          <w:rFonts w:ascii="Times New Roman" w:hAnsi="Times New Roman"/>
          <w:sz w:val="28"/>
          <w:szCs w:val="28"/>
        </w:rPr>
        <w:lastRenderedPageBreak/>
        <w:t>аттестационной  деятельности  по  присвоению  квалификационных  степеней  КЮ  и  ДАН  в  дзюдо  и  Правилам  соревнований  по  дзюдо;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выполнение  плана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прохождение  предварительного  соревновательного  отбора;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наличие  соответствующего  медицинского  заключения  о  допуске  к  участию  в  спортивных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Занимающиеся </w:t>
      </w:r>
      <w:r w:rsidRPr="00C20297">
        <w:rPr>
          <w:rFonts w:ascii="Times New Roman" w:hAnsi="Times New Roman"/>
          <w:sz w:val="28"/>
          <w:szCs w:val="28"/>
        </w:rPr>
        <w:t>направляются  организацией  на  спортивные  соревнования</w:t>
      </w:r>
      <w:r>
        <w:rPr>
          <w:rFonts w:ascii="Times New Roman" w:hAnsi="Times New Roman"/>
          <w:sz w:val="28"/>
          <w:szCs w:val="28"/>
        </w:rPr>
        <w:t>,</w:t>
      </w:r>
      <w:r w:rsidRPr="00C20297">
        <w:rPr>
          <w:rFonts w:ascii="Times New Roman" w:hAnsi="Times New Roman"/>
          <w:sz w:val="28"/>
          <w:szCs w:val="28"/>
        </w:rPr>
        <w:t xml:space="preserve">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Для  обеспечения  круглогодичной  спортивной  подготовки,  подготовки  к  спортивным  соревнованиям  и  активного  отдых</w:t>
      </w:r>
      <w:r>
        <w:rPr>
          <w:rFonts w:ascii="Times New Roman" w:hAnsi="Times New Roman"/>
          <w:sz w:val="28"/>
          <w:szCs w:val="28"/>
        </w:rPr>
        <w:t xml:space="preserve">а  (восстановления)  </w:t>
      </w:r>
      <w:r w:rsidRPr="00C20297">
        <w:rPr>
          <w:rFonts w:ascii="Times New Roman" w:hAnsi="Times New Roman"/>
          <w:sz w:val="28"/>
          <w:szCs w:val="28"/>
        </w:rPr>
        <w:t xml:space="preserve">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7).  </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rPr>
          <w:rFonts w:ascii="Times New Roman" w:hAnsi="Times New Roman"/>
          <w:sz w:val="28"/>
          <w:szCs w:val="28"/>
        </w:rPr>
      </w:pPr>
      <w:r w:rsidRPr="00C20297">
        <w:rPr>
          <w:rFonts w:ascii="Times New Roman" w:hAnsi="Times New Roman"/>
          <w:b/>
          <w:sz w:val="28"/>
          <w:szCs w:val="28"/>
        </w:rPr>
        <w:t>2.8  Требования  к  экипировке,  спортивному  инвентарю  и  оборудованию</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соответствии  с  требованиями  Федерального  стандарта  спортивной  подготовки  по  виду  спорта  «дзюдо»  организации  осуществляют  следующее  материально-техни</w:t>
      </w:r>
      <w:r>
        <w:rPr>
          <w:rFonts w:ascii="Times New Roman" w:hAnsi="Times New Roman"/>
          <w:sz w:val="28"/>
          <w:szCs w:val="28"/>
        </w:rPr>
        <w:t>ческое  обеспечение  занимающихся</w:t>
      </w: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оборудование  и  спортивный  инвентарь,  необходимый  для  прохождения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спортивная  экипировка;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проезд  к  месту  проведения  спортивных  мероприятий  и  обратно;</w:t>
      </w: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питание  и  проживание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469BE" w:rsidRPr="002A277D" w:rsidRDefault="006469BE" w:rsidP="002A277D">
      <w:pPr>
        <w:shd w:val="clear" w:color="auto" w:fill="FFFFFF"/>
        <w:spacing w:before="100" w:beforeAutospacing="1" w:after="100" w:afterAutospacing="1" w:line="240" w:lineRule="auto"/>
        <w:ind w:right="150" w:firstLine="401"/>
        <w:jc w:val="both"/>
        <w:rPr>
          <w:rFonts w:ascii="Arial" w:hAnsi="Arial" w:cs="Arial"/>
          <w:color w:val="000000"/>
          <w:sz w:val="28"/>
          <w:szCs w:val="28"/>
          <w:lang w:eastAsia="ru-RU"/>
        </w:rPr>
      </w:pPr>
      <w:r w:rsidRPr="002A277D">
        <w:rPr>
          <w:rFonts w:ascii="Times New Roman" w:hAnsi="Times New Roman"/>
          <w:color w:val="000000"/>
          <w:sz w:val="28"/>
          <w:szCs w:val="28"/>
          <w:lang w:eastAsia="ru-RU"/>
        </w:rPr>
        <w:t>Организация тренировочного процесса включает в себя обеспечение лиц, проходящих спортивную подготовку, спортивной экипировкой, оборудованием и спортивным инвентарем и осуществляется в пределах выделенных бюджетных ассигнований Учреждению на выполнение  государственного задания на оказание услуг по спортивной подготовке.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Перечень  оборудования,  спортивного  инвентаря  и  экипировки  </w:t>
      </w:r>
      <w:r>
        <w:rPr>
          <w:rFonts w:ascii="Times New Roman" w:hAnsi="Times New Roman"/>
          <w:sz w:val="28"/>
          <w:szCs w:val="28"/>
        </w:rPr>
        <w:t>занимающихся</w:t>
      </w:r>
      <w:r w:rsidRPr="00C20297">
        <w:rPr>
          <w:rFonts w:ascii="Times New Roman" w:hAnsi="Times New Roman"/>
          <w:sz w:val="28"/>
          <w:szCs w:val="28"/>
        </w:rPr>
        <w:t>,  необходимого  для  прохождения  спортивной  подготовки  в  залах  дзюдо,  представлен  в  приложении  11  и  приложении 12  Федерального  стандарта  спортивной  подготовки  по  виду  спорта  «дзюдо».</w:t>
      </w:r>
    </w:p>
    <w:p w:rsidR="006469BE" w:rsidRDefault="006469BE" w:rsidP="006F1FE6">
      <w:pPr>
        <w:spacing w:after="0" w:line="240" w:lineRule="auto"/>
        <w:contextualSpacing/>
        <w:jc w:val="center"/>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Перечень  тренировочных  сборов</w:t>
      </w: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(приложение  10  ФССП  по  виду  спорта  «дзюдо»)</w:t>
      </w:r>
    </w:p>
    <w:p w:rsidR="006469BE" w:rsidRPr="00DB4BBC" w:rsidRDefault="006469BE" w:rsidP="00DB4BBC">
      <w:pPr>
        <w:spacing w:after="0" w:line="240" w:lineRule="auto"/>
        <w:contextualSpacing/>
        <w:jc w:val="right"/>
        <w:rPr>
          <w:rFonts w:ascii="Times New Roman" w:hAnsi="Times New Roman"/>
          <w:sz w:val="28"/>
          <w:szCs w:val="28"/>
        </w:rPr>
      </w:pPr>
      <w:r w:rsidRPr="00C20297">
        <w:rPr>
          <w:rFonts w:ascii="Times New Roman" w:hAnsi="Times New Roman"/>
          <w:b/>
          <w:sz w:val="28"/>
          <w:szCs w:val="28"/>
        </w:rPr>
        <w:t>Таблица  7</w:t>
      </w:r>
    </w:p>
    <w:p w:rsidR="006469BE" w:rsidRPr="00C20297" w:rsidRDefault="006469BE" w:rsidP="00DB4BBC">
      <w:pPr>
        <w:spacing w:after="0" w:line="240" w:lineRule="auto"/>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87"/>
        <w:gridCol w:w="876"/>
        <w:gridCol w:w="9"/>
        <w:gridCol w:w="1216"/>
        <w:gridCol w:w="961"/>
        <w:gridCol w:w="1066"/>
        <w:gridCol w:w="2307"/>
      </w:tblGrid>
      <w:tr w:rsidR="006469BE" w:rsidRPr="00BA4CC9" w:rsidTr="00BA4CC9">
        <w:trPr>
          <w:trHeight w:val="1917"/>
        </w:trPr>
        <w:tc>
          <w:tcPr>
            <w:tcW w:w="571"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w:t>
            </w:r>
          </w:p>
        </w:tc>
        <w:tc>
          <w:tcPr>
            <w:tcW w:w="2576"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Виды тренировочных сборов</w:t>
            </w:r>
          </w:p>
        </w:tc>
        <w:tc>
          <w:tcPr>
            <w:tcW w:w="4128" w:type="dxa"/>
            <w:gridSpan w:val="5"/>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Предельная продолжительность тренировочных сборов по этапам спортивной подготовки (количество дней)</w:t>
            </w:r>
          </w:p>
        </w:tc>
        <w:tc>
          <w:tcPr>
            <w:tcW w:w="2297" w:type="dxa"/>
            <w:vMerge w:val="restart"/>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Оптимальное</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число участников</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сборов</w:t>
            </w:r>
          </w:p>
        </w:tc>
      </w:tr>
      <w:tr w:rsidR="006469BE" w:rsidRPr="00BA4CC9" w:rsidTr="00BA4CC9">
        <w:trPr>
          <w:cantSplit/>
          <w:trHeight w:val="3660"/>
        </w:trPr>
        <w:tc>
          <w:tcPr>
            <w:tcW w:w="571"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57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85" w:type="dxa"/>
            <w:gridSpan w:val="2"/>
            <w:textDirection w:val="btLr"/>
          </w:tcPr>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Этап начальной подготовки</w:t>
            </w:r>
          </w:p>
        </w:tc>
        <w:tc>
          <w:tcPr>
            <w:tcW w:w="1216" w:type="dxa"/>
            <w:textDirection w:val="btLr"/>
          </w:tcPr>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Тренировочный этап (этап спортивной специализации)</w:t>
            </w:r>
          </w:p>
        </w:tc>
        <w:tc>
          <w:tcPr>
            <w:tcW w:w="961" w:type="dxa"/>
            <w:textDirection w:val="btLr"/>
          </w:tcPr>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Этап совершенствования</w:t>
            </w:r>
          </w:p>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спортивного мастерства</w:t>
            </w:r>
          </w:p>
        </w:tc>
        <w:tc>
          <w:tcPr>
            <w:tcW w:w="1066" w:type="dxa"/>
            <w:textDirection w:val="btLr"/>
          </w:tcPr>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Этап высшего спортивного</w:t>
            </w:r>
          </w:p>
          <w:p w:rsidR="006469BE" w:rsidRPr="00BA4CC9" w:rsidRDefault="006469BE" w:rsidP="00BA4CC9">
            <w:pPr>
              <w:spacing w:after="0" w:line="240" w:lineRule="auto"/>
              <w:ind w:left="113" w:right="113"/>
              <w:contextualSpacing/>
              <w:jc w:val="both"/>
              <w:rPr>
                <w:rFonts w:ascii="Times New Roman" w:hAnsi="Times New Roman"/>
                <w:b/>
                <w:sz w:val="28"/>
                <w:szCs w:val="28"/>
              </w:rPr>
            </w:pPr>
            <w:r w:rsidRPr="00BA4CC9">
              <w:rPr>
                <w:rFonts w:ascii="Times New Roman" w:hAnsi="Times New Roman"/>
                <w:b/>
                <w:sz w:val="28"/>
                <w:szCs w:val="28"/>
              </w:rPr>
              <w:t>Мастерства</w:t>
            </w:r>
          </w:p>
        </w:tc>
        <w:tc>
          <w:tcPr>
            <w:tcW w:w="2297" w:type="dxa"/>
            <w:vMerge/>
          </w:tcPr>
          <w:p w:rsidR="006469BE" w:rsidRPr="00BA4CC9" w:rsidRDefault="006469BE" w:rsidP="00BA4CC9">
            <w:pPr>
              <w:spacing w:after="0" w:line="240" w:lineRule="auto"/>
              <w:contextualSpacing/>
              <w:jc w:val="both"/>
              <w:rPr>
                <w:rFonts w:ascii="Times New Roman" w:hAnsi="Times New Roman"/>
                <w:b/>
                <w:sz w:val="28"/>
                <w:szCs w:val="28"/>
              </w:rPr>
            </w:pP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1</w:t>
            </w:r>
          </w:p>
        </w:tc>
        <w:tc>
          <w:tcPr>
            <w:tcW w:w="257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2</w:t>
            </w:r>
          </w:p>
        </w:tc>
        <w:tc>
          <w:tcPr>
            <w:tcW w:w="885" w:type="dxa"/>
            <w:gridSpan w:val="2"/>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3</w:t>
            </w:r>
          </w:p>
        </w:tc>
        <w:tc>
          <w:tcPr>
            <w:tcW w:w="121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4</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b/>
                <w:sz w:val="28"/>
                <w:szCs w:val="28"/>
              </w:rPr>
              <w:t>5</w:t>
            </w:r>
          </w:p>
        </w:tc>
        <w:tc>
          <w:tcPr>
            <w:tcW w:w="106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6</w:t>
            </w:r>
          </w:p>
        </w:tc>
        <w:tc>
          <w:tcPr>
            <w:tcW w:w="2297"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7</w:t>
            </w:r>
          </w:p>
        </w:tc>
      </w:tr>
      <w:tr w:rsidR="006469BE" w:rsidRPr="00BA4CC9" w:rsidTr="00BA4CC9">
        <w:tc>
          <w:tcPr>
            <w:tcW w:w="9572" w:type="dxa"/>
            <w:gridSpan w:val="8"/>
          </w:tcPr>
          <w:p w:rsidR="006469BE" w:rsidRPr="00BA4CC9" w:rsidRDefault="006469BE" w:rsidP="00BA4CC9">
            <w:pPr>
              <w:pStyle w:val="a3"/>
              <w:spacing w:after="0" w:line="240" w:lineRule="auto"/>
              <w:jc w:val="both"/>
              <w:rPr>
                <w:rFonts w:ascii="Times New Roman" w:hAnsi="Times New Roman"/>
                <w:sz w:val="28"/>
                <w:szCs w:val="28"/>
              </w:rPr>
            </w:pPr>
            <w:r w:rsidRPr="00BA4CC9">
              <w:rPr>
                <w:rFonts w:ascii="Times New Roman" w:hAnsi="Times New Roman"/>
                <w:b/>
                <w:sz w:val="28"/>
                <w:szCs w:val="28"/>
              </w:rPr>
              <w:t>1.Тренировочные сборы по подготовке к соревнованиям</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1.1</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 подготовке к</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международным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спортивным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соревнованиям</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225" w:type="dxa"/>
            <w:gridSpan w:val="2"/>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21</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21</w:t>
            </w:r>
          </w:p>
        </w:tc>
        <w:tc>
          <w:tcPr>
            <w:tcW w:w="2297"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Определяется организацией, осуществляющей спортивную подготовку</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1.2</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 подготовке к</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чемпионатам,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кубкам, первенствам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России</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225" w:type="dxa"/>
            <w:gridSpan w:val="2"/>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21</w:t>
            </w:r>
          </w:p>
        </w:tc>
        <w:tc>
          <w:tcPr>
            <w:tcW w:w="2297" w:type="dxa"/>
            <w:vMerge/>
          </w:tcPr>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1.3</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 подготовке к другим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Всероссийским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спортивным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соревнованиям</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225" w:type="dxa"/>
            <w:gridSpan w:val="2"/>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2297" w:type="dxa"/>
            <w:vMerge/>
          </w:tcPr>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 подготовке к</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официальным</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спортивным соревнованиям субъекта Российской Федерации</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225" w:type="dxa"/>
            <w:gridSpan w:val="2"/>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2297" w:type="dxa"/>
            <w:vMerge/>
          </w:tcPr>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c>
          <w:tcPr>
            <w:tcW w:w="9572" w:type="dxa"/>
            <w:gridSpan w:val="8"/>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2.Специальные тренировочные сборы</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2.1</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По общей физической или специальной физической подготовке</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225" w:type="dxa"/>
            <w:gridSpan w:val="2"/>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14</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18</w:t>
            </w:r>
          </w:p>
        </w:tc>
        <w:tc>
          <w:tcPr>
            <w:tcW w:w="229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Не менее 70% от состава группы лиц, проходящих спортивную подготовку на определенном этапе</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2.2</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Восстановительные</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3252" w:type="dxa"/>
            <w:gridSpan w:val="4"/>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До 14 дней</w:t>
            </w:r>
          </w:p>
        </w:tc>
        <w:tc>
          <w:tcPr>
            <w:tcW w:w="229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Определяется организацией, осуществляющей спортивную подготовку</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2.3</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Для комплексного медицинского обследования</w:t>
            </w:r>
          </w:p>
          <w:p w:rsidR="006469BE" w:rsidRPr="00BA4CC9" w:rsidRDefault="006469BE" w:rsidP="00BA4CC9">
            <w:pPr>
              <w:spacing w:after="0" w:line="240" w:lineRule="auto"/>
              <w:contextualSpacing/>
              <w:jc w:val="both"/>
              <w:rPr>
                <w:rFonts w:ascii="Times New Roman" w:hAnsi="Times New Roman"/>
                <w:sz w:val="28"/>
                <w:szCs w:val="28"/>
              </w:rPr>
            </w:pP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3252" w:type="dxa"/>
            <w:gridSpan w:val="4"/>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До 5 дней,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но не более 2 раз в год</w:t>
            </w:r>
          </w:p>
        </w:tc>
        <w:tc>
          <w:tcPr>
            <w:tcW w:w="229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соответствии с планом комплексного медицинского обследования</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2.4</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каникулярный период</w:t>
            </w:r>
          </w:p>
        </w:tc>
        <w:tc>
          <w:tcPr>
            <w:tcW w:w="2101" w:type="dxa"/>
            <w:gridSpan w:val="3"/>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До 21 дня подряд</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и не более </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 раз в год</w:t>
            </w:r>
          </w:p>
        </w:tc>
        <w:tc>
          <w:tcPr>
            <w:tcW w:w="96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229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Не менее 60% от состава группы лиц, проходящих спортивную подготовку на определенном этапе</w:t>
            </w:r>
          </w:p>
        </w:tc>
      </w:tr>
      <w:tr w:rsidR="006469BE" w:rsidRPr="00BA4CC9" w:rsidTr="00BA4CC9">
        <w:tc>
          <w:tcPr>
            <w:tcW w:w="57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2.5</w:t>
            </w:r>
          </w:p>
        </w:tc>
        <w:tc>
          <w:tcPr>
            <w:tcW w:w="257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Просмотровые тренировочные сборы для кандидатов на зачисление в образовательные учреждения, осуществляющие деятельность в области физической культуры и спорта</w:t>
            </w:r>
          </w:p>
        </w:tc>
        <w:tc>
          <w:tcPr>
            <w:tcW w:w="87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2186" w:type="dxa"/>
            <w:gridSpan w:val="3"/>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До 60 дней</w:t>
            </w:r>
          </w:p>
        </w:tc>
        <w:tc>
          <w:tcPr>
            <w:tcW w:w="106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w:t>
            </w:r>
          </w:p>
        </w:tc>
        <w:tc>
          <w:tcPr>
            <w:tcW w:w="229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 соответствии с правилами приема в образовательное учреждение, осуществляющее деятельность в области физической культуры и спорта</w:t>
            </w:r>
          </w:p>
        </w:tc>
      </w:tr>
    </w:tbl>
    <w:p w:rsidR="006469BE"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2.9  Требования  к  количественному  и  качественному  составу  групп  на  этапах  спортивной  подготовки</w:t>
      </w:r>
    </w:p>
    <w:p w:rsidR="006469BE" w:rsidRPr="00C20297"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2.9.1  Требования  к  количественному  составу  групп</w:t>
      </w: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При  формировании  количественного  состава  группы  учитываются: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минимальный  возраст  для  зачисления  на  этапы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требования к  минимальной  и  максимальной  наполняемости  групп  на  этапах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спортивные  разряды  и  спортивные  звания  занимающихся;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возрастные  особенности  развития  </w:t>
      </w:r>
      <w:r>
        <w:rPr>
          <w:rFonts w:ascii="Times New Roman" w:hAnsi="Times New Roman"/>
          <w:sz w:val="28"/>
          <w:szCs w:val="28"/>
        </w:rPr>
        <w:t>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уровень  технического  мастерства </w:t>
      </w:r>
      <w:r>
        <w:rPr>
          <w:rFonts w:ascii="Times New Roman" w:hAnsi="Times New Roman"/>
          <w:sz w:val="28"/>
          <w:szCs w:val="28"/>
        </w:rPr>
        <w:t>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Требования  к  количественному  составу  групп  на  этапах  спортивной  подготовки  по  дзюдо  приведены  в  таблице  8.</w:t>
      </w:r>
    </w:p>
    <w:p w:rsidR="006469BE" w:rsidRDefault="006469BE" w:rsidP="006F1FE6">
      <w:pPr>
        <w:spacing w:after="0" w:line="240" w:lineRule="auto"/>
        <w:contextualSpacing/>
        <w:jc w:val="both"/>
        <w:rPr>
          <w:rFonts w:ascii="Times New Roman" w:hAnsi="Times New Roman"/>
          <w:b/>
          <w:sz w:val="28"/>
          <w:szCs w:val="28"/>
        </w:rPr>
      </w:pPr>
    </w:p>
    <w:p w:rsidR="006469BE" w:rsidRPr="00C20297" w:rsidRDefault="006469BE" w:rsidP="00DB4BBC">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Количественный  состав  групп</w:t>
      </w:r>
    </w:p>
    <w:p w:rsidR="006469BE" w:rsidRPr="00C20297" w:rsidRDefault="006469BE" w:rsidP="00DB4BBC">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Pr="00C20297">
        <w:rPr>
          <w:rFonts w:ascii="Times New Roman" w:hAnsi="Times New Roman"/>
          <w:b/>
          <w:sz w:val="28"/>
          <w:szCs w:val="28"/>
        </w:rPr>
        <w:t>Таблица  8</w:t>
      </w:r>
    </w:p>
    <w:p w:rsidR="006469BE" w:rsidRPr="00C20297" w:rsidRDefault="006469BE" w:rsidP="00DB4BBC">
      <w:pPr>
        <w:spacing w:after="0" w:line="240" w:lineRule="auto"/>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68"/>
      </w:tblGrid>
      <w:tr w:rsidR="006469BE" w:rsidRPr="00BA4CC9" w:rsidTr="00BA4CC9">
        <w:tc>
          <w:tcPr>
            <w:tcW w:w="3227" w:type="dxa"/>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Этап подготовки</w:t>
            </w:r>
          </w:p>
        </w:tc>
        <w:tc>
          <w:tcPr>
            <w:tcW w:w="2977" w:type="dxa"/>
          </w:tcPr>
          <w:p w:rsidR="006469BE" w:rsidRPr="00BA4CC9" w:rsidRDefault="006469BE" w:rsidP="00BA4CC9">
            <w:pPr>
              <w:spacing w:after="0" w:line="240" w:lineRule="auto"/>
              <w:contextualSpacing/>
              <w:jc w:val="both"/>
              <w:rPr>
                <w:rFonts w:ascii="Times New Roman" w:hAnsi="Times New Roman"/>
                <w:b/>
                <w:sz w:val="28"/>
                <w:szCs w:val="28"/>
              </w:rPr>
            </w:pP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Период</w:t>
            </w:r>
          </w:p>
        </w:tc>
        <w:tc>
          <w:tcPr>
            <w:tcW w:w="3368"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Количество занимающихся в группе</w:t>
            </w:r>
          </w:p>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(в соответствии с требованиями ФССП)</w:t>
            </w:r>
          </w:p>
        </w:tc>
      </w:tr>
      <w:tr w:rsidR="006469BE" w:rsidRPr="00BA4CC9" w:rsidTr="00BA4CC9">
        <w:tc>
          <w:tcPr>
            <w:tcW w:w="3227"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НП</w:t>
            </w: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10</w:t>
            </w:r>
          </w:p>
        </w:tc>
      </w:tr>
      <w:tr w:rsidR="006469BE" w:rsidRPr="00BA4CC9" w:rsidTr="00BA4CC9">
        <w:tc>
          <w:tcPr>
            <w:tcW w:w="3227"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Т (СС)</w:t>
            </w: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227" w:type="dxa"/>
            <w:vMerge/>
          </w:tcPr>
          <w:p w:rsidR="006469BE" w:rsidRPr="00BA4CC9" w:rsidRDefault="006469BE" w:rsidP="00BA4CC9">
            <w:pPr>
              <w:spacing w:after="0" w:line="240" w:lineRule="auto"/>
              <w:contextualSpacing/>
              <w:jc w:val="both"/>
              <w:rPr>
                <w:rFonts w:ascii="Times New Roman" w:hAnsi="Times New Roman"/>
                <w:b/>
                <w:sz w:val="28"/>
                <w:szCs w:val="28"/>
              </w:rPr>
            </w:pP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 год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6</w:t>
            </w:r>
          </w:p>
        </w:tc>
      </w:tr>
      <w:tr w:rsidR="006469BE" w:rsidRPr="00BA4CC9" w:rsidTr="00BA4CC9">
        <w:tc>
          <w:tcPr>
            <w:tcW w:w="322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ССМ</w:t>
            </w: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Весь период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w:t>
            </w:r>
          </w:p>
        </w:tc>
      </w:tr>
      <w:tr w:rsidR="006469BE" w:rsidRPr="00BA4CC9" w:rsidTr="00BA4CC9">
        <w:tc>
          <w:tcPr>
            <w:tcW w:w="322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ВСМ</w:t>
            </w:r>
          </w:p>
        </w:tc>
        <w:tc>
          <w:tcPr>
            <w:tcW w:w="2977"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Весь период</w:t>
            </w:r>
          </w:p>
        </w:tc>
        <w:tc>
          <w:tcPr>
            <w:tcW w:w="3368"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w:t>
            </w:r>
          </w:p>
        </w:tc>
      </w:tr>
    </w:tbl>
    <w:p w:rsidR="006469BE"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b/>
          <w:sz w:val="28"/>
          <w:szCs w:val="28"/>
        </w:rPr>
      </w:pP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xml:space="preserve">Требования  к  качественному  составу  групп  разработаны  в  соответствии  с  требованиями  Федерального  стандарта  спортивной  подготовки  по  виду  спорта  «дзюдо»,  ЕВСК  и  «Положения  о  порядке  аттестационной  деятельности  по  присвоению  квалификационных  степеней  КЮ  и  ДАН  в  дзюдо»  (таблица  9).  </w:t>
      </w:r>
    </w:p>
    <w:p w:rsidR="006469BE"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DB4BBC">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Качественный  состав  групп  спортивной  подготовки</w:t>
      </w:r>
    </w:p>
    <w:p w:rsidR="006469BE" w:rsidRPr="00C20297" w:rsidRDefault="006469BE" w:rsidP="00DB4BBC">
      <w:pPr>
        <w:spacing w:after="0" w:line="240" w:lineRule="auto"/>
        <w:contextualSpacing/>
        <w:jc w:val="right"/>
        <w:rPr>
          <w:rFonts w:ascii="Times New Roman" w:hAnsi="Times New Roman"/>
          <w:b/>
          <w:sz w:val="28"/>
          <w:szCs w:val="28"/>
        </w:rPr>
      </w:pPr>
      <w:r>
        <w:rPr>
          <w:rFonts w:ascii="Times New Roman" w:hAnsi="Times New Roman"/>
          <w:b/>
          <w:sz w:val="28"/>
          <w:szCs w:val="28"/>
        </w:rPr>
        <w:tab/>
      </w:r>
      <w:r w:rsidRPr="00C20297">
        <w:rPr>
          <w:rFonts w:ascii="Times New Roman" w:hAnsi="Times New Roman"/>
          <w:b/>
          <w:sz w:val="28"/>
          <w:szCs w:val="28"/>
        </w:rPr>
        <w:t>Таблица  9</w:t>
      </w:r>
    </w:p>
    <w:p w:rsidR="006469BE" w:rsidRPr="00C20297" w:rsidRDefault="006469BE" w:rsidP="00DB4BBC">
      <w:pPr>
        <w:tabs>
          <w:tab w:val="left" w:pos="8505"/>
        </w:tabs>
        <w:spacing w:after="0" w:line="240" w:lineRule="auto"/>
        <w:contextualSpacing/>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26"/>
        <w:gridCol w:w="851"/>
        <w:gridCol w:w="3910"/>
        <w:gridCol w:w="1726"/>
      </w:tblGrid>
      <w:tr w:rsidR="006469BE" w:rsidRPr="00BA4CC9" w:rsidTr="00BA4CC9">
        <w:tc>
          <w:tcPr>
            <w:tcW w:w="3936" w:type="dxa"/>
            <w:gridSpan w:val="3"/>
          </w:tcPr>
          <w:p w:rsidR="006469BE" w:rsidRPr="00BA4CC9" w:rsidRDefault="006469BE" w:rsidP="00BA4CC9">
            <w:pPr>
              <w:spacing w:after="0" w:line="240" w:lineRule="auto"/>
              <w:contextualSpacing/>
              <w:jc w:val="center"/>
              <w:rPr>
                <w:rFonts w:ascii="Times New Roman" w:hAnsi="Times New Roman"/>
                <w:b/>
                <w:sz w:val="28"/>
                <w:szCs w:val="28"/>
              </w:rPr>
            </w:pPr>
            <w:r w:rsidRPr="00BA4CC9">
              <w:rPr>
                <w:rFonts w:ascii="Times New Roman" w:hAnsi="Times New Roman"/>
                <w:b/>
                <w:sz w:val="28"/>
                <w:szCs w:val="28"/>
              </w:rPr>
              <w:t>Этапы спортивной подготовки</w:t>
            </w:r>
          </w:p>
        </w:tc>
        <w:tc>
          <w:tcPr>
            <w:tcW w:w="5636" w:type="dxa"/>
            <w:gridSpan w:val="2"/>
          </w:tcPr>
          <w:p w:rsidR="006469BE" w:rsidRPr="00BA4CC9" w:rsidRDefault="006469BE" w:rsidP="00BA4CC9">
            <w:pPr>
              <w:spacing w:after="0" w:line="240" w:lineRule="auto"/>
              <w:contextualSpacing/>
              <w:jc w:val="center"/>
              <w:rPr>
                <w:rFonts w:ascii="Times New Roman" w:hAnsi="Times New Roman"/>
                <w:b/>
                <w:sz w:val="28"/>
                <w:szCs w:val="28"/>
              </w:rPr>
            </w:pPr>
            <w:r w:rsidRPr="00BA4CC9">
              <w:rPr>
                <w:rFonts w:ascii="Times New Roman" w:hAnsi="Times New Roman"/>
                <w:b/>
                <w:sz w:val="28"/>
                <w:szCs w:val="28"/>
              </w:rPr>
              <w:t>Требования к уровню подготовки</w:t>
            </w:r>
          </w:p>
        </w:tc>
      </w:tr>
      <w:tr w:rsidR="006469BE" w:rsidRPr="00BA4CC9" w:rsidTr="00BA4CC9">
        <w:trPr>
          <w:cantSplit/>
          <w:trHeight w:val="2235"/>
        </w:trPr>
        <w:tc>
          <w:tcPr>
            <w:tcW w:w="959" w:type="dxa"/>
            <w:textDirection w:val="btLr"/>
          </w:tcPr>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lastRenderedPageBreak/>
              <w:t>Название</w:t>
            </w:r>
          </w:p>
        </w:tc>
        <w:tc>
          <w:tcPr>
            <w:tcW w:w="2126" w:type="dxa"/>
            <w:textDirection w:val="btLr"/>
          </w:tcPr>
          <w:p w:rsidR="006469BE" w:rsidRPr="00BA4CC9" w:rsidRDefault="006469BE" w:rsidP="00BA4CC9">
            <w:pPr>
              <w:spacing w:after="0" w:line="240" w:lineRule="auto"/>
              <w:ind w:left="113" w:right="113"/>
              <w:contextualSpacing/>
              <w:jc w:val="center"/>
              <w:rPr>
                <w:rFonts w:ascii="Times New Roman" w:hAnsi="Times New Roman"/>
                <w:b/>
                <w:sz w:val="28"/>
                <w:szCs w:val="28"/>
              </w:rPr>
            </w:pPr>
          </w:p>
          <w:p w:rsidR="006469BE" w:rsidRPr="00BA4CC9" w:rsidRDefault="006469BE" w:rsidP="00BA4CC9">
            <w:pPr>
              <w:spacing w:after="0" w:line="240" w:lineRule="auto"/>
              <w:ind w:left="113" w:right="113"/>
              <w:contextualSpacing/>
              <w:jc w:val="center"/>
              <w:rPr>
                <w:rFonts w:ascii="Times New Roman" w:hAnsi="Times New Roman"/>
                <w:b/>
                <w:sz w:val="28"/>
                <w:szCs w:val="28"/>
              </w:rPr>
            </w:pPr>
          </w:p>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t>Период</w:t>
            </w:r>
          </w:p>
        </w:tc>
        <w:tc>
          <w:tcPr>
            <w:tcW w:w="851" w:type="dxa"/>
            <w:textDirection w:val="btLr"/>
          </w:tcPr>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t>Продолжи</w:t>
            </w:r>
          </w:p>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t>тельность</w:t>
            </w:r>
          </w:p>
        </w:tc>
        <w:tc>
          <w:tcPr>
            <w:tcW w:w="3910" w:type="dxa"/>
            <w:textDirection w:val="btLr"/>
          </w:tcPr>
          <w:p w:rsidR="006469BE" w:rsidRPr="00BA4CC9" w:rsidRDefault="006469BE" w:rsidP="00BA4CC9">
            <w:pPr>
              <w:spacing w:after="0" w:line="240" w:lineRule="auto"/>
              <w:ind w:left="113" w:right="113"/>
              <w:contextualSpacing/>
              <w:jc w:val="center"/>
              <w:rPr>
                <w:rFonts w:ascii="Times New Roman" w:hAnsi="Times New Roman"/>
                <w:b/>
                <w:sz w:val="28"/>
                <w:szCs w:val="28"/>
              </w:rPr>
            </w:pPr>
          </w:p>
          <w:p w:rsidR="006469BE" w:rsidRPr="00BA4CC9" w:rsidRDefault="006469BE" w:rsidP="00BA4CC9">
            <w:pPr>
              <w:spacing w:after="0" w:line="240" w:lineRule="auto"/>
              <w:ind w:left="113" w:right="113"/>
              <w:contextualSpacing/>
              <w:jc w:val="center"/>
              <w:rPr>
                <w:rFonts w:ascii="Times New Roman" w:hAnsi="Times New Roman"/>
                <w:b/>
                <w:sz w:val="28"/>
                <w:szCs w:val="28"/>
              </w:rPr>
            </w:pPr>
          </w:p>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t>Результаты выполнения этапных нормативов</w:t>
            </w:r>
          </w:p>
        </w:tc>
        <w:tc>
          <w:tcPr>
            <w:tcW w:w="1726" w:type="dxa"/>
            <w:textDirection w:val="btLr"/>
          </w:tcPr>
          <w:p w:rsidR="006469BE" w:rsidRPr="00BA4CC9" w:rsidRDefault="006469BE" w:rsidP="00BA4CC9">
            <w:pPr>
              <w:spacing w:after="0" w:line="240" w:lineRule="auto"/>
              <w:ind w:left="113" w:right="113"/>
              <w:contextualSpacing/>
              <w:jc w:val="center"/>
              <w:rPr>
                <w:rFonts w:ascii="Times New Roman" w:hAnsi="Times New Roman"/>
                <w:b/>
                <w:sz w:val="28"/>
                <w:szCs w:val="28"/>
              </w:rPr>
            </w:pPr>
          </w:p>
          <w:p w:rsidR="006469BE" w:rsidRPr="00BA4CC9" w:rsidRDefault="006469BE" w:rsidP="00BA4CC9">
            <w:pPr>
              <w:spacing w:after="0" w:line="240" w:lineRule="auto"/>
              <w:ind w:left="113" w:right="113"/>
              <w:contextualSpacing/>
              <w:jc w:val="center"/>
              <w:rPr>
                <w:rFonts w:ascii="Times New Roman" w:hAnsi="Times New Roman"/>
                <w:b/>
                <w:sz w:val="28"/>
                <w:szCs w:val="28"/>
              </w:rPr>
            </w:pPr>
            <w:r w:rsidRPr="00BA4CC9">
              <w:rPr>
                <w:rFonts w:ascii="Times New Roman" w:hAnsi="Times New Roman"/>
                <w:b/>
                <w:sz w:val="28"/>
                <w:szCs w:val="28"/>
              </w:rPr>
              <w:t>Спортивный разряд или звание</w:t>
            </w:r>
          </w:p>
        </w:tc>
      </w:tr>
      <w:tr w:rsidR="006469BE" w:rsidRPr="00BA4CC9" w:rsidTr="00BA4CC9">
        <w:tc>
          <w:tcPr>
            <w:tcW w:w="959"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1</w:t>
            </w:r>
          </w:p>
        </w:tc>
        <w:tc>
          <w:tcPr>
            <w:tcW w:w="2126"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2</w:t>
            </w:r>
          </w:p>
        </w:tc>
        <w:tc>
          <w:tcPr>
            <w:tcW w:w="851"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3</w:t>
            </w:r>
          </w:p>
        </w:tc>
        <w:tc>
          <w:tcPr>
            <w:tcW w:w="3910" w:type="dxa"/>
          </w:tcPr>
          <w:p w:rsidR="006469BE" w:rsidRPr="00BA4CC9" w:rsidRDefault="006469BE" w:rsidP="00BA4CC9">
            <w:pPr>
              <w:spacing w:after="0" w:line="240" w:lineRule="auto"/>
              <w:contextualSpacing/>
              <w:jc w:val="both"/>
              <w:rPr>
                <w:rFonts w:ascii="Times New Roman" w:hAnsi="Times New Roman"/>
                <w:b/>
                <w:sz w:val="28"/>
                <w:szCs w:val="28"/>
              </w:rPr>
            </w:pPr>
            <w:r w:rsidRPr="00BA4CC9">
              <w:rPr>
                <w:rFonts w:ascii="Times New Roman" w:hAnsi="Times New Roman"/>
                <w:b/>
                <w:sz w:val="28"/>
                <w:szCs w:val="28"/>
              </w:rPr>
              <w:t>4</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b/>
                <w:sz w:val="28"/>
                <w:szCs w:val="28"/>
              </w:rPr>
              <w:t>5</w:t>
            </w:r>
          </w:p>
        </w:tc>
      </w:tr>
      <w:tr w:rsidR="006469BE" w:rsidRPr="00BA4CC9" w:rsidTr="00BA4CC9">
        <w:tc>
          <w:tcPr>
            <w:tcW w:w="959"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НП</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До одного года</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(с 7 лет)</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1-й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 и технической подготовке (комплекс технических действий, перечисленных в табл. 14 и 15) для перевода (зачисления</w:t>
            </w:r>
            <w:r>
              <w:rPr>
                <w:rFonts w:ascii="Times New Roman" w:hAnsi="Times New Roman"/>
                <w:sz w:val="28"/>
                <w:szCs w:val="28"/>
              </w:rPr>
              <w:t xml:space="preserve">) в группу НП 2-го года </w:t>
            </w:r>
            <w:r w:rsidRPr="00BA4CC9">
              <w:rPr>
                <w:rFonts w:ascii="Times New Roman" w:hAnsi="Times New Roman"/>
                <w:sz w:val="28"/>
                <w:szCs w:val="28"/>
              </w:rPr>
              <w:t xml:space="preserve">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б/р</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Свыше одного     года (8–10 лет)</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2-й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Выполнение нормативов по ОФП, СФП и технической подготовке (комплекс технических действий, перечисленных в табл. 17 и 18) для перевода (зачисления)  в группу НП </w:t>
            </w:r>
            <w:r>
              <w:rPr>
                <w:rFonts w:ascii="Times New Roman" w:hAnsi="Times New Roman"/>
                <w:sz w:val="28"/>
                <w:szCs w:val="28"/>
              </w:rPr>
              <w:t xml:space="preserve">3-го 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б/р</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3-й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 и технической подготовке (комплекс технических действий, перечисленных в табл. 20 и 21) для перевода (зачисления</w:t>
            </w:r>
            <w:r>
              <w:rPr>
                <w:rFonts w:ascii="Times New Roman" w:hAnsi="Times New Roman"/>
                <w:sz w:val="28"/>
                <w:szCs w:val="28"/>
              </w:rPr>
              <w:t xml:space="preserve">) в группу НП 4-го 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юношеский разряд                                          </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4-й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Выполнение нормативов по </w:t>
            </w:r>
          </w:p>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ОФП, СФП и технической подготовке (комплекс технических действий, перечисленных в табл. 23 и 24) для перевода (зачисления)                                                                                                                                                                                                                                                                                                                                                                                                                                                                                                                                                                                                                                                                                  </w:t>
            </w:r>
            <w:r>
              <w:rPr>
                <w:rFonts w:ascii="Times New Roman" w:hAnsi="Times New Roman"/>
                <w:sz w:val="28"/>
                <w:szCs w:val="28"/>
              </w:rPr>
              <w:t xml:space="preserve"> в группу СС 1-го года</w:t>
            </w:r>
            <w:r w:rsidRPr="00BA4CC9">
              <w:rPr>
                <w:rFonts w:ascii="Times New Roman" w:hAnsi="Times New Roman"/>
                <w:sz w:val="28"/>
                <w:szCs w:val="28"/>
              </w:rPr>
              <w:t xml:space="preserve">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юношеский разряд</w:t>
            </w:r>
          </w:p>
        </w:tc>
      </w:tr>
      <w:tr w:rsidR="006469BE" w:rsidRPr="00BA4CC9" w:rsidTr="00BA4CC9">
        <w:tc>
          <w:tcPr>
            <w:tcW w:w="959"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Т(СС)</w:t>
            </w:r>
          </w:p>
        </w:tc>
        <w:tc>
          <w:tcPr>
            <w:tcW w:w="2126"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Начальной спортивной специализации</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(11-12 лет)</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Выполнение нормативов по ОФП, СФП и технической подготовке (комплекс технических действий, перечисленных в табл. 25 и 26) для перевода (зачисления) в группу СС 2-го </w:t>
            </w:r>
            <w:r>
              <w:rPr>
                <w:rFonts w:ascii="Times New Roman" w:hAnsi="Times New Roman"/>
                <w:sz w:val="28"/>
                <w:szCs w:val="28"/>
              </w:rPr>
              <w:t xml:space="preserve">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юношеский разряд</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2-й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Выполнение нормативов по ОФП, СФП и технической подготовке (комплекс </w:t>
            </w:r>
            <w:r w:rsidRPr="00BA4CC9">
              <w:rPr>
                <w:rFonts w:ascii="Times New Roman" w:hAnsi="Times New Roman"/>
                <w:sz w:val="28"/>
                <w:szCs w:val="28"/>
              </w:rPr>
              <w:lastRenderedPageBreak/>
              <w:t>технических действий, перечисленных в табл. 27) для перевода (зачисления</w:t>
            </w:r>
            <w:r>
              <w:rPr>
                <w:rFonts w:ascii="Times New Roman" w:hAnsi="Times New Roman"/>
                <w:sz w:val="28"/>
                <w:szCs w:val="28"/>
              </w:rPr>
              <w:t xml:space="preserve">) в группу СС 3-го 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lastRenderedPageBreak/>
              <w:t xml:space="preserve">        </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1-й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юношеский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lastRenderedPageBreak/>
              <w:t>разряд</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val="restart"/>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Углубленной спортивной специализации</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(13-15 лет)</w:t>
            </w: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3-й</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 и технической подготовке (комплекс технических действий, перечисленных в табл. 28-29) для перевода (зачисления</w:t>
            </w:r>
            <w:r>
              <w:rPr>
                <w:rFonts w:ascii="Times New Roman" w:hAnsi="Times New Roman"/>
                <w:sz w:val="28"/>
                <w:szCs w:val="28"/>
              </w:rPr>
              <w:t xml:space="preserve">) в группу СС 4-го 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3-й разряд</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4-й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 и технической подготовке (комплекс технических действий, перечисленных в табл. 30-31) для перевода (зачисления</w:t>
            </w:r>
            <w:r>
              <w:rPr>
                <w:rFonts w:ascii="Times New Roman" w:hAnsi="Times New Roman"/>
                <w:sz w:val="28"/>
                <w:szCs w:val="28"/>
              </w:rPr>
              <w:t xml:space="preserve">) в группу СС 5-го года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2-й разряд</w:t>
            </w:r>
          </w:p>
        </w:tc>
      </w:tr>
      <w:tr w:rsidR="006469BE" w:rsidRPr="00BA4CC9" w:rsidTr="00BA4CC9">
        <w:tc>
          <w:tcPr>
            <w:tcW w:w="959"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2126" w:type="dxa"/>
            <w:vMerge/>
          </w:tcPr>
          <w:p w:rsidR="006469BE" w:rsidRPr="00BA4CC9" w:rsidRDefault="006469BE" w:rsidP="00BA4CC9">
            <w:pPr>
              <w:spacing w:after="0" w:line="240" w:lineRule="auto"/>
              <w:contextualSpacing/>
              <w:jc w:val="both"/>
              <w:rPr>
                <w:rFonts w:ascii="Times New Roman" w:hAnsi="Times New Roman"/>
                <w:sz w:val="28"/>
                <w:szCs w:val="28"/>
              </w:rPr>
            </w:pPr>
          </w:p>
        </w:tc>
        <w:tc>
          <w:tcPr>
            <w:tcW w:w="851"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5-й год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 и техническому мастерству (комплекс технических действий, перечисленных в табл. 32) для перевода (зачисления) в группу совершенствования спортивного мастерства</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1-й разряд</w:t>
            </w:r>
          </w:p>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rPr>
          <w:cantSplit/>
          <w:trHeight w:val="1134"/>
        </w:trPr>
        <w:tc>
          <w:tcPr>
            <w:tcW w:w="959"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ССМ</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Совершенство-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вания спортивного</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мастерства</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 14 лет)</w:t>
            </w:r>
          </w:p>
        </w:tc>
        <w:tc>
          <w:tcPr>
            <w:tcW w:w="851" w:type="dxa"/>
            <w:textDirection w:val="btLr"/>
          </w:tcPr>
          <w:p w:rsidR="006469BE" w:rsidRPr="00BA4CC9" w:rsidRDefault="006469BE" w:rsidP="00BA4CC9">
            <w:pPr>
              <w:spacing w:after="0" w:line="240" w:lineRule="auto"/>
              <w:ind w:left="113" w:right="113"/>
              <w:contextualSpacing/>
              <w:jc w:val="center"/>
              <w:rPr>
                <w:rFonts w:ascii="Times New Roman" w:hAnsi="Times New Roman"/>
                <w:sz w:val="28"/>
                <w:szCs w:val="28"/>
              </w:rPr>
            </w:pPr>
            <w:r w:rsidRPr="00BA4CC9">
              <w:rPr>
                <w:rFonts w:ascii="Times New Roman" w:hAnsi="Times New Roman"/>
                <w:sz w:val="28"/>
                <w:szCs w:val="28"/>
              </w:rPr>
              <w:t>Весь период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 xml:space="preserve">Выполнение нормативов по ОФП, СФП и техническому мастерству (комплекс технических действий, перечисленных в табл. 33-34) для перевода (зачисления) в группу высшего спортивного мастерства </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КМС</w:t>
            </w:r>
          </w:p>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p>
        </w:tc>
      </w:tr>
      <w:tr w:rsidR="006469BE" w:rsidRPr="00BA4CC9" w:rsidTr="00BA4CC9">
        <w:trPr>
          <w:cantSplit/>
          <w:trHeight w:val="1134"/>
        </w:trPr>
        <w:tc>
          <w:tcPr>
            <w:tcW w:w="959"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ВСМ</w:t>
            </w:r>
          </w:p>
        </w:tc>
        <w:tc>
          <w:tcPr>
            <w:tcW w:w="2126" w:type="dxa"/>
          </w:tcPr>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 xml:space="preserve">Высшего спортивного </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мастерства</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(с 16 лет)</w:t>
            </w:r>
          </w:p>
        </w:tc>
        <w:tc>
          <w:tcPr>
            <w:tcW w:w="851" w:type="dxa"/>
            <w:textDirection w:val="btLr"/>
          </w:tcPr>
          <w:p w:rsidR="006469BE" w:rsidRPr="00BA4CC9" w:rsidRDefault="006469BE" w:rsidP="00BA4CC9">
            <w:pPr>
              <w:spacing w:after="0" w:line="240" w:lineRule="auto"/>
              <w:ind w:left="113" w:right="113"/>
              <w:contextualSpacing/>
              <w:jc w:val="both"/>
              <w:rPr>
                <w:rFonts w:ascii="Times New Roman" w:hAnsi="Times New Roman"/>
                <w:sz w:val="28"/>
                <w:szCs w:val="28"/>
              </w:rPr>
            </w:pPr>
            <w:r w:rsidRPr="00BA4CC9">
              <w:rPr>
                <w:rFonts w:ascii="Times New Roman" w:hAnsi="Times New Roman"/>
                <w:sz w:val="28"/>
                <w:szCs w:val="28"/>
              </w:rPr>
              <w:t>Весь период</w:t>
            </w:r>
          </w:p>
        </w:tc>
        <w:tc>
          <w:tcPr>
            <w:tcW w:w="3910" w:type="dxa"/>
          </w:tcPr>
          <w:p w:rsidR="006469BE" w:rsidRPr="00BA4CC9" w:rsidRDefault="006469BE" w:rsidP="00BA4CC9">
            <w:pPr>
              <w:spacing w:after="0" w:line="240" w:lineRule="auto"/>
              <w:contextualSpacing/>
              <w:rPr>
                <w:rFonts w:ascii="Times New Roman" w:hAnsi="Times New Roman"/>
                <w:sz w:val="28"/>
                <w:szCs w:val="28"/>
              </w:rPr>
            </w:pPr>
          </w:p>
          <w:p w:rsidR="006469BE" w:rsidRPr="00BA4CC9" w:rsidRDefault="006469BE" w:rsidP="00BA4CC9">
            <w:pPr>
              <w:spacing w:after="0" w:line="240" w:lineRule="auto"/>
              <w:contextualSpacing/>
              <w:rPr>
                <w:rFonts w:ascii="Times New Roman" w:hAnsi="Times New Roman"/>
                <w:sz w:val="28"/>
                <w:szCs w:val="28"/>
              </w:rPr>
            </w:pPr>
            <w:r w:rsidRPr="00BA4CC9">
              <w:rPr>
                <w:rFonts w:ascii="Times New Roman" w:hAnsi="Times New Roman"/>
                <w:sz w:val="28"/>
                <w:szCs w:val="28"/>
              </w:rPr>
              <w:t>Выполнение нормативов по ОФП, СФП</w:t>
            </w:r>
          </w:p>
        </w:tc>
        <w:tc>
          <w:tcPr>
            <w:tcW w:w="1726" w:type="dxa"/>
          </w:tcPr>
          <w:p w:rsidR="006469BE" w:rsidRPr="00BA4CC9" w:rsidRDefault="006469BE" w:rsidP="00BA4CC9">
            <w:pPr>
              <w:spacing w:after="0" w:line="240" w:lineRule="auto"/>
              <w:contextualSpacing/>
              <w:jc w:val="both"/>
              <w:rPr>
                <w:rFonts w:ascii="Times New Roman" w:hAnsi="Times New Roman"/>
                <w:sz w:val="28"/>
                <w:szCs w:val="28"/>
              </w:rPr>
            </w:pP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МС</w:t>
            </w:r>
          </w:p>
          <w:p w:rsidR="006469BE" w:rsidRPr="00BA4CC9" w:rsidRDefault="006469BE" w:rsidP="00BA4CC9">
            <w:pPr>
              <w:spacing w:after="0" w:line="240" w:lineRule="auto"/>
              <w:contextualSpacing/>
              <w:jc w:val="both"/>
              <w:rPr>
                <w:rFonts w:ascii="Times New Roman" w:hAnsi="Times New Roman"/>
                <w:sz w:val="28"/>
                <w:szCs w:val="28"/>
              </w:rPr>
            </w:pPr>
            <w:r w:rsidRPr="00BA4CC9">
              <w:rPr>
                <w:rFonts w:ascii="Times New Roman" w:hAnsi="Times New Roman"/>
                <w:sz w:val="28"/>
                <w:szCs w:val="28"/>
              </w:rPr>
              <w:t>2 ДАН</w:t>
            </w:r>
          </w:p>
          <w:p w:rsidR="006469BE" w:rsidRPr="00BA4CC9" w:rsidRDefault="006469BE" w:rsidP="00BA4CC9">
            <w:pPr>
              <w:spacing w:after="0" w:line="240" w:lineRule="auto"/>
              <w:contextualSpacing/>
              <w:jc w:val="both"/>
              <w:rPr>
                <w:rFonts w:ascii="Times New Roman" w:hAnsi="Times New Roman"/>
                <w:sz w:val="28"/>
                <w:szCs w:val="28"/>
              </w:rPr>
            </w:pPr>
          </w:p>
        </w:tc>
      </w:tr>
    </w:tbl>
    <w:p w:rsidR="006469BE" w:rsidRDefault="006469BE" w:rsidP="00AE6234">
      <w:pPr>
        <w:spacing w:after="0" w:line="240" w:lineRule="auto"/>
        <w:contextualSpacing/>
        <w:rPr>
          <w:rFonts w:ascii="Times New Roman" w:hAnsi="Times New Roman"/>
          <w:b/>
          <w:sz w:val="28"/>
          <w:szCs w:val="28"/>
        </w:rPr>
      </w:pPr>
    </w:p>
    <w:p w:rsidR="006469BE"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2.10  Объем  индивидуальной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Тренировочный  процесс  должен  учитывать  индивид</w:t>
      </w:r>
      <w:r>
        <w:rPr>
          <w:rFonts w:ascii="Times New Roman" w:hAnsi="Times New Roman"/>
          <w:sz w:val="28"/>
          <w:szCs w:val="28"/>
        </w:rPr>
        <w:t>уальные  особенности  занимающихся</w:t>
      </w:r>
      <w:r w:rsidRPr="00C20297">
        <w:rPr>
          <w:rFonts w:ascii="Times New Roman" w:hAnsi="Times New Roman"/>
          <w:sz w:val="28"/>
          <w:szCs w:val="28"/>
        </w:rPr>
        <w:t xml:space="preserve">,  а  тренировочная  нагрузка  -  соответствовать  его  функциональному  состоянию  в  каждый  конкретный  отрезок  времени.  </w:t>
      </w:r>
      <w:r w:rsidRPr="00C20297">
        <w:rPr>
          <w:rFonts w:ascii="Times New Roman" w:hAnsi="Times New Roman"/>
          <w:sz w:val="28"/>
          <w:szCs w:val="28"/>
        </w:rPr>
        <w:lastRenderedPageBreak/>
        <w:t xml:space="preserve">Тренировка  тем  индивидуальнее,  чем  выше  спортивное  мастерство  и  результаты </w:t>
      </w:r>
      <w:r>
        <w:rPr>
          <w:rFonts w:ascii="Times New Roman" w:hAnsi="Times New Roman"/>
          <w:sz w:val="28"/>
          <w:szCs w:val="28"/>
        </w:rPr>
        <w:t>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Объем  и  структура  индивидуальных  тренировок  составляется  исходя  из  результатов  оценки  текущего  уровня  фи</w:t>
      </w:r>
      <w:r>
        <w:rPr>
          <w:rFonts w:ascii="Times New Roman" w:hAnsi="Times New Roman"/>
          <w:sz w:val="28"/>
          <w:szCs w:val="28"/>
        </w:rPr>
        <w:t>зической  готовности  занимающихся</w:t>
      </w:r>
      <w:r w:rsidRPr="00C20297">
        <w:rPr>
          <w:rFonts w:ascii="Times New Roman" w:hAnsi="Times New Roman"/>
          <w:sz w:val="28"/>
          <w:szCs w:val="28"/>
        </w:rPr>
        <w:t xml:space="preserve"> и  результатов  соревнований  в  предыдущем  мезоцикле.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Одной  из  основных  форм  спортивной  подготовки  является  работа  по  индивидуальным  планам.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Работа  по  индивидуальным  планам  спортивной  подготовки  осуществляется: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  этапах  совершенствования  спортивного  мастерства  и  высшего  спортивного  мастерства;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w:t>
      </w:r>
      <w:r w:rsidRPr="00C20297">
        <w:rPr>
          <w:rFonts w:ascii="Times New Roman" w:hAnsi="Times New Roman"/>
          <w:sz w:val="28"/>
          <w:szCs w:val="28"/>
        </w:rPr>
        <w:t xml:space="preserve"> в  праздничные  дни;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  время  нахождения  тренера  в  отпуске  или  командировке.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Индивидуальный  план  формируется  личным  тр</w:t>
      </w:r>
      <w:r>
        <w:rPr>
          <w:rFonts w:ascii="Times New Roman" w:hAnsi="Times New Roman"/>
          <w:sz w:val="28"/>
          <w:szCs w:val="28"/>
        </w:rPr>
        <w:t>енером  для  каждого  занимающегося</w:t>
      </w:r>
      <w:r w:rsidRPr="00C20297">
        <w:rPr>
          <w:rFonts w:ascii="Times New Roman" w:hAnsi="Times New Roman"/>
          <w:sz w:val="28"/>
          <w:szCs w:val="28"/>
        </w:rPr>
        <w:t xml:space="preserve">  и  оформляется  документально.</w:t>
      </w:r>
    </w:p>
    <w:p w:rsidR="006469BE" w:rsidRPr="00C20297" w:rsidRDefault="006469BE" w:rsidP="006F1FE6">
      <w:pPr>
        <w:spacing w:after="0" w:line="240" w:lineRule="auto"/>
        <w:jc w:val="both"/>
        <w:rPr>
          <w:rFonts w:ascii="Times New Roman" w:hAnsi="Times New Roman"/>
          <w:sz w:val="28"/>
          <w:szCs w:val="28"/>
        </w:rPr>
      </w:pPr>
    </w:p>
    <w:p w:rsidR="006469BE" w:rsidRDefault="006469BE" w:rsidP="00DB4BBC">
      <w:pPr>
        <w:spacing w:after="0" w:line="240" w:lineRule="auto"/>
        <w:contextualSpacing/>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2.11  Структура годичного  цикла  (название  и  продолжительность  периодов,  этапов,  мезоциклов)</w:t>
      </w:r>
    </w:p>
    <w:p w:rsidR="006469BE" w:rsidRPr="00C20297" w:rsidRDefault="006469BE" w:rsidP="006F1FE6">
      <w:pPr>
        <w:spacing w:after="0" w:line="240" w:lineRule="auto"/>
        <w:contextualSpacing/>
        <w:jc w:val="center"/>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Структура  годичных  и  многолетних  циклов</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Достижение  высоких  результатов  возможно  лишь  при  настойчивой  и  рационально  организованной  тренировке  в  течение  ряда  лет.  Процесс  многолетних  занятий  дзюдо  подразделяется  на  отдельные  этапы,  как  правило,  состоит  из  нескольких  годичных  циклов.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Структура  многолетней  тренировки  зависит  от  многих  факторов.  В  их  числе: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среднее  количество  лет  регулярной  тренировки,  необходимое  для  достижения  наивысших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оптимальные  возрастные  границы,  в  которых  обычно  наиболее  полно  раскрыв</w:t>
      </w:r>
      <w:r>
        <w:rPr>
          <w:rFonts w:ascii="Times New Roman" w:hAnsi="Times New Roman"/>
          <w:sz w:val="28"/>
          <w:szCs w:val="28"/>
        </w:rPr>
        <w:t>аются   способности  занимающихся</w:t>
      </w:r>
      <w:r w:rsidRPr="00C20297">
        <w:rPr>
          <w:rFonts w:ascii="Times New Roman" w:hAnsi="Times New Roman"/>
          <w:sz w:val="28"/>
          <w:szCs w:val="28"/>
        </w:rPr>
        <w:t xml:space="preserve">  и  достигаются  наивысшие  результаты;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индивидуа</w:t>
      </w:r>
      <w:r>
        <w:rPr>
          <w:rFonts w:ascii="Times New Roman" w:hAnsi="Times New Roman"/>
          <w:sz w:val="28"/>
          <w:szCs w:val="28"/>
        </w:rPr>
        <w:t xml:space="preserve">льная  одаренность </w:t>
      </w:r>
      <w:r w:rsidRPr="00C20297">
        <w:rPr>
          <w:rFonts w:ascii="Times New Roman" w:hAnsi="Times New Roman"/>
          <w:sz w:val="28"/>
          <w:szCs w:val="28"/>
        </w:rPr>
        <w:t xml:space="preserve"> и  темпы  роста  их  спортивного  мастерства;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возраст,  в</w:t>
      </w:r>
      <w:r>
        <w:rPr>
          <w:rFonts w:ascii="Times New Roman" w:hAnsi="Times New Roman"/>
          <w:sz w:val="28"/>
          <w:szCs w:val="28"/>
        </w:rPr>
        <w:t xml:space="preserve">  котором  занимающийся</w:t>
      </w:r>
      <w:r w:rsidRPr="00C20297">
        <w:rPr>
          <w:rFonts w:ascii="Times New Roman" w:hAnsi="Times New Roman"/>
          <w:sz w:val="28"/>
          <w:szCs w:val="28"/>
        </w:rPr>
        <w:t xml:space="preserve"> начал  занятия,  а  также  возраст,  когда  он  приступил  к  специальной  тренировке.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Между  этапами  многолетней  тренировки  нет  четких  границ,  их  продолжительность  может  в  определенной  мере  варьироваться,  прежде  </w:t>
      </w:r>
      <w:r w:rsidRPr="00C20297">
        <w:rPr>
          <w:rFonts w:ascii="Times New Roman" w:hAnsi="Times New Roman"/>
          <w:sz w:val="28"/>
          <w:szCs w:val="28"/>
        </w:rPr>
        <w:lastRenderedPageBreak/>
        <w:t>всего,  в  силу  индивидуа</w:t>
      </w:r>
      <w:r>
        <w:rPr>
          <w:rFonts w:ascii="Times New Roman" w:hAnsi="Times New Roman"/>
          <w:sz w:val="28"/>
          <w:szCs w:val="28"/>
        </w:rPr>
        <w:t>льных  возможностей  занимающихся</w:t>
      </w:r>
      <w:r w:rsidRPr="00C20297">
        <w:rPr>
          <w:rFonts w:ascii="Times New Roman" w:hAnsi="Times New Roman"/>
          <w:sz w:val="28"/>
          <w:szCs w:val="28"/>
        </w:rPr>
        <w:t>,  их  возраста,  тренировочного  стажа  и  условий  организации  спортивной  деятельности.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Календарь  спортивных  соревнований  влияет  на  построение  годичного  цикла  -  структуру,  продолжительность  соревновательного  и  других  периодов.  Официальные  соревнования  указыв</w:t>
      </w:r>
      <w:r>
        <w:rPr>
          <w:rFonts w:ascii="Times New Roman" w:hAnsi="Times New Roman"/>
          <w:sz w:val="28"/>
          <w:szCs w:val="28"/>
        </w:rPr>
        <w:t>ают,  в  какое  время занимающийся</w:t>
      </w:r>
      <w:r w:rsidRPr="00C20297">
        <w:rPr>
          <w:rFonts w:ascii="Times New Roman" w:hAnsi="Times New Roman"/>
          <w:sz w:val="28"/>
          <w:szCs w:val="28"/>
        </w:rPr>
        <w:t xml:space="preserve"> должен  находиться  в  состоянии  наилучшей  готовности.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С  учетом  этих  сроков  и  должна  планироваться  тренировочная  работа.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w:t>
      </w:r>
      <w:r>
        <w:rPr>
          <w:rFonts w:ascii="Times New Roman" w:hAnsi="Times New Roman"/>
          <w:sz w:val="28"/>
          <w:szCs w:val="28"/>
        </w:rPr>
        <w:t>лучшей)  готовности  занимающихся</w:t>
      </w:r>
      <w:r w:rsidRPr="00C20297">
        <w:rPr>
          <w:rFonts w:ascii="Times New Roman" w:hAnsi="Times New Roman"/>
          <w:sz w:val="28"/>
          <w:szCs w:val="28"/>
        </w:rPr>
        <w:t xml:space="preserve">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Понятие  оптимальной  готовности  носит  условный  характер.  Оно  может  быть  применено  лишь  для  данного  цикла  развития  спортивной  формы.  По  мер</w:t>
      </w:r>
      <w:r>
        <w:rPr>
          <w:rFonts w:ascii="Times New Roman" w:hAnsi="Times New Roman"/>
          <w:sz w:val="28"/>
          <w:szCs w:val="28"/>
        </w:rPr>
        <w:t>е  роста  мастерства,</w:t>
      </w:r>
      <w:r w:rsidRPr="00C20297">
        <w:rPr>
          <w:rFonts w:ascii="Times New Roman" w:hAnsi="Times New Roman"/>
          <w:sz w:val="28"/>
          <w:szCs w:val="28"/>
        </w:rPr>
        <w:t xml:space="preserve">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w:t>
      </w:r>
      <w:r>
        <w:rPr>
          <w:rFonts w:ascii="Times New Roman" w:hAnsi="Times New Roman"/>
          <w:sz w:val="28"/>
          <w:szCs w:val="28"/>
        </w:rPr>
        <w:t xml:space="preserve">ормы  у  начинающих </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w:t>
      </w:r>
      <w:r>
        <w:rPr>
          <w:rFonts w:ascii="Times New Roman" w:hAnsi="Times New Roman"/>
          <w:sz w:val="28"/>
          <w:szCs w:val="28"/>
        </w:rPr>
        <w:t>ь  в  своих  силах,  занимающиеся</w:t>
      </w:r>
      <w:r w:rsidRPr="00C20297">
        <w:rPr>
          <w:rFonts w:ascii="Times New Roman" w:hAnsi="Times New Roman"/>
          <w:sz w:val="28"/>
          <w:szCs w:val="28"/>
        </w:rPr>
        <w:t xml:space="preserve"> испытывают  особую  эмоциональную  настроенность  на  состязание,  бодрое  жизнерадостное  настроение,  появляется  своеобразное  воспри</w:t>
      </w:r>
      <w:r>
        <w:rPr>
          <w:rFonts w:ascii="Times New Roman" w:hAnsi="Times New Roman"/>
          <w:sz w:val="28"/>
          <w:szCs w:val="28"/>
        </w:rPr>
        <w:t>ятие  собственной  деятельности</w:t>
      </w:r>
      <w:r w:rsidRPr="00C20297">
        <w:rPr>
          <w:rFonts w:ascii="Times New Roman" w:hAnsi="Times New Roman"/>
          <w:sz w:val="28"/>
          <w:szCs w:val="28"/>
        </w:rPr>
        <w:t>.  В  состоянии  спортивн</w:t>
      </w:r>
      <w:r>
        <w:rPr>
          <w:rFonts w:ascii="Times New Roman" w:hAnsi="Times New Roman"/>
          <w:sz w:val="28"/>
          <w:szCs w:val="28"/>
        </w:rPr>
        <w:t xml:space="preserve">ой  формы  тренировки проходят </w:t>
      </w:r>
      <w:r w:rsidRPr="00C20297">
        <w:rPr>
          <w:rFonts w:ascii="Times New Roman" w:hAnsi="Times New Roman"/>
          <w:sz w:val="28"/>
          <w:szCs w:val="28"/>
        </w:rPr>
        <w:t xml:space="preserve"> с</w:t>
      </w:r>
      <w:r>
        <w:rPr>
          <w:rFonts w:ascii="Times New Roman" w:hAnsi="Times New Roman"/>
          <w:sz w:val="28"/>
          <w:szCs w:val="28"/>
        </w:rPr>
        <w:t xml:space="preserve"> большим</w:t>
      </w:r>
      <w:r w:rsidRPr="00C20297">
        <w:rPr>
          <w:rFonts w:ascii="Times New Roman" w:hAnsi="Times New Roman"/>
          <w:sz w:val="28"/>
          <w:szCs w:val="28"/>
        </w:rPr>
        <w:t xml:space="preserve">  удовольствием.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Наиболее  общим  показателем  состояния  спортивной  формы  является  спортивный  результат,  показанный  в  наиболее  ответственных  </w:t>
      </w:r>
      <w:r w:rsidRPr="00C20297">
        <w:rPr>
          <w:rFonts w:ascii="Times New Roman" w:hAnsi="Times New Roman"/>
          <w:sz w:val="28"/>
          <w:szCs w:val="28"/>
        </w:rPr>
        <w:lastRenderedPageBreak/>
        <w:t>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Как  правило,  занимающийся</w:t>
      </w:r>
      <w:r w:rsidRPr="00C20297">
        <w:rPr>
          <w:rFonts w:ascii="Times New Roman" w:hAnsi="Times New Roman"/>
          <w:sz w:val="28"/>
          <w:szCs w:val="28"/>
        </w:rPr>
        <w:t xml:space="preserve">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Можно  выделить  несколько  критериев  такого  рода:</w:t>
      </w:r>
    </w:p>
    <w:p w:rsidR="006469BE" w:rsidRPr="00C20297" w:rsidRDefault="006469BE" w:rsidP="006F1FE6">
      <w:pPr>
        <w:pStyle w:val="a3"/>
        <w:numPr>
          <w:ilvl w:val="0"/>
          <w:numId w:val="2"/>
        </w:numPr>
        <w:spacing w:after="0" w:line="240" w:lineRule="auto"/>
        <w:jc w:val="both"/>
        <w:rPr>
          <w:rFonts w:ascii="Times New Roman" w:hAnsi="Times New Roman"/>
          <w:sz w:val="28"/>
          <w:szCs w:val="28"/>
        </w:rPr>
      </w:pPr>
      <w:r w:rsidRPr="00C20297">
        <w:rPr>
          <w:rFonts w:ascii="Times New Roman" w:hAnsi="Times New Roman"/>
          <w:sz w:val="28"/>
          <w:szCs w:val="28"/>
        </w:rPr>
        <w:t>Направленность,  скорость  и  интенсивность  развития  спортивной  формы.</w:t>
      </w:r>
    </w:p>
    <w:p w:rsidR="006469BE" w:rsidRPr="00C20297" w:rsidRDefault="006469BE" w:rsidP="006F1FE6">
      <w:pPr>
        <w:pStyle w:val="a3"/>
        <w:numPr>
          <w:ilvl w:val="0"/>
          <w:numId w:val="2"/>
        </w:numPr>
        <w:spacing w:after="0" w:line="240" w:lineRule="auto"/>
        <w:jc w:val="both"/>
        <w:rPr>
          <w:rFonts w:ascii="Times New Roman" w:hAnsi="Times New Roman"/>
          <w:sz w:val="28"/>
          <w:szCs w:val="28"/>
        </w:rPr>
      </w:pPr>
      <w:r w:rsidRPr="00C20297">
        <w:rPr>
          <w:rFonts w:ascii="Times New Roman" w:hAnsi="Times New Roman"/>
          <w:sz w:val="28"/>
          <w:szCs w:val="28"/>
        </w:rPr>
        <w:t>Уровень  развития  спортивной  формы.</w:t>
      </w:r>
    </w:p>
    <w:p w:rsidR="006469BE" w:rsidRPr="00C20297" w:rsidRDefault="006469BE" w:rsidP="006F1FE6">
      <w:pPr>
        <w:pStyle w:val="a3"/>
        <w:numPr>
          <w:ilvl w:val="0"/>
          <w:numId w:val="2"/>
        </w:numPr>
        <w:spacing w:after="0" w:line="240" w:lineRule="auto"/>
        <w:jc w:val="both"/>
        <w:rPr>
          <w:rFonts w:ascii="Times New Roman" w:hAnsi="Times New Roman"/>
          <w:sz w:val="28"/>
          <w:szCs w:val="28"/>
        </w:rPr>
      </w:pPr>
      <w:r w:rsidRPr="00C20297">
        <w:rPr>
          <w:rFonts w:ascii="Times New Roman" w:hAnsi="Times New Roman"/>
          <w:sz w:val="28"/>
          <w:szCs w:val="28"/>
        </w:rPr>
        <w:t>Устойчивость  (стабильность)  спортивной  формы.</w:t>
      </w:r>
    </w:p>
    <w:p w:rsidR="006469BE" w:rsidRPr="00C20297" w:rsidRDefault="006469BE" w:rsidP="006F1FE6">
      <w:pPr>
        <w:pStyle w:val="a3"/>
        <w:numPr>
          <w:ilvl w:val="0"/>
          <w:numId w:val="2"/>
        </w:numPr>
        <w:spacing w:after="0" w:line="240" w:lineRule="auto"/>
        <w:jc w:val="both"/>
        <w:rPr>
          <w:rFonts w:ascii="Times New Roman" w:hAnsi="Times New Roman"/>
          <w:sz w:val="28"/>
          <w:szCs w:val="28"/>
        </w:rPr>
      </w:pPr>
      <w:r w:rsidRPr="00C20297">
        <w:rPr>
          <w:rFonts w:ascii="Times New Roman" w:hAnsi="Times New Roman"/>
          <w:sz w:val="28"/>
          <w:szCs w:val="28"/>
        </w:rPr>
        <w:t>Своевременность  (точность)  вхождения  в  состояние  спортивной  формы.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Первый  критерий  </w:t>
      </w:r>
      <w:r w:rsidRPr="00C20297">
        <w:rPr>
          <w:rFonts w:ascii="Times New Roman" w:hAnsi="Times New Roman"/>
          <w:sz w:val="28"/>
          <w:szCs w:val="28"/>
        </w:rPr>
        <w:t>характеризу</w:t>
      </w:r>
      <w:r>
        <w:rPr>
          <w:rFonts w:ascii="Times New Roman" w:hAnsi="Times New Roman"/>
          <w:sz w:val="28"/>
          <w:szCs w:val="28"/>
        </w:rPr>
        <w:t>ет  рост  достижений,</w:t>
      </w:r>
      <w:r w:rsidRPr="00C20297">
        <w:rPr>
          <w:rFonts w:ascii="Times New Roman" w:hAnsi="Times New Roman"/>
          <w:sz w:val="28"/>
          <w:szCs w:val="28"/>
        </w:rPr>
        <w:t xml:space="preserve">  в  рассматриваемом  цикле  тренировки</w:t>
      </w:r>
      <w:r>
        <w:rPr>
          <w:rFonts w:ascii="Times New Roman" w:hAnsi="Times New Roman"/>
          <w:sz w:val="28"/>
          <w:szCs w:val="28"/>
        </w:rPr>
        <w:t>,</w:t>
      </w:r>
      <w:r w:rsidRPr="00C20297">
        <w:rPr>
          <w:rFonts w:ascii="Times New Roman" w:hAnsi="Times New Roman"/>
          <w:sz w:val="28"/>
          <w:szCs w:val="28"/>
        </w:rPr>
        <w:t xml:space="preserve">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Второй  критерий  </w:t>
      </w:r>
      <w:r w:rsidRPr="00C20297">
        <w:rPr>
          <w:rFonts w:ascii="Times New Roman" w:hAnsi="Times New Roman"/>
          <w:sz w:val="28"/>
          <w:szCs w:val="28"/>
        </w:rPr>
        <w:t>позволяет  выявить  максимальный  уровень  опт</w:t>
      </w:r>
      <w:r>
        <w:rPr>
          <w:rFonts w:ascii="Times New Roman" w:hAnsi="Times New Roman"/>
          <w:sz w:val="28"/>
          <w:szCs w:val="28"/>
        </w:rPr>
        <w:t>имальной  готовности</w:t>
      </w:r>
      <w:r w:rsidRPr="00C20297">
        <w:rPr>
          <w:rFonts w:ascii="Times New Roman" w:hAnsi="Times New Roman"/>
          <w:sz w:val="28"/>
          <w:szCs w:val="28"/>
        </w:rPr>
        <w:t xml:space="preserve">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Третий  критерий</w:t>
      </w:r>
      <w:r w:rsidRPr="00C20297">
        <w:rPr>
          <w:rFonts w:ascii="Times New Roman" w:hAnsi="Times New Roman"/>
          <w:sz w:val="28"/>
          <w:szCs w:val="28"/>
        </w:rPr>
        <w:t xml:space="preserve">  свидетельст</w:t>
      </w:r>
      <w:r>
        <w:rPr>
          <w:rFonts w:ascii="Times New Roman" w:hAnsi="Times New Roman"/>
          <w:sz w:val="28"/>
          <w:szCs w:val="28"/>
        </w:rPr>
        <w:t>вует  о  способности</w:t>
      </w:r>
      <w:r w:rsidRPr="00C20297">
        <w:rPr>
          <w:rFonts w:ascii="Times New Roman" w:hAnsi="Times New Roman"/>
          <w:sz w:val="28"/>
          <w:szCs w:val="28"/>
        </w:rPr>
        <w:t xml:space="preserve">  сохранить  спортивную  форму  в  течение  соревновательного  сезона.  Его  можно  определить  по  количеству,  а  также  част</w:t>
      </w:r>
      <w:r>
        <w:rPr>
          <w:rFonts w:ascii="Times New Roman" w:hAnsi="Times New Roman"/>
          <w:sz w:val="28"/>
          <w:szCs w:val="28"/>
        </w:rPr>
        <w:t>оте  демонстрации  занимающихся</w:t>
      </w:r>
      <w:r w:rsidRPr="00C20297">
        <w:rPr>
          <w:rFonts w:ascii="Times New Roman" w:hAnsi="Times New Roman"/>
          <w:sz w:val="28"/>
          <w:szCs w:val="28"/>
        </w:rPr>
        <w:t xml:space="preserve"> высоких  результатов.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Четвертый  критерий  </w:t>
      </w:r>
      <w:r>
        <w:rPr>
          <w:rFonts w:ascii="Times New Roman" w:hAnsi="Times New Roman"/>
          <w:sz w:val="28"/>
          <w:szCs w:val="28"/>
        </w:rPr>
        <w:t>говорит  об  умении</w:t>
      </w:r>
      <w:r w:rsidRPr="00C20297">
        <w:rPr>
          <w:rFonts w:ascii="Times New Roman" w:hAnsi="Times New Roman"/>
          <w:sz w:val="28"/>
          <w:szCs w:val="28"/>
        </w:rPr>
        <w:t xml:space="preserve">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w:t>
      </w:r>
      <w:r>
        <w:rPr>
          <w:rFonts w:ascii="Times New Roman" w:hAnsi="Times New Roman"/>
          <w:sz w:val="28"/>
          <w:szCs w:val="28"/>
        </w:rPr>
        <w:t>занимающегося</w:t>
      </w:r>
      <w:r w:rsidRPr="00C20297">
        <w:rPr>
          <w:rFonts w:ascii="Times New Roman" w:hAnsi="Times New Roman"/>
          <w:sz w:val="28"/>
          <w:szCs w:val="28"/>
        </w:rPr>
        <w:t xml:space="preserve">  в  период  ответственных  соревнований.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У  одних  занимающихся</w:t>
      </w:r>
      <w:r w:rsidRPr="00C20297">
        <w:rPr>
          <w:rFonts w:ascii="Times New Roman" w:hAnsi="Times New Roman"/>
          <w:sz w:val="28"/>
          <w:szCs w:val="28"/>
        </w:rPr>
        <w:t xml:space="preserve">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w:t>
      </w:r>
      <w:r w:rsidRPr="00C20297">
        <w:rPr>
          <w:rFonts w:ascii="Times New Roman" w:hAnsi="Times New Roman"/>
          <w:sz w:val="28"/>
          <w:szCs w:val="28"/>
        </w:rPr>
        <w:lastRenderedPageBreak/>
        <w:t>спортивной  формы  носит  фазовый  характер.  Он  протекает  в  порядке  последовательной  смены  трех  фаз:</w:t>
      </w:r>
    </w:p>
    <w:p w:rsidR="006469BE" w:rsidRPr="00C20297" w:rsidRDefault="006469BE" w:rsidP="006F1FE6">
      <w:pPr>
        <w:pStyle w:val="a3"/>
        <w:numPr>
          <w:ilvl w:val="0"/>
          <w:numId w:val="3"/>
        </w:numPr>
        <w:spacing w:after="0" w:line="240" w:lineRule="auto"/>
        <w:jc w:val="both"/>
        <w:rPr>
          <w:rFonts w:ascii="Times New Roman" w:hAnsi="Times New Roman"/>
          <w:sz w:val="28"/>
          <w:szCs w:val="28"/>
        </w:rPr>
      </w:pPr>
      <w:r w:rsidRPr="00C20297">
        <w:rPr>
          <w:rFonts w:ascii="Times New Roman" w:hAnsi="Times New Roman"/>
          <w:sz w:val="28"/>
          <w:szCs w:val="28"/>
        </w:rPr>
        <w:t>Приобретение.</w:t>
      </w:r>
    </w:p>
    <w:p w:rsidR="006469BE" w:rsidRPr="00C20297" w:rsidRDefault="006469BE" w:rsidP="006F1FE6">
      <w:pPr>
        <w:pStyle w:val="a3"/>
        <w:numPr>
          <w:ilvl w:val="0"/>
          <w:numId w:val="3"/>
        </w:numPr>
        <w:spacing w:after="0" w:line="240" w:lineRule="auto"/>
        <w:jc w:val="both"/>
        <w:rPr>
          <w:rFonts w:ascii="Times New Roman" w:hAnsi="Times New Roman"/>
          <w:sz w:val="28"/>
          <w:szCs w:val="28"/>
        </w:rPr>
      </w:pPr>
      <w:r w:rsidRPr="00C20297">
        <w:rPr>
          <w:rFonts w:ascii="Times New Roman" w:hAnsi="Times New Roman"/>
          <w:sz w:val="28"/>
          <w:szCs w:val="28"/>
        </w:rPr>
        <w:t>Относительная  стабилизация.</w:t>
      </w:r>
    </w:p>
    <w:p w:rsidR="006469BE" w:rsidRPr="00C20297" w:rsidRDefault="006469BE" w:rsidP="006F1FE6">
      <w:pPr>
        <w:pStyle w:val="a3"/>
        <w:numPr>
          <w:ilvl w:val="0"/>
          <w:numId w:val="3"/>
        </w:numPr>
        <w:spacing w:after="0" w:line="240" w:lineRule="auto"/>
        <w:jc w:val="both"/>
        <w:rPr>
          <w:rFonts w:ascii="Times New Roman" w:hAnsi="Times New Roman"/>
          <w:sz w:val="28"/>
          <w:szCs w:val="28"/>
        </w:rPr>
      </w:pPr>
      <w:r w:rsidRPr="00C20297">
        <w:rPr>
          <w:rFonts w:ascii="Times New Roman" w:hAnsi="Times New Roman"/>
          <w:sz w:val="28"/>
          <w:szCs w:val="28"/>
        </w:rPr>
        <w:t>Временная  утрата  состояния  спортивной  формы.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w:t>
      </w:r>
      <w:r>
        <w:rPr>
          <w:rFonts w:ascii="Times New Roman" w:hAnsi="Times New Roman"/>
          <w:sz w:val="28"/>
          <w:szCs w:val="28"/>
        </w:rPr>
        <w:t>ящими  в  организме занимающегося</w:t>
      </w:r>
      <w:r w:rsidRPr="00C20297">
        <w:rPr>
          <w:rFonts w:ascii="Times New Roman" w:hAnsi="Times New Roman"/>
          <w:sz w:val="28"/>
          <w:szCs w:val="28"/>
        </w:rPr>
        <w:t xml:space="preserve">  под  воздействием  тренировки  и  других  факторов,  которые  в  конечном  счете,  обусловливают  динамику  и  уровень  спортивных  результатов.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w:t>
      </w:r>
      <w:r>
        <w:rPr>
          <w:rFonts w:ascii="Times New Roman" w:hAnsi="Times New Roman"/>
          <w:sz w:val="28"/>
          <w:szCs w:val="28"/>
        </w:rPr>
        <w:t xml:space="preserve">  годичный  цикл</w:t>
      </w:r>
      <w:r w:rsidRPr="00C20297">
        <w:rPr>
          <w:rFonts w:ascii="Times New Roman" w:hAnsi="Times New Roman"/>
          <w:sz w:val="28"/>
          <w:szCs w:val="28"/>
        </w:rPr>
        <w:t xml:space="preserve">  подразделяется  на  три  периода:  подготовительный,  соревновательный  и  переходный.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Подготовительный  период</w:t>
      </w:r>
      <w:r w:rsidRPr="00C20297">
        <w:rPr>
          <w:rFonts w:ascii="Times New Roman" w:hAnsi="Times New Roman"/>
          <w:sz w:val="28"/>
          <w:szCs w:val="28"/>
        </w:rPr>
        <w:t xml:space="preserve">  соответствует  фазе  приобретения  формы,  </w:t>
      </w:r>
      <w:r w:rsidRPr="00C20297">
        <w:rPr>
          <w:rFonts w:ascii="Times New Roman" w:hAnsi="Times New Roman"/>
          <w:b/>
          <w:sz w:val="28"/>
          <w:szCs w:val="28"/>
        </w:rPr>
        <w:t xml:space="preserve">соревновательный  </w:t>
      </w:r>
      <w:r w:rsidRPr="00C20297">
        <w:rPr>
          <w:rFonts w:ascii="Times New Roman" w:hAnsi="Times New Roman"/>
          <w:sz w:val="28"/>
          <w:szCs w:val="28"/>
        </w:rPr>
        <w:t xml:space="preserve">-  фазе  ее  стабилизации,  а  </w:t>
      </w:r>
      <w:r w:rsidRPr="00C20297">
        <w:rPr>
          <w:rFonts w:ascii="Times New Roman" w:hAnsi="Times New Roman"/>
          <w:b/>
          <w:sz w:val="28"/>
          <w:szCs w:val="28"/>
        </w:rPr>
        <w:t>переходный</w:t>
      </w:r>
      <w:r w:rsidRPr="00C20297">
        <w:rPr>
          <w:rFonts w:ascii="Times New Roman" w:hAnsi="Times New Roman"/>
          <w:sz w:val="28"/>
          <w:szCs w:val="28"/>
        </w:rPr>
        <w:t xml:space="preserve">  -  фазе  временной  ее  утраты.</w:t>
      </w:r>
    </w:p>
    <w:p w:rsidR="006469BE"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w:t>
      </w:r>
      <w:r>
        <w:rPr>
          <w:rFonts w:ascii="Times New Roman" w:hAnsi="Times New Roman"/>
          <w:sz w:val="28"/>
          <w:szCs w:val="28"/>
        </w:rPr>
        <w:t>занимающихся</w:t>
      </w:r>
      <w:r w:rsidRPr="00C20297">
        <w:rPr>
          <w:rFonts w:ascii="Times New Roman" w:hAnsi="Times New Roman"/>
          <w:sz w:val="28"/>
          <w:szCs w:val="28"/>
        </w:rPr>
        <w:t>.  В  зависимости  от  возрастных  особенност</w:t>
      </w:r>
      <w:r>
        <w:rPr>
          <w:rFonts w:ascii="Times New Roman" w:hAnsi="Times New Roman"/>
          <w:sz w:val="28"/>
          <w:szCs w:val="28"/>
        </w:rPr>
        <w:t>ей  и  квалификации</w:t>
      </w:r>
      <w:r w:rsidRPr="00C20297">
        <w:rPr>
          <w:rFonts w:ascii="Times New Roman" w:hAnsi="Times New Roman"/>
          <w:sz w:val="28"/>
          <w:szCs w:val="28"/>
        </w:rPr>
        <w:t>,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Подготовительный  период</w:t>
      </w:r>
      <w:r w:rsidRPr="00C20297">
        <w:rPr>
          <w:rFonts w:ascii="Times New Roman" w:hAnsi="Times New Roman"/>
          <w:sz w:val="28"/>
          <w:szCs w:val="28"/>
        </w:rPr>
        <w:t xml:space="preserve">  (период  фундаментальной  подготовки).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Подготовительный  период  подразделяется  на  2  этапа:  общеподготовительный  и  специально-подготовительный.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У  начинающих  </w:t>
      </w:r>
      <w:r w:rsidRPr="00C20297">
        <w:rPr>
          <w:rFonts w:ascii="Times New Roman" w:hAnsi="Times New Roman"/>
          <w:sz w:val="28"/>
          <w:szCs w:val="28"/>
        </w:rPr>
        <w:t xml:space="preserve">  общеподготовительный  период  более  продолжителен,  чем  специально-подготовительный.  По  мере  роста  спорт</w:t>
      </w:r>
      <w:r>
        <w:rPr>
          <w:rFonts w:ascii="Times New Roman" w:hAnsi="Times New Roman"/>
          <w:sz w:val="28"/>
          <w:szCs w:val="28"/>
        </w:rPr>
        <w:t>ивной  квалификации  занимающихся,</w:t>
      </w:r>
      <w:r w:rsidRPr="00C20297">
        <w:rPr>
          <w:rFonts w:ascii="Times New Roman" w:hAnsi="Times New Roman"/>
          <w:sz w:val="28"/>
          <w:szCs w:val="28"/>
        </w:rPr>
        <w:t xml:space="preserve">  длительность  общеподготовительного  этапа  сокращается,  а  специально-подготовительного  -  увеличивается.</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Основная  направленность  1-го  этапа  подготовительного  периода  -  создание  и  развитие  предпосылок  для  приобретения  спортивной  формы.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На  дан</w:t>
      </w:r>
      <w:r>
        <w:rPr>
          <w:rFonts w:ascii="Times New Roman" w:hAnsi="Times New Roman"/>
          <w:sz w:val="28"/>
          <w:szCs w:val="28"/>
        </w:rPr>
        <w:t>ном  этапе  у занимающихся,</w:t>
      </w:r>
      <w:r w:rsidRPr="00C20297">
        <w:rPr>
          <w:rFonts w:ascii="Times New Roman" w:hAnsi="Times New Roman"/>
          <w:sz w:val="28"/>
          <w:szCs w:val="28"/>
        </w:rPr>
        <w:t xml:space="preserve">  удельный  вес  упражнений  по  общей  подготовке  немного  превышает  удельный  вес  упражнений  по  специальной  подготовке.</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С возрастом  и  повышением  спортивной  квалификации  время  на  общую  подготовку  постепенно  уменьшается,  а  на  специальную  -  увеличивается.</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lastRenderedPageBreak/>
        <w:t xml:space="preserve">      Основными  средствами  специальной  подготовки  являются  главным  образом  специально-подготовительные  упражнения.  Соревновательные же  упражн</w:t>
      </w:r>
      <w:r>
        <w:rPr>
          <w:rFonts w:ascii="Times New Roman" w:hAnsi="Times New Roman"/>
          <w:sz w:val="28"/>
          <w:szCs w:val="28"/>
        </w:rPr>
        <w:t>ения  в  тренировке  занимающихся</w:t>
      </w:r>
      <w:r w:rsidRPr="00C20297">
        <w:rPr>
          <w:rFonts w:ascii="Times New Roman" w:hAnsi="Times New Roman"/>
          <w:sz w:val="28"/>
          <w:szCs w:val="28"/>
        </w:rPr>
        <w:t>,  как  правило,  на  общеподготовительном  этапе  не  используется.  Методы  тренировки  специализированы  здесь  меньше,  чем  на  последующих  этапах.</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Предпочтение  отдается  методам,  которые  предъявляют  менее  жесткие  требов</w:t>
      </w:r>
      <w:r>
        <w:rPr>
          <w:rFonts w:ascii="Times New Roman" w:hAnsi="Times New Roman"/>
          <w:sz w:val="28"/>
          <w:szCs w:val="28"/>
        </w:rPr>
        <w:t xml:space="preserve">ания  к  организму  </w:t>
      </w:r>
      <w:r w:rsidRPr="00C20297">
        <w:rPr>
          <w:rFonts w:ascii="Times New Roman" w:hAnsi="Times New Roman"/>
          <w:sz w:val="28"/>
          <w:szCs w:val="28"/>
        </w:rPr>
        <w:t xml:space="preserve">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w:t>
      </w:r>
      <w:r>
        <w:rPr>
          <w:rFonts w:ascii="Times New Roman" w:hAnsi="Times New Roman"/>
          <w:sz w:val="28"/>
          <w:szCs w:val="28"/>
        </w:rPr>
        <w:t>занимающихся</w:t>
      </w:r>
      <w:r w:rsidRPr="00C20297">
        <w:rPr>
          <w:rFonts w:ascii="Times New Roman" w:hAnsi="Times New Roman"/>
          <w:sz w:val="28"/>
          <w:szCs w:val="28"/>
        </w:rPr>
        <w:t>,  которые  направлены  на  развитие  специальных  физических  способностей,  освоение  и  совершенствование  технических  и  тактических  навыков  в  дзюдо,  одновременно  с  этим  возрастает  роль  специальной  психологической  подготовки.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Удельный  вес  специальной  подготовки  по  сравнению  с  первым  этапом  подготовительного  периода  возрастает.  Изменяется  также  состав  средств  специальной  подготовки.  Помимо  специально-подготовительных  упражнений  в  тренировке  </w:t>
      </w:r>
      <w:r>
        <w:rPr>
          <w:rFonts w:ascii="Times New Roman" w:hAnsi="Times New Roman"/>
          <w:sz w:val="28"/>
          <w:szCs w:val="28"/>
        </w:rPr>
        <w:t>занимающихся</w:t>
      </w:r>
      <w:r w:rsidRPr="00C20297">
        <w:rPr>
          <w:rFonts w:ascii="Times New Roman" w:hAnsi="Times New Roman"/>
          <w:sz w:val="28"/>
          <w:szCs w:val="28"/>
        </w:rPr>
        <w:t xml:space="preserve"> начинают  использовать  и  соревновательные  упражнения,  но  в  ограниченном  объеме.</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относительно  невелика.</w:t>
      </w:r>
    </w:p>
    <w:p w:rsidR="006469BE" w:rsidRPr="00C20297" w:rsidRDefault="006469BE" w:rsidP="006F1FE6">
      <w:pPr>
        <w:spacing w:after="0" w:line="240" w:lineRule="auto"/>
        <w:jc w:val="both"/>
        <w:rPr>
          <w:rFonts w:ascii="Times New Roman" w:hAnsi="Times New Roman"/>
          <w:b/>
          <w:sz w:val="28"/>
          <w:szCs w:val="28"/>
        </w:rPr>
      </w:pPr>
    </w:p>
    <w:p w:rsidR="006469BE" w:rsidRPr="00C20297" w:rsidRDefault="006469BE" w:rsidP="006F1FE6">
      <w:pPr>
        <w:spacing w:after="0" w:line="240" w:lineRule="auto"/>
        <w:jc w:val="center"/>
        <w:rPr>
          <w:rFonts w:ascii="Times New Roman" w:hAnsi="Times New Roman"/>
          <w:sz w:val="28"/>
          <w:szCs w:val="28"/>
        </w:rPr>
      </w:pPr>
      <w:r w:rsidRPr="00C20297">
        <w:rPr>
          <w:rFonts w:ascii="Times New Roman" w:hAnsi="Times New Roman"/>
          <w:b/>
          <w:sz w:val="28"/>
          <w:szCs w:val="28"/>
        </w:rPr>
        <w:t>Типы  и  структура  мезоциклов</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Мезоциклы  чаще  всего  состоят  из  3-6  микроциклов  и  имеют  общую  продолжительность,  близкую  к  месяцу  и  более.  Их  структура  и  содержание  зависят  от  многих  факторов:  этапа  и  периода  годичного  цикла,  возраста  и  подготовленности  спортсменов,  режима  тренировки  и  отдыха,  внешних  условий  тренировки  (климатических,  географических  и  т.п.),  околомесячных  биоритмов  в  жизнедеятельности  организма  и  т.д.</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Различают  следующие  типы  мезоциклов: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втягивающий;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базовый;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lastRenderedPageBreak/>
        <w:t xml:space="preserve">      -  контрольно-подготовительный;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предсоревновательный;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соревновательный;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восстановительный.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Втягивающий  мезоцикл</w:t>
      </w:r>
      <w:r w:rsidRPr="00C20297">
        <w:rPr>
          <w:rFonts w:ascii="Times New Roman" w:hAnsi="Times New Roman"/>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У  занимающихся на начальном этапе подготовки</w:t>
      </w:r>
      <w:r w:rsidRPr="00C20297">
        <w:rPr>
          <w:rFonts w:ascii="Times New Roman" w:hAnsi="Times New Roman"/>
          <w:sz w:val="28"/>
          <w:szCs w:val="28"/>
        </w:rPr>
        <w:t xml:space="preserve"> втягивающий  мезоцикл  состоит  из  трех-четырех  объемных  микроциклов.  Во  в</w:t>
      </w:r>
      <w:r>
        <w:rPr>
          <w:rFonts w:ascii="Times New Roman" w:hAnsi="Times New Roman"/>
          <w:sz w:val="28"/>
          <w:szCs w:val="28"/>
        </w:rPr>
        <w:t>тягивающем  мезоцикле ,</w:t>
      </w:r>
      <w:r w:rsidRPr="00C20297">
        <w:rPr>
          <w:rFonts w:ascii="Times New Roman" w:hAnsi="Times New Roman"/>
          <w:sz w:val="28"/>
          <w:szCs w:val="28"/>
        </w:rPr>
        <w:t xml:space="preserve">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  В  определенном  объеме  используются  и  специально  подготовленные  средства.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Базовый  мезоцикл</w:t>
      </w:r>
      <w:r w:rsidRPr="00C20297">
        <w:rPr>
          <w:rFonts w:ascii="Times New Roman" w:hAnsi="Times New Roman"/>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Наряду  с  расширением  функциона</w:t>
      </w:r>
      <w:r>
        <w:rPr>
          <w:rFonts w:ascii="Times New Roman" w:hAnsi="Times New Roman"/>
          <w:sz w:val="28"/>
          <w:szCs w:val="28"/>
        </w:rPr>
        <w:t>льных  возможностей  у занимающихся</w:t>
      </w:r>
      <w:r w:rsidRPr="00C20297">
        <w:rPr>
          <w:rFonts w:ascii="Times New Roman" w:hAnsi="Times New Roman"/>
          <w:sz w:val="28"/>
          <w:szCs w:val="28"/>
        </w:rPr>
        <w:t xml:space="preserve">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 подготовительными  и  специально-подготовительными,  а  по  эффекту  воздействия  на  динамику  тренированности  -  развивающими  и  поддерживающими.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Каждый  вид  базового  мезоцикла  может  включать  в  себя  несколько  микроциклов  соответствующего  типа,  но  в  разных  комбинациях.  Например,  развивающий  мезоцикл  может  состоять  из  4  микроциклов  -  двух  объемных,  одного  интенсивного  и  восстановительного.</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Контрольно-подготовительный  мезоцикл</w:t>
      </w:r>
      <w:r w:rsidRPr="00C20297">
        <w:rPr>
          <w:rFonts w:ascii="Times New Roman" w:hAnsi="Times New Roman"/>
          <w:sz w:val="28"/>
          <w:szCs w:val="28"/>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этого  типа  может  состоять  из  двух-трех  тренировочных  микроциклов  и  одного  микроцикла  соревновательного  типа.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Предсоревновательный  мезоцикл  </w:t>
      </w:r>
      <w:r w:rsidRPr="00C20297">
        <w:rPr>
          <w:rFonts w:ascii="Times New Roman" w:hAnsi="Times New Roman"/>
          <w:sz w:val="28"/>
          <w:szCs w:val="28"/>
        </w:rPr>
        <w:t>типичен  для  этапа  непосредственной  подготовки  к  основному  соревнованию.  В  мезоцикле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w:t>
      </w:r>
      <w:r>
        <w:rPr>
          <w:rFonts w:ascii="Times New Roman" w:hAnsi="Times New Roman"/>
          <w:sz w:val="28"/>
          <w:szCs w:val="28"/>
        </w:rPr>
        <w:t>зации  возможностей</w:t>
      </w:r>
      <w:r w:rsidRPr="00C20297">
        <w:rPr>
          <w:rFonts w:ascii="Times New Roman" w:hAnsi="Times New Roman"/>
          <w:sz w:val="28"/>
          <w:szCs w:val="28"/>
        </w:rPr>
        <w:t xml:space="preserve"> в  решающих  стартах.</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Если  соревнования  являются  не  очень  ответственным</w:t>
      </w:r>
      <w:r>
        <w:rPr>
          <w:rFonts w:ascii="Times New Roman" w:hAnsi="Times New Roman"/>
          <w:sz w:val="28"/>
          <w:szCs w:val="28"/>
        </w:rPr>
        <w:t>и</w:t>
      </w:r>
      <w:r w:rsidRPr="00C20297">
        <w:rPr>
          <w:rFonts w:ascii="Times New Roman" w:hAnsi="Times New Roman"/>
          <w:sz w:val="28"/>
          <w:szCs w:val="28"/>
        </w:rPr>
        <w:t xml:space="preserve">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w:t>
      </w:r>
      <w:r w:rsidRPr="00C20297">
        <w:rPr>
          <w:rFonts w:ascii="Times New Roman" w:hAnsi="Times New Roman"/>
          <w:sz w:val="28"/>
          <w:szCs w:val="28"/>
        </w:rPr>
        <w:lastRenderedPageBreak/>
        <w:t>который  может  состоять  из  подводящих,  соревновательных  и  восстановительных  микроциклов.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При  подготовке  к  ответственному  соревнованию,  проводимому</w:t>
      </w:r>
      <w:r>
        <w:rPr>
          <w:rFonts w:ascii="Times New Roman" w:hAnsi="Times New Roman"/>
          <w:sz w:val="28"/>
          <w:szCs w:val="28"/>
        </w:rPr>
        <w:t xml:space="preserve">  в  необычных</w:t>
      </w:r>
      <w:r w:rsidRPr="00C20297">
        <w:rPr>
          <w:rFonts w:ascii="Times New Roman" w:hAnsi="Times New Roman"/>
          <w:sz w:val="28"/>
          <w:szCs w:val="28"/>
        </w:rPr>
        <w:t xml:space="preserve"> условиях,  целесообразно  специально  выделить  этап  непосредственной  подготовки  к  ответственному  соревнованию,  который  обычно  включает  в  себя  один  или  несколько  мезоциклов,  построенных  по  типу  предсоревновательных.</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Соревновательный мезоцикл  </w:t>
      </w:r>
      <w:r w:rsidRPr="00C20297">
        <w:rPr>
          <w:rFonts w:ascii="Times New Roman" w:hAnsi="Times New Roman"/>
          <w:sz w:val="28"/>
          <w:szCs w:val="28"/>
        </w:rPr>
        <w:t>-  это  типичная  форма  построения тренировки  в  период  основных  соревнований.  Количество  и  структура соревновательных  мезоциклов  определяет  особенности  существующего  спортивного  календаря,  программу,  режим  соревнования,  состав  участников,  квалификацию  и  степень  подготовленности .  Как  минимум  каждый  соревновательный  мезоцикл  состоит  из  подводящего,  соревновательного  и  восстановительного  микроциклов.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Восстановительные  мезоциклы</w:t>
      </w:r>
      <w:r w:rsidRPr="00C20297">
        <w:rPr>
          <w:rFonts w:ascii="Times New Roman" w:hAnsi="Times New Roman"/>
          <w:sz w:val="28"/>
          <w:szCs w:val="28"/>
        </w:rPr>
        <w:t xml:space="preserve">  подразделяются  на  восстановительно-подготовительные  и  восстановительно-поддерживающие.  </w:t>
      </w:r>
      <w:r w:rsidRPr="00C20297">
        <w:rPr>
          <w:rFonts w:ascii="Times New Roman" w:hAnsi="Times New Roman"/>
          <w:b/>
          <w:sz w:val="28"/>
          <w:szCs w:val="28"/>
        </w:rPr>
        <w:t xml:space="preserve">Восстановительно-подготовительные  </w:t>
      </w:r>
      <w:r w:rsidRPr="00C20297">
        <w:rPr>
          <w:rFonts w:ascii="Times New Roman" w:hAnsi="Times New Roman"/>
          <w:sz w:val="28"/>
          <w:szCs w:val="28"/>
        </w:rPr>
        <w:t>планируют  между  двумя  соревновательными  мезоциклами.  Состоят  они  из  одного-двух  восстановительных,  двух-трех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Восстановительно-поддерживающие  мезоциклы  </w:t>
      </w:r>
      <w:r w:rsidRPr="00C20297">
        <w:rPr>
          <w:rFonts w:ascii="Times New Roman" w:hAnsi="Times New Roman"/>
          <w:sz w:val="28"/>
          <w:szCs w:val="28"/>
        </w:rPr>
        <w:t xml:space="preserve">также  планируют  после  соревновательного  мезоцикла  в  том  случае,  когда  серия  соревнований  была  </w:t>
      </w:r>
      <w:r>
        <w:rPr>
          <w:rFonts w:ascii="Times New Roman" w:hAnsi="Times New Roman"/>
          <w:sz w:val="28"/>
          <w:szCs w:val="28"/>
        </w:rPr>
        <w:t>слишком  тяжела</w:t>
      </w:r>
      <w:r w:rsidRPr="00C20297">
        <w:rPr>
          <w:rFonts w:ascii="Times New Roman" w:hAnsi="Times New Roman"/>
          <w:sz w:val="28"/>
          <w:szCs w:val="28"/>
        </w:rPr>
        <w:t xml:space="preserve">.  Для  того,  чтобы  не  допустить  перерастания  кумулятивного  эффекта,  вызванного  участием  </w:t>
      </w:r>
      <w:r>
        <w:rPr>
          <w:rFonts w:ascii="Times New Roman" w:hAnsi="Times New Roman"/>
          <w:sz w:val="28"/>
          <w:szCs w:val="28"/>
        </w:rPr>
        <w:t>занимающихся</w:t>
      </w:r>
      <w:r w:rsidRPr="00C20297">
        <w:rPr>
          <w:rFonts w:ascii="Times New Roman" w:hAnsi="Times New Roman"/>
          <w:sz w:val="28"/>
          <w:szCs w:val="28"/>
        </w:rPr>
        <w:t xml:space="preserve">  в  серии  соревнований,  в  тренировочный  процесс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center"/>
        <w:rPr>
          <w:rFonts w:ascii="Times New Roman" w:hAnsi="Times New Roman"/>
          <w:b/>
          <w:sz w:val="28"/>
          <w:szCs w:val="28"/>
        </w:rPr>
      </w:pPr>
      <w:r w:rsidRPr="00C20297">
        <w:rPr>
          <w:rFonts w:ascii="Times New Roman" w:hAnsi="Times New Roman"/>
          <w:b/>
          <w:sz w:val="28"/>
          <w:szCs w:val="28"/>
        </w:rPr>
        <w:t>Варианты  структуры  подготовительного  периода</w:t>
      </w:r>
    </w:p>
    <w:p w:rsidR="006469BE" w:rsidRPr="00C20297" w:rsidRDefault="006469BE" w:rsidP="006F1FE6">
      <w:pPr>
        <w:spacing w:after="0" w:line="240" w:lineRule="auto"/>
        <w:jc w:val="both"/>
        <w:rPr>
          <w:rFonts w:ascii="Times New Roman" w:hAnsi="Times New Roman"/>
          <w:b/>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Для  более  эффективного  планирования  и  управления  тренировочным  процессом  подготовительный  период  годичного  цикла  делится  на  мезоциклы  разного  типа.  В  их  рамках  меняются  средства  и  методы  тренировки,  объем  и  интенсивность  нагрузки  и  т.д.  Их  содержание  и  длительность  зависят  от:</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общей  продолжительности  подготовительных  периодов  и  календаря  спортивно-массовых  мероприятий;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возраста,  к</w:t>
      </w:r>
      <w:r>
        <w:rPr>
          <w:rFonts w:ascii="Times New Roman" w:hAnsi="Times New Roman"/>
          <w:sz w:val="28"/>
          <w:szCs w:val="28"/>
        </w:rPr>
        <w:t>валификации,  стажа</w:t>
      </w:r>
      <w:r w:rsidRPr="00C20297">
        <w:rPr>
          <w:rFonts w:ascii="Times New Roman" w:hAnsi="Times New Roman"/>
          <w:sz w:val="28"/>
          <w:szCs w:val="28"/>
        </w:rPr>
        <w:t>;</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  условий  тренировки  и  других  факторов.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lastRenderedPageBreak/>
        <w:t xml:space="preserve">      При  одном  цикловом  пос</w:t>
      </w:r>
      <w:r>
        <w:rPr>
          <w:rFonts w:ascii="Times New Roman" w:hAnsi="Times New Roman"/>
          <w:sz w:val="28"/>
          <w:szCs w:val="28"/>
        </w:rPr>
        <w:t>троении  тренировки  у занимающихся</w:t>
      </w:r>
      <w:r w:rsidRPr="00C20297">
        <w:rPr>
          <w:rFonts w:ascii="Times New Roman" w:hAnsi="Times New Roman"/>
          <w:sz w:val="28"/>
          <w:szCs w:val="28"/>
        </w:rPr>
        <w:t xml:space="preserve">  на  общеподготовительном  этапе  выделяют  втягивающий,  базовый  общефизический  мезоцмклы;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Основная  цель  втягивающего  мезоцикла  -  посте</w:t>
      </w:r>
      <w:r>
        <w:rPr>
          <w:rFonts w:ascii="Times New Roman" w:hAnsi="Times New Roman"/>
          <w:sz w:val="28"/>
          <w:szCs w:val="28"/>
        </w:rPr>
        <w:t>пенная  подготовка</w:t>
      </w:r>
      <w:r w:rsidRPr="00C20297">
        <w:rPr>
          <w:rFonts w:ascii="Times New Roman" w:hAnsi="Times New Roman"/>
          <w:sz w:val="28"/>
          <w:szCs w:val="28"/>
        </w:rPr>
        <w:t xml:space="preserve">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Содержание  базового  общефизического  мезоцикла  должно  соответствовать  всесторонн</w:t>
      </w:r>
      <w:r>
        <w:rPr>
          <w:rFonts w:ascii="Times New Roman" w:hAnsi="Times New Roman"/>
          <w:sz w:val="28"/>
          <w:szCs w:val="28"/>
        </w:rPr>
        <w:t>ему  и  гармоничному  развитию</w:t>
      </w:r>
      <w:r w:rsidRPr="00C20297">
        <w:rPr>
          <w:rFonts w:ascii="Times New Roman" w:hAnsi="Times New Roman"/>
          <w:sz w:val="28"/>
          <w:szCs w:val="28"/>
        </w:rPr>
        <w:t>.  У</w:t>
      </w:r>
      <w:r>
        <w:rPr>
          <w:rFonts w:ascii="Times New Roman" w:hAnsi="Times New Roman"/>
          <w:sz w:val="28"/>
          <w:szCs w:val="28"/>
        </w:rPr>
        <w:t xml:space="preserve">  занимающихся на этапе спортивного совершенствования и высшего спортивного мастерства,</w:t>
      </w:r>
      <w:r w:rsidRPr="00C20297">
        <w:rPr>
          <w:rFonts w:ascii="Times New Roman" w:hAnsi="Times New Roman"/>
          <w:sz w:val="28"/>
          <w:szCs w:val="28"/>
        </w:rPr>
        <w:t xml:space="preserve">  может  быть  1-2  базовых  общефизических  мезоцикла,  у  начинающих  -  несколько. </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мезоцикла  -  восстановить  технику  избранного  вида  спорта,  создать  предпосылки  для  ее  совершенствования,  постепенно  по</w:t>
      </w:r>
      <w:r>
        <w:rPr>
          <w:rFonts w:ascii="Times New Roman" w:hAnsi="Times New Roman"/>
          <w:sz w:val="28"/>
          <w:szCs w:val="28"/>
        </w:rPr>
        <w:t>дготовить  организм</w:t>
      </w:r>
      <w:r w:rsidRPr="00C20297">
        <w:rPr>
          <w:rFonts w:ascii="Times New Roman" w:hAnsi="Times New Roman"/>
          <w:sz w:val="28"/>
          <w:szCs w:val="28"/>
        </w:rPr>
        <w:t xml:space="preserve">  к  тренировкам  в  этом  виде  спорта  в  большом  объеме  и  с  высокой  интенсивностью.  Интенсивность  тренировочных  нагрузок  немного  уменьшается,  их  объем  снижается.</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этом  мезоцикле  за  счет  умелого  сочетания  средств  специальной  и  общей  физической  подготовки  изменяются  физические  способности,  технико  тактические  навыки,  приобретенные  до  этого  в  соревновательном  упражнении.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контрольно-подготовительном  мезоцикле  завершается  становление  спортивной  формы.  Основная  его  за</w:t>
      </w:r>
      <w:r>
        <w:rPr>
          <w:rFonts w:ascii="Times New Roman" w:hAnsi="Times New Roman"/>
          <w:sz w:val="28"/>
          <w:szCs w:val="28"/>
        </w:rPr>
        <w:t>дача  -  подготовка</w:t>
      </w:r>
      <w:r w:rsidRPr="00C20297">
        <w:rPr>
          <w:rFonts w:ascii="Times New Roman" w:hAnsi="Times New Roman"/>
          <w:sz w:val="28"/>
          <w:szCs w:val="28"/>
        </w:rPr>
        <w:t xml:space="preserve">  к  участию  в  ответственных  соревнованиях.  Объем  нагрузки  соревновательного  упражнения  становится  максимальным,  повышается  инт</w:t>
      </w:r>
      <w:r>
        <w:rPr>
          <w:rFonts w:ascii="Times New Roman" w:hAnsi="Times New Roman"/>
          <w:sz w:val="28"/>
          <w:szCs w:val="28"/>
        </w:rPr>
        <w:t>енсивность  занятий.  Занимающиеся</w:t>
      </w:r>
      <w:r w:rsidRPr="00C20297">
        <w:rPr>
          <w:rFonts w:ascii="Times New Roman" w:hAnsi="Times New Roman"/>
          <w:sz w:val="28"/>
          <w:szCs w:val="28"/>
        </w:rPr>
        <w:t xml:space="preserve">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center"/>
        <w:rPr>
          <w:rFonts w:ascii="Times New Roman" w:hAnsi="Times New Roman"/>
          <w:sz w:val="28"/>
          <w:szCs w:val="28"/>
        </w:rPr>
      </w:pPr>
      <w:r w:rsidRPr="00C20297">
        <w:rPr>
          <w:rFonts w:ascii="Times New Roman" w:hAnsi="Times New Roman"/>
          <w:b/>
          <w:sz w:val="28"/>
          <w:szCs w:val="28"/>
        </w:rPr>
        <w:t>Соревновательный  период</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Основная  цель  тренировки  в  этом  периоде  -  сохранение  спортивной  формы  и  на  основе  этого  -  реализация  ее  в  максимальных  результатах.  В </w:t>
      </w:r>
      <w:r w:rsidRPr="00C20297">
        <w:rPr>
          <w:rFonts w:ascii="Times New Roman" w:hAnsi="Times New Roman"/>
          <w:sz w:val="28"/>
          <w:szCs w:val="28"/>
        </w:rPr>
        <w:lastRenderedPageBreak/>
        <w:t>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w:t>
      </w:r>
      <w:r>
        <w:rPr>
          <w:rFonts w:ascii="Times New Roman" w:hAnsi="Times New Roman"/>
          <w:sz w:val="28"/>
          <w:szCs w:val="28"/>
        </w:rPr>
        <w:t xml:space="preserve">  у  занимающихся</w:t>
      </w:r>
      <w:r w:rsidRPr="00C20297">
        <w:rPr>
          <w:rFonts w:ascii="Times New Roman" w:hAnsi="Times New Roman"/>
          <w:sz w:val="28"/>
          <w:szCs w:val="28"/>
        </w:rPr>
        <w:t xml:space="preserve"> зависит  от  их  возраста  и  спортивной  квалификации.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этом  периоде  используются  наиболее  трудоемкие  методы  спортивной  тренировки  (соревновательный,  повторный,  интервальный).</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Число  соревнований  зависит  от  структуры  соревновательного  периода,  возр</w:t>
      </w:r>
      <w:r>
        <w:rPr>
          <w:rFonts w:ascii="Times New Roman" w:hAnsi="Times New Roman"/>
          <w:sz w:val="28"/>
          <w:szCs w:val="28"/>
        </w:rPr>
        <w:t>аста,  квалификации</w:t>
      </w:r>
      <w:r w:rsidRPr="00C20297">
        <w:rPr>
          <w:rFonts w:ascii="Times New Roman" w:hAnsi="Times New Roman"/>
          <w:sz w:val="28"/>
          <w:szCs w:val="28"/>
        </w:rPr>
        <w:t xml:space="preserve">.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w:t>
      </w:r>
      <w:r>
        <w:rPr>
          <w:rFonts w:ascii="Times New Roman" w:hAnsi="Times New Roman"/>
          <w:sz w:val="28"/>
          <w:szCs w:val="28"/>
        </w:rPr>
        <w:t>занимающегося</w:t>
      </w:r>
      <w:r w:rsidRPr="00C20297">
        <w:rPr>
          <w:rFonts w:ascii="Times New Roman" w:hAnsi="Times New Roman"/>
          <w:sz w:val="28"/>
          <w:szCs w:val="28"/>
        </w:rPr>
        <w:t>.  Интервалы  отдыха  между  отдельными  соревнованиями  должны  быть  достаточны  для  восстановления  и  развития  работоспособности.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Особенности  динамики  тренировочных  нагрузок  в  соревновательном  периоде  определяются  его  структурой.</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center"/>
        <w:rPr>
          <w:rFonts w:ascii="Times New Roman" w:hAnsi="Times New Roman"/>
          <w:sz w:val="28"/>
          <w:szCs w:val="28"/>
        </w:rPr>
      </w:pPr>
      <w:r w:rsidRPr="00C20297">
        <w:rPr>
          <w:rFonts w:ascii="Times New Roman" w:hAnsi="Times New Roman"/>
          <w:b/>
          <w:sz w:val="28"/>
          <w:szCs w:val="28"/>
        </w:rPr>
        <w:t>Варианты  структуры  соревновательного  периода</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Если  соревновательный  период  кратковременный  (1-2  месяца),  он  обычно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При  большей  продолжительности  соревновательного  периода  (3-4  месяца)  более  характерного,  прежде  всего,  для</w:t>
      </w:r>
      <w:r>
        <w:rPr>
          <w:rFonts w:ascii="Times New Roman" w:hAnsi="Times New Roman"/>
          <w:sz w:val="28"/>
          <w:szCs w:val="28"/>
        </w:rPr>
        <w:t xml:space="preserve">  этапа спортивного совершенствования и этапа высшего спортивного мастерства</w:t>
      </w:r>
      <w:r w:rsidRPr="00C20297">
        <w:rPr>
          <w:rFonts w:ascii="Times New Roman" w:hAnsi="Times New Roman"/>
          <w:sz w:val="28"/>
          <w:szCs w:val="28"/>
        </w:rPr>
        <w:t>,  он  наряду  с  соревновательными  мезоциклами  включает  в  себя  и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w:t>
      </w:r>
      <w:r>
        <w:rPr>
          <w:rFonts w:ascii="Times New Roman" w:hAnsi="Times New Roman"/>
          <w:sz w:val="28"/>
          <w:szCs w:val="28"/>
        </w:rPr>
        <w:t>ня  подготовленности  занимающегося</w:t>
      </w:r>
      <w:r w:rsidRPr="00C20297">
        <w:rPr>
          <w:rFonts w:ascii="Times New Roman" w:hAnsi="Times New Roman"/>
          <w:sz w:val="28"/>
          <w:szCs w:val="28"/>
        </w:rPr>
        <w:t>.</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center"/>
        <w:rPr>
          <w:rFonts w:ascii="Times New Roman" w:hAnsi="Times New Roman"/>
          <w:sz w:val="28"/>
          <w:szCs w:val="28"/>
        </w:rPr>
      </w:pPr>
      <w:r w:rsidRPr="00C20297">
        <w:rPr>
          <w:rFonts w:ascii="Times New Roman" w:hAnsi="Times New Roman"/>
          <w:b/>
          <w:sz w:val="28"/>
          <w:szCs w:val="28"/>
        </w:rPr>
        <w:t>Переходный  период</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lastRenderedPageBreak/>
        <w:t xml:space="preserve">      Следует  избегать  однотипных  и  монотонных  нагрузок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пр.)  Он  применяется,  прежде  всего,  для  быстрого  и  полн</w:t>
      </w:r>
      <w:r>
        <w:rPr>
          <w:rFonts w:ascii="Times New Roman" w:hAnsi="Times New Roman"/>
          <w:sz w:val="28"/>
          <w:szCs w:val="28"/>
        </w:rPr>
        <w:t xml:space="preserve">ого  восстановления </w:t>
      </w:r>
      <w:r w:rsidRPr="00C20297">
        <w:rPr>
          <w:rFonts w:ascii="Times New Roman" w:hAnsi="Times New Roman"/>
          <w:sz w:val="28"/>
          <w:szCs w:val="28"/>
        </w:rPr>
        <w:t>.</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Если  занимающийся</w:t>
      </w:r>
      <w:r w:rsidRPr="00C20297">
        <w:rPr>
          <w:rFonts w:ascii="Times New Roman" w:hAnsi="Times New Roman"/>
          <w:sz w:val="28"/>
          <w:szCs w:val="28"/>
        </w:rPr>
        <w:t xml:space="preserve"> регулярно  не  занимался,  не  имел  достаточных  нагрузок,  мало  выступал  в  соревнованиях,  необходимость  в  переходном  периоде  отпадает.                                                                                                                                                                                                                                                                                                                                                                                                                                                                                                                                                                                                                                                                                                                                                                                                                                                                                                                                                                                                                                                                                                                                                                                                                                                                                                                                                                                                                                                                                                                                                                                                                                                                                                                                                                                                                                                                                                                                                                                                                                                                                                                                                                                                                                                                                                                                                                                                                                                                                                                                                                                                                                                                                                                                                                                                                                                                                                                                                                                                                                                                                                                                                                                                                                                                                                                                                                                                                                                                                                                                                                                                                                                                                                                                                                                                                                                                                                                                                                                                                                                                                                                                                                                                                                                                                                                                                                                                                                                                                                                                                                                                                                                                                                                                                                                                                                                                                                                                                                                                                          </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p>
    <w:p w:rsidR="006469BE" w:rsidRDefault="006469BE" w:rsidP="002A277D">
      <w:pPr>
        <w:spacing w:after="0" w:line="240" w:lineRule="auto"/>
        <w:contextualSpacing/>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3.  МЕТОДИЧЕСКАЯ  ЧАСТЬ</w:t>
      </w: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Методическая  часть  программы  включает  рекомендации  по  проведению  тренировочных  занятий  дзюдоистов,  а  также  требования  к  технике  безопасности  в  условиях  тренировочных  занятий  и  спортивных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спортивной  подготовки;  рекомендации  по  организации  психологической  подготовки;  планы  применения  восстановительных  средств;  планы  антидопинговых  мероприятий;  планы  инструкторской  и  судейской  практики.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Многолетний  процесс  подготовки  дзюдоистов  строится  с  учетом  методических  принципов: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сознательности  и  активности  (единство  сознания  и  деятельности  занимающихся);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наглядности  (единство  чувственной  и  логической  ступеней  познания,  основанной  на  взаимодействии  сигнальных  систем  человека:  первой  сигнальной  системы  -  чувства  и  второй  сигнальной  системы  -  слово);</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соответствие  педагогических </w:t>
      </w:r>
      <w:r>
        <w:rPr>
          <w:rFonts w:ascii="Times New Roman" w:hAnsi="Times New Roman"/>
          <w:sz w:val="28"/>
          <w:szCs w:val="28"/>
        </w:rPr>
        <w:t xml:space="preserve"> воздействий  возрасту  занимающихся</w:t>
      </w:r>
      <w:r w:rsidRPr="00C20297">
        <w:rPr>
          <w:rFonts w:ascii="Times New Roman" w:hAnsi="Times New Roman"/>
          <w:sz w:val="28"/>
          <w:szCs w:val="28"/>
        </w:rPr>
        <w:t>,  предлагаемые  нагрузки  (физические,  интеллектуальные  и  психические)  должны  быть  доступны</w:t>
      </w:r>
      <w:r>
        <w:rPr>
          <w:rFonts w:ascii="Times New Roman" w:hAnsi="Times New Roman"/>
          <w:sz w:val="28"/>
          <w:szCs w:val="28"/>
        </w:rPr>
        <w:t xml:space="preserve">  для  каждого  занимающегося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Кроме  того  необходимо  соблюдать  специфические  принципы  спортивной  тренировки: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направленность  на  максимально  возможные  достижения,  углубленная  специализация,  индивидуализация;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единство  общей  и  специальной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непрерывность  тренировочного  процесса;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единство  постепенности  и  предельности  наращивания  тренировочных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волнообразность  динамики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цикличность  тренировочного  процесса;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единство  и  взаимосвязь  структуры  соревновательной  деятельности </w:t>
      </w:r>
      <w:r>
        <w:rPr>
          <w:rFonts w:ascii="Times New Roman" w:hAnsi="Times New Roman"/>
          <w:sz w:val="28"/>
          <w:szCs w:val="28"/>
        </w:rPr>
        <w:t xml:space="preserve"> и  подготовленности</w:t>
      </w:r>
      <w:r w:rsidRPr="00C20297">
        <w:rPr>
          <w:rFonts w:ascii="Times New Roman" w:hAnsi="Times New Roman"/>
          <w:sz w:val="28"/>
          <w:szCs w:val="28"/>
        </w:rPr>
        <w:t>.</w:t>
      </w:r>
    </w:p>
    <w:p w:rsidR="006469BE"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3.1  Организационно-методические указания</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Основная  </w:t>
      </w:r>
      <w:r>
        <w:rPr>
          <w:rFonts w:ascii="Times New Roman" w:hAnsi="Times New Roman"/>
          <w:sz w:val="28"/>
          <w:szCs w:val="28"/>
        </w:rPr>
        <w:t>цель  подготовки  резервов</w:t>
      </w:r>
      <w:r w:rsidRPr="00C20297">
        <w:rPr>
          <w:rFonts w:ascii="Times New Roman" w:hAnsi="Times New Roman"/>
          <w:sz w:val="28"/>
          <w:szCs w:val="28"/>
        </w:rPr>
        <w:t xml:space="preserve">  состоит  </w:t>
      </w:r>
      <w:r>
        <w:rPr>
          <w:rFonts w:ascii="Times New Roman" w:hAnsi="Times New Roman"/>
          <w:sz w:val="28"/>
          <w:szCs w:val="28"/>
        </w:rPr>
        <w:t>в  том,  чтобы  юные  занимающиеся</w:t>
      </w:r>
      <w:r w:rsidRPr="00C20297">
        <w:rPr>
          <w:rFonts w:ascii="Times New Roman" w:hAnsi="Times New Roman"/>
          <w:sz w:val="28"/>
          <w:szCs w:val="28"/>
        </w:rPr>
        <w:t xml:space="preserve"> при  переходе  в  группы  совершенствования  спортивного  мастерства,  а  впоследствии  в  группы  высшего  спортивного  мастерства  обладали  потенциалом  для  достижения  высоких  спортивных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Соде</w:t>
      </w:r>
      <w:r>
        <w:rPr>
          <w:rFonts w:ascii="Times New Roman" w:hAnsi="Times New Roman"/>
          <w:sz w:val="28"/>
          <w:szCs w:val="28"/>
        </w:rPr>
        <w:t>ржание  работы  с занимающимися</w:t>
      </w:r>
      <w:r w:rsidRPr="00C20297">
        <w:rPr>
          <w:rFonts w:ascii="Times New Roman" w:hAnsi="Times New Roman"/>
          <w:sz w:val="28"/>
          <w:szCs w:val="28"/>
        </w:rPr>
        <w:t xml:space="preserve">  на  всем  многолетнем  протяжении  спортивной  подготовки  заключается  в  освоении  и  совершенствовании  их  технического  арсенала  и  развитие  необходимых  физических  качеств,  без  которых  проявление  двигате</w:t>
      </w:r>
      <w:r>
        <w:rPr>
          <w:rFonts w:ascii="Times New Roman" w:hAnsi="Times New Roman"/>
          <w:sz w:val="28"/>
          <w:szCs w:val="28"/>
        </w:rPr>
        <w:t>льных  способностей</w:t>
      </w:r>
      <w:r w:rsidRPr="00C20297">
        <w:rPr>
          <w:rFonts w:ascii="Times New Roman" w:hAnsi="Times New Roman"/>
          <w:sz w:val="28"/>
          <w:szCs w:val="28"/>
        </w:rPr>
        <w:t xml:space="preserve">  будет  не  эффективным.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Физическая  подготовка  включает  в  себя  общие  и  специальные  средства,  которые  обеспечивают  всестороннее  развитие  и  проявление  к</w:t>
      </w:r>
      <w:r>
        <w:rPr>
          <w:rFonts w:ascii="Times New Roman" w:hAnsi="Times New Roman"/>
          <w:sz w:val="28"/>
          <w:szCs w:val="28"/>
        </w:rPr>
        <w:t>ачеств,  необходимых занимающимся</w:t>
      </w:r>
      <w:r w:rsidRPr="00C20297">
        <w:rPr>
          <w:rFonts w:ascii="Times New Roman" w:hAnsi="Times New Roman"/>
          <w:sz w:val="28"/>
          <w:szCs w:val="28"/>
        </w:rPr>
        <w:t xml:space="preserve">.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Специальная  физ</w:t>
      </w:r>
      <w:r>
        <w:rPr>
          <w:rFonts w:ascii="Times New Roman" w:hAnsi="Times New Roman"/>
          <w:sz w:val="28"/>
          <w:szCs w:val="28"/>
        </w:rPr>
        <w:t>ическая  подготовка</w:t>
      </w:r>
      <w:r w:rsidRPr="00C20297">
        <w:rPr>
          <w:rFonts w:ascii="Times New Roman" w:hAnsi="Times New Roman"/>
          <w:sz w:val="28"/>
          <w:szCs w:val="28"/>
        </w:rPr>
        <w:t xml:space="preserve">  направлена,  прежде  всего,  на  повышение  уровня  двигательных  качеств  и  создание  предпосылок  для  совершенствования  выполнения  технико-тактических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Весь  процесс  освоения  и  совершенствования  спортсменами  технических  действий  определяется  тремя  этапами.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Этап  начального  разучивания.</w:t>
      </w:r>
      <w:r w:rsidRPr="00C20297">
        <w:rPr>
          <w:rFonts w:ascii="Times New Roman" w:hAnsi="Times New Roman"/>
          <w:sz w:val="28"/>
          <w:szCs w:val="28"/>
        </w:rPr>
        <w:t xml:space="preserve">  На этом  этапе  формируется  </w:t>
      </w:r>
      <w:r w:rsidRPr="0093161C">
        <w:rPr>
          <w:rFonts w:ascii="Times New Roman" w:hAnsi="Times New Roman"/>
          <w:b/>
          <w:bCs/>
          <w:color w:val="333333"/>
          <w:sz w:val="28"/>
          <w:szCs w:val="28"/>
          <w:shd w:val="clear" w:color="auto" w:fill="FFFFFF"/>
        </w:rPr>
        <w:t>предумение</w:t>
      </w:r>
      <w:r w:rsidRPr="0093161C">
        <w:rPr>
          <w:rFonts w:ascii="Times New Roman" w:hAnsi="Times New Roman"/>
          <w:sz w:val="28"/>
          <w:szCs w:val="28"/>
        </w:rPr>
        <w:t>,</w:t>
      </w:r>
      <w:r w:rsidRPr="00C20297">
        <w:rPr>
          <w:rFonts w:ascii="Times New Roman" w:hAnsi="Times New Roman"/>
          <w:sz w:val="28"/>
          <w:szCs w:val="28"/>
        </w:rPr>
        <w:t xml:space="preserve">  когда  изучаемое  действие  выполняется  в  общих  чертах.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Методические  рекомендации  для  этапа  начального  разучивания: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технического  действия  необходимо  осуществлять  при  хорошем  психофизиолог</w:t>
      </w:r>
      <w:r>
        <w:rPr>
          <w:rFonts w:ascii="Times New Roman" w:hAnsi="Times New Roman"/>
          <w:sz w:val="28"/>
          <w:szCs w:val="28"/>
        </w:rPr>
        <w:t>ическом  самочувствии  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по  возможности  исключить  воздействие  сбивающих  факторов;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  возникновении  утомления  или  при  снижении  качества  выполнения  действия  необходимо  прекращать  его  повторение;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интервалы  отдыха  должны  быть  достаточными  для  восстановления.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В  структуре  одного  занятия  освоение  действия  необходимо  планировать  в  начале  основной  части,  пока  не  снизилась  работоспособность  занимающихся.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Вторым  этапом  является  </w:t>
      </w:r>
      <w:r w:rsidRPr="00C20297">
        <w:rPr>
          <w:rFonts w:ascii="Times New Roman" w:hAnsi="Times New Roman"/>
          <w:b/>
          <w:sz w:val="28"/>
          <w:szCs w:val="28"/>
        </w:rPr>
        <w:t xml:space="preserve">этап  углубленного  разучивания.  </w:t>
      </w:r>
      <w:r w:rsidRPr="00C20297">
        <w:rPr>
          <w:rFonts w:ascii="Times New Roman" w:hAnsi="Times New Roman"/>
          <w:sz w:val="28"/>
          <w:szCs w:val="28"/>
        </w:rPr>
        <w:t>На  этом  этапе  формируется  умение  в  деталях.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Методические  рекомендации  для  второго  этапа  освоения  технических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осуществляется  на  фоне  хоро</w:t>
      </w:r>
      <w:r>
        <w:rPr>
          <w:rFonts w:ascii="Times New Roman" w:hAnsi="Times New Roman"/>
          <w:sz w:val="28"/>
          <w:szCs w:val="28"/>
        </w:rPr>
        <w:t>шего  самочувствия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число  повторений  можно  постепенно  увеличивать,  но  освоение  необходимо  прекращать  при  снижении  качества  выполнения  задания;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интервалы  отдыха  постепенно  сокращать;</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освоение  техники  проводить  в  первой  половине  основной  части  занятия.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Третий  этап  освоения  технических  действий  -  </w:t>
      </w:r>
      <w:r w:rsidRPr="00C20297">
        <w:rPr>
          <w:rFonts w:ascii="Times New Roman" w:hAnsi="Times New Roman"/>
          <w:b/>
          <w:sz w:val="28"/>
          <w:szCs w:val="28"/>
        </w:rPr>
        <w:t>этап  закрепления  и  дальнейшего  совершенствования.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Методические  рекомендации  для  третьего  этапа  освоения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необходимо  добиться  стабильности  и  автоматизма  выполняемых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необходимо  довести  до  необходимой  степени  совершенства  индивидуальные  особенности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необходимо  добиться  выполнения  технических  действий  с  максимальными  усилиями  и  скоростью,  точностью  и  экономичностью.</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b/>
          <w:sz w:val="28"/>
          <w:szCs w:val="28"/>
        </w:rPr>
      </w:pPr>
      <w:r w:rsidRPr="00C20297">
        <w:rPr>
          <w:rFonts w:ascii="Times New Roman" w:hAnsi="Times New Roman"/>
          <w:b/>
          <w:sz w:val="28"/>
          <w:szCs w:val="28"/>
        </w:rPr>
        <w:t>Требования  к  технике  безопасности  в  спортивной  подготовке  по  дзюдо</w:t>
      </w:r>
    </w:p>
    <w:p w:rsidR="006469BE" w:rsidRPr="00C20297" w:rsidRDefault="006469BE" w:rsidP="006F1FE6">
      <w:pPr>
        <w:spacing w:after="0" w:line="240" w:lineRule="auto"/>
        <w:contextualSpacing/>
        <w:jc w:val="both"/>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xml:space="preserve">Умение  правильно  падать  -  чрезвычайно  важная  часть  при  выполнении  броска.  При  сильных  бросках  возможны  ушибы.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выполнении  болевых  приемов  чаще  страдают  локтевой  сустав  и  предплечье.  Характерными  повреждениями  в  дзюдо  являются  повреждения  сумочно-связочного  аппарата  и  мышц  суставов  (коленный,  кистевой,  плечевой),  вывихи  и  повторные  микротравмы.  Тренерам  очень  важно  следить  за  состоянием  занимающихся  при  отработке  удушающих  приемов. </w:t>
      </w:r>
      <w:r>
        <w:rPr>
          <w:rFonts w:ascii="Times New Roman" w:hAnsi="Times New Roman"/>
          <w:sz w:val="28"/>
          <w:szCs w:val="28"/>
        </w:rPr>
        <w:t xml:space="preserve"> Нельзя  заставлять</w:t>
      </w:r>
      <w:r w:rsidRPr="00C20297">
        <w:rPr>
          <w:rFonts w:ascii="Times New Roman" w:hAnsi="Times New Roman"/>
          <w:sz w:val="28"/>
          <w:szCs w:val="28"/>
        </w:rPr>
        <w:t xml:space="preserve">  терпеть  «до  последнего»  т.к.  это  может  привести  к  потере  сознания.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Все  неприятности,  связанные  с  травмами,  можно  избежать  при  строгом  соблюдении  правил  техники  безопасности.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Причинами  травматизма  во  время  проведения  занятий  по  дзюдо  являются: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слабая  подготовленность  тренера  к  проведени</w:t>
      </w:r>
      <w:r>
        <w:rPr>
          <w:rFonts w:ascii="Times New Roman" w:hAnsi="Times New Roman"/>
          <w:sz w:val="28"/>
          <w:szCs w:val="28"/>
        </w:rPr>
        <w:t xml:space="preserve">ю  занятий  (отсутствие </w:t>
      </w:r>
      <w:r w:rsidRPr="00C20297">
        <w:rPr>
          <w:rFonts w:ascii="Times New Roman" w:hAnsi="Times New Roman"/>
          <w:sz w:val="28"/>
          <w:szCs w:val="28"/>
        </w:rPr>
        <w:t xml:space="preserve">  документации,  нарушение  принципа  постепенности  и  последовательности  в  овладении  двигательными  навыками,  снижение  качества  разминки  и  др.);</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незнание  или  несоблюдение  правил  самостраховки,  неправильная  или  несвоевременная  страховка;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нарушение  правил  врачебного  контроля  (допуск  тренером  к  занятиям  и  соревнованиям  лиц,  не  прошедших  предварительное  медицинское  обследование;  преждевременный  допуск  к  занятиям  и  соревнованиям  после  перенесения  заболеваний;  отсутствие  или  неправильная  врачебная  рекомендация).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целях  обеспечения  безопасности  при  проведении  занятий  по  дзюд</w:t>
      </w:r>
      <w:r>
        <w:rPr>
          <w:rFonts w:ascii="Times New Roman" w:hAnsi="Times New Roman"/>
          <w:sz w:val="28"/>
          <w:szCs w:val="28"/>
        </w:rPr>
        <w:t>о  к  тренерам  и  занимающихся</w:t>
      </w:r>
      <w:r w:rsidRPr="00C20297">
        <w:rPr>
          <w:rFonts w:ascii="Times New Roman" w:hAnsi="Times New Roman"/>
          <w:sz w:val="28"/>
          <w:szCs w:val="28"/>
        </w:rPr>
        <w:t xml:space="preserve"> предъявляются  определенные  требования.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Требования  к  тренерскому  составу:</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необходимо  довести  </w:t>
      </w:r>
      <w:r>
        <w:rPr>
          <w:rFonts w:ascii="Times New Roman" w:hAnsi="Times New Roman"/>
          <w:sz w:val="28"/>
          <w:szCs w:val="28"/>
        </w:rPr>
        <w:t>до  сведения  всех  замимающихся</w:t>
      </w:r>
      <w:r w:rsidRPr="00C20297">
        <w:rPr>
          <w:rFonts w:ascii="Times New Roman" w:hAnsi="Times New Roman"/>
          <w:sz w:val="28"/>
          <w:szCs w:val="28"/>
        </w:rPr>
        <w:t xml:space="preserve">  правила  внутреннего  распорядка  в  спортивном  сооружении;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ознакомить  всех  </w:t>
      </w:r>
      <w:r w:rsidRPr="00C20297">
        <w:rPr>
          <w:rFonts w:ascii="Times New Roman" w:hAnsi="Times New Roman"/>
          <w:sz w:val="28"/>
          <w:szCs w:val="28"/>
        </w:rPr>
        <w:t xml:space="preserve">  с  правилами  техники  безопасности  в  спортивном  сооружении;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спортивные  занятия  проводить  в  строгом  соответствии  с  расписанием,  разработанным  административно-хозяйственным  персоналом  спортивного  сооружения;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за  30  минут  до  начала  занятий  по  расписанию  необходимо  быть  в  спорткомплексе;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иметь  рабочие  планы  и  конспекты  проводимых  занятий,  составленных  с  учетом  уровня</w:t>
      </w:r>
      <w:r>
        <w:rPr>
          <w:rFonts w:ascii="Times New Roman" w:hAnsi="Times New Roman"/>
          <w:sz w:val="28"/>
          <w:szCs w:val="28"/>
        </w:rPr>
        <w:t xml:space="preserve">  подготовленности  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контролировать  приход  в  спортивный  зал </w:t>
      </w:r>
      <w:r>
        <w:rPr>
          <w:rFonts w:ascii="Times New Roman" w:hAnsi="Times New Roman"/>
          <w:sz w:val="28"/>
          <w:szCs w:val="28"/>
        </w:rPr>
        <w:t xml:space="preserve"> и  уход  из  него занимающихся</w:t>
      </w:r>
      <w:r w:rsidRPr="00C20297">
        <w:rPr>
          <w:rFonts w:ascii="Times New Roman" w:hAnsi="Times New Roman"/>
          <w:sz w:val="28"/>
          <w:szCs w:val="28"/>
        </w:rPr>
        <w:t xml:space="preserve">  при  проведении  занятий;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ве</w:t>
      </w:r>
      <w:r>
        <w:rPr>
          <w:rFonts w:ascii="Times New Roman" w:hAnsi="Times New Roman"/>
          <w:sz w:val="28"/>
          <w:szCs w:val="28"/>
        </w:rPr>
        <w:t>сти  учет  посещаемости</w:t>
      </w:r>
      <w:r w:rsidRPr="00C20297">
        <w:rPr>
          <w:rFonts w:ascii="Times New Roman" w:hAnsi="Times New Roman"/>
          <w:sz w:val="28"/>
          <w:szCs w:val="28"/>
        </w:rPr>
        <w:t xml:space="preserve"> тренировочных  занятий  в  журнале  соответствующего  образца;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следить  за  своевременность</w:t>
      </w:r>
      <w:r>
        <w:rPr>
          <w:rFonts w:ascii="Times New Roman" w:hAnsi="Times New Roman"/>
          <w:sz w:val="28"/>
          <w:szCs w:val="28"/>
        </w:rPr>
        <w:t>ю  предоставления  занимающихся</w:t>
      </w:r>
      <w:r w:rsidRPr="00C20297">
        <w:rPr>
          <w:rFonts w:ascii="Times New Roman" w:hAnsi="Times New Roman"/>
          <w:sz w:val="28"/>
          <w:szCs w:val="28"/>
        </w:rPr>
        <w:t xml:space="preserve"> медицинских  справок,  заверенных  подписью  врача  и  печатью;</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перед  началом  тренировочных  занятий  проводить  тщательный  осмотр  места  проведения  занятий,  убедиться  в  исправности  спортинвентаря  и  оборудования,  соответствия  санитарно-гигиенических  условий  места  проведения  занятий  необходимым  требованиям;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проводить  систематическую  разъяснительную  работу  по  профилактике  травматизма  во  время  проведения  занятий;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строго</w:t>
      </w:r>
      <w:r>
        <w:rPr>
          <w:rFonts w:ascii="Times New Roman" w:hAnsi="Times New Roman"/>
          <w:sz w:val="28"/>
          <w:szCs w:val="28"/>
        </w:rPr>
        <w:t xml:space="preserve">  контролировать занимающихся </w:t>
      </w:r>
      <w:r w:rsidRPr="00C20297">
        <w:rPr>
          <w:rFonts w:ascii="Times New Roman" w:hAnsi="Times New Roman"/>
          <w:sz w:val="28"/>
          <w:szCs w:val="28"/>
        </w:rPr>
        <w:t>во  время  занятий,  не  допуская  случаев  выполнения  упражнений  без  разрешения  тренера;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обучать  безопасным  техническим  действиям,  соответствующих  уровню</w:t>
      </w:r>
      <w:r>
        <w:rPr>
          <w:rFonts w:ascii="Times New Roman" w:hAnsi="Times New Roman"/>
          <w:sz w:val="28"/>
          <w:szCs w:val="28"/>
        </w:rPr>
        <w:t xml:space="preserve">  подготовленности</w:t>
      </w:r>
      <w:r w:rsidRPr="00C20297">
        <w:rPr>
          <w:rFonts w:ascii="Times New Roman" w:hAnsi="Times New Roman"/>
          <w:sz w:val="28"/>
          <w:szCs w:val="28"/>
        </w:rPr>
        <w:t>,  строго  придерживаясь  принципов  доступности  и  последовательности  освоения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немедленно  прекращать  занятия  при  применении  грубых  или  запрещенных  действий;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во  всех  случаях  подобных  нарушений  проводить  с  виновными  беседы,  воспитывая  у  </w:t>
      </w:r>
      <w:r>
        <w:rPr>
          <w:rFonts w:ascii="Times New Roman" w:hAnsi="Times New Roman"/>
          <w:sz w:val="28"/>
          <w:szCs w:val="28"/>
        </w:rPr>
        <w:t>занимающихся</w:t>
      </w:r>
      <w:r w:rsidRPr="00C20297">
        <w:rPr>
          <w:rFonts w:ascii="Times New Roman" w:hAnsi="Times New Roman"/>
          <w:sz w:val="28"/>
          <w:szCs w:val="28"/>
        </w:rPr>
        <w:t xml:space="preserve">  взаимное  уважение;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  появлении  признаков  утомления  или  при  жалобе  на  недомогание  и  плохое  самочувствие  </w:t>
      </w:r>
      <w:r>
        <w:rPr>
          <w:rFonts w:ascii="Times New Roman" w:hAnsi="Times New Roman"/>
          <w:sz w:val="28"/>
          <w:szCs w:val="28"/>
        </w:rPr>
        <w:t>занимающегося</w:t>
      </w:r>
      <w:r w:rsidRPr="00C20297">
        <w:rPr>
          <w:rFonts w:ascii="Times New Roman" w:hAnsi="Times New Roman"/>
          <w:sz w:val="28"/>
          <w:szCs w:val="28"/>
        </w:rPr>
        <w:t xml:space="preserve"> необходимо  немедленно  направлять  его  к  врачу;</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  местах  проведения  занятий  иметь  аптечку  с  необходимыми  медикаментами  и  принадлежностями  для  оказания  первой  помощи.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b/>
          <w:sz w:val="28"/>
          <w:szCs w:val="28"/>
        </w:rPr>
        <w:t>Требования  к  занимающимся</w:t>
      </w:r>
      <w:r w:rsidRPr="00C20297">
        <w:rPr>
          <w:rFonts w:ascii="Times New Roman" w:hAnsi="Times New Roman"/>
          <w:b/>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  каждый </w:t>
      </w:r>
      <w:r>
        <w:rPr>
          <w:rFonts w:ascii="Times New Roman" w:hAnsi="Times New Roman"/>
          <w:sz w:val="28"/>
          <w:szCs w:val="28"/>
        </w:rPr>
        <w:t xml:space="preserve"> занимающийся</w:t>
      </w:r>
      <w:r w:rsidRPr="00C20297">
        <w:rPr>
          <w:rFonts w:ascii="Times New Roman" w:hAnsi="Times New Roman"/>
          <w:sz w:val="28"/>
          <w:szCs w:val="28"/>
        </w:rPr>
        <w:t xml:space="preserve">  должен  иметь  справку  врача,  разрешающую  посещение  спортивных  занятий,  заверенную  подписью  врача  и  печатью;</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  занятия  приходить  только  в  дни  и  часы,  соответствующие  расписанию  занятий;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все  занимающиеся</w:t>
      </w:r>
      <w:r w:rsidRPr="00C20297">
        <w:rPr>
          <w:rFonts w:ascii="Times New Roman" w:hAnsi="Times New Roman"/>
          <w:sz w:val="28"/>
          <w:szCs w:val="28"/>
        </w:rPr>
        <w:t xml:space="preserve"> должны  иметь  специальную  спортивную  форму;</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вход  занимающихся</w:t>
      </w:r>
      <w:r w:rsidRPr="00C20297">
        <w:rPr>
          <w:rFonts w:ascii="Times New Roman" w:hAnsi="Times New Roman"/>
          <w:sz w:val="28"/>
          <w:szCs w:val="28"/>
        </w:rPr>
        <w:t xml:space="preserve">  в  спортивный  зал  разрешается  только  в  присутствии  тренера;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занятия  по  дзюдо  проходят  только  под  руководством  тренера  или  инструктора,  назначенного  тренером;</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выполнение  бросков  при  разучивании  и  их  совершенствовании  необходимо  осуществлять  в  направлении  от  центра  татами  к  краю;</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при  проведении  тренировочных  схваток  по  сигналу  тренера  </w:t>
      </w:r>
      <w:r>
        <w:rPr>
          <w:rFonts w:ascii="Times New Roman" w:hAnsi="Times New Roman"/>
          <w:sz w:val="28"/>
          <w:szCs w:val="28"/>
        </w:rPr>
        <w:t>занимающиеся</w:t>
      </w:r>
      <w:r w:rsidRPr="00C20297">
        <w:rPr>
          <w:rFonts w:ascii="Times New Roman" w:hAnsi="Times New Roman"/>
          <w:sz w:val="28"/>
          <w:szCs w:val="28"/>
        </w:rPr>
        <w:t xml:space="preserve"> немедленно  прекращают  борьбу;</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после  </w:t>
      </w:r>
      <w:r>
        <w:rPr>
          <w:rFonts w:ascii="Times New Roman" w:hAnsi="Times New Roman"/>
          <w:sz w:val="28"/>
          <w:szCs w:val="28"/>
        </w:rPr>
        <w:t>окончания  занятия  занимающиеся</w:t>
      </w:r>
      <w:r w:rsidRPr="00C20297">
        <w:rPr>
          <w:rFonts w:ascii="Times New Roman" w:hAnsi="Times New Roman"/>
          <w:sz w:val="28"/>
          <w:szCs w:val="28"/>
        </w:rPr>
        <w:t xml:space="preserve">  организованно  выходят  из  спортивного  зала  под  контролем  тренера. </w:t>
      </w:r>
    </w:p>
    <w:p w:rsidR="006469BE" w:rsidRDefault="006469BE" w:rsidP="006F1FE6">
      <w:pPr>
        <w:spacing w:after="0" w:line="240" w:lineRule="auto"/>
        <w:contextualSpacing/>
        <w:jc w:val="center"/>
        <w:rPr>
          <w:rFonts w:ascii="Times New Roman" w:hAnsi="Times New Roman"/>
          <w:b/>
          <w:sz w:val="28"/>
          <w:szCs w:val="28"/>
        </w:rPr>
      </w:pPr>
    </w:p>
    <w:p w:rsidR="006469BE" w:rsidRPr="006F0D97" w:rsidRDefault="006469BE" w:rsidP="006F1FE6">
      <w:pPr>
        <w:spacing w:after="0" w:line="240" w:lineRule="auto"/>
        <w:contextualSpacing/>
        <w:jc w:val="center"/>
        <w:rPr>
          <w:rFonts w:ascii="Times New Roman" w:hAnsi="Times New Roman"/>
          <w:sz w:val="28"/>
          <w:szCs w:val="28"/>
        </w:rPr>
      </w:pPr>
      <w:r w:rsidRPr="006F0D97">
        <w:rPr>
          <w:rFonts w:ascii="Times New Roman" w:hAnsi="Times New Roman"/>
          <w:b/>
          <w:sz w:val="28"/>
          <w:szCs w:val="28"/>
        </w:rPr>
        <w:t>3.2  Рекомендуемые  объемы  тренировочных  и  соревновательных  нагрузок</w:t>
      </w:r>
    </w:p>
    <w:p w:rsidR="006469BE" w:rsidRPr="006F0D97" w:rsidRDefault="006469BE" w:rsidP="006F1FE6">
      <w:pPr>
        <w:spacing w:after="0" w:line="240" w:lineRule="auto"/>
        <w:contextualSpacing/>
        <w:jc w:val="both"/>
        <w:rPr>
          <w:rFonts w:ascii="Times New Roman" w:hAnsi="Times New Roman"/>
          <w:sz w:val="28"/>
          <w:szCs w:val="28"/>
        </w:rPr>
      </w:pPr>
    </w:p>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В  процессе  многолетних  тренировок  чрезвычайно  важна  рациональная  система  применения  тренировочных  и  соревновательных  нагрузок.</w:t>
      </w:r>
    </w:p>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Тренировочные  занятия  предусматривают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обеспечивалась  последовательность  нагрузок  из  года  в  год  и  их  увеличение  в  течение  ряда  лет.</w:t>
      </w:r>
    </w:p>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w:t>
      </w:r>
      <w:r>
        <w:rPr>
          <w:rFonts w:ascii="Times New Roman" w:hAnsi="Times New Roman"/>
          <w:sz w:val="28"/>
          <w:szCs w:val="28"/>
        </w:rPr>
        <w:t>Подготовленность  занимающихся</w:t>
      </w:r>
      <w:r w:rsidRPr="006F0D97">
        <w:rPr>
          <w:rFonts w:ascii="Times New Roman" w:hAnsi="Times New Roman"/>
          <w:sz w:val="28"/>
          <w:szCs w:val="28"/>
        </w:rPr>
        <w:t xml:space="preserve"> окажется  более  хорошей,  если  нагрузка  на  всех  этапах  его  многолетней  подготовки  будет  отвечать  возрастным  и  индивидуальным  функциональным  способностям  его  организма  и  окажется  направленной  на  повышение  способностей  к  выполнению  любых  физических  упражнений  различной  интенсивности.</w:t>
      </w:r>
    </w:p>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Рекомендуемые  объемы  тренировочных  и  соревновательных  нагрузок  являются  максимальными  и  представлены  в  таблице  </w:t>
      </w:r>
      <w:r>
        <w:rPr>
          <w:rFonts w:ascii="Times New Roman" w:hAnsi="Times New Roman"/>
          <w:sz w:val="28"/>
          <w:szCs w:val="28"/>
        </w:rPr>
        <w:t>4</w:t>
      </w:r>
      <w:r w:rsidRPr="006F0D97">
        <w:rPr>
          <w:rFonts w:ascii="Times New Roman" w:hAnsi="Times New Roman"/>
          <w:sz w:val="28"/>
          <w:szCs w:val="28"/>
        </w:rPr>
        <w:t xml:space="preserve">  (приложение  3  ФССП  по  виду  спорта  «дзюдо»)   и  таблице  </w:t>
      </w:r>
      <w:r>
        <w:rPr>
          <w:rFonts w:ascii="Times New Roman" w:hAnsi="Times New Roman"/>
          <w:sz w:val="28"/>
          <w:szCs w:val="28"/>
        </w:rPr>
        <w:t>6</w:t>
      </w:r>
      <w:r w:rsidRPr="006F0D97">
        <w:rPr>
          <w:rFonts w:ascii="Times New Roman" w:hAnsi="Times New Roman"/>
          <w:sz w:val="28"/>
          <w:szCs w:val="28"/>
        </w:rPr>
        <w:t xml:space="preserve"> (приложение  9  ФССП  по  виду  спорта  «дзюдо»).</w:t>
      </w:r>
    </w:p>
    <w:p w:rsidR="006469BE" w:rsidRPr="00C20297" w:rsidRDefault="006469BE" w:rsidP="002A277D">
      <w:pPr>
        <w:spacing w:after="0" w:line="240" w:lineRule="auto"/>
        <w:contextualSpacing/>
        <w:jc w:val="center"/>
        <w:rPr>
          <w:rFonts w:ascii="Times New Roman" w:hAnsi="Times New Roman"/>
          <w:b/>
          <w:sz w:val="28"/>
          <w:szCs w:val="28"/>
        </w:rPr>
      </w:pPr>
    </w:p>
    <w:p w:rsidR="006469BE" w:rsidRPr="00C20297" w:rsidRDefault="006469BE" w:rsidP="002A277D">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Примерный  пла</w:t>
      </w:r>
      <w:r>
        <w:rPr>
          <w:rFonts w:ascii="Times New Roman" w:hAnsi="Times New Roman"/>
          <w:b/>
          <w:sz w:val="28"/>
          <w:szCs w:val="28"/>
        </w:rPr>
        <w:t>н-график  распределения  тренировочных</w:t>
      </w:r>
      <w:r w:rsidRPr="00C20297">
        <w:rPr>
          <w:rFonts w:ascii="Times New Roman" w:hAnsi="Times New Roman"/>
          <w:b/>
          <w:sz w:val="28"/>
          <w:szCs w:val="28"/>
        </w:rPr>
        <w:t xml:space="preserve">  часов  для  </w:t>
      </w:r>
      <w:r w:rsidRPr="006B7C87">
        <w:rPr>
          <w:rFonts w:ascii="Times New Roman" w:hAnsi="Times New Roman"/>
          <w:b/>
          <w:sz w:val="28"/>
          <w:szCs w:val="28"/>
        </w:rPr>
        <w:t>занимающ</w:t>
      </w:r>
      <w:r>
        <w:rPr>
          <w:rFonts w:ascii="Times New Roman" w:hAnsi="Times New Roman"/>
          <w:b/>
          <w:sz w:val="28"/>
          <w:szCs w:val="28"/>
        </w:rPr>
        <w:t>их</w:t>
      </w:r>
      <w:r w:rsidRPr="006B7C87">
        <w:rPr>
          <w:rFonts w:ascii="Times New Roman" w:hAnsi="Times New Roman"/>
          <w:b/>
          <w:sz w:val="28"/>
          <w:szCs w:val="28"/>
        </w:rPr>
        <w:t>ся</w:t>
      </w:r>
      <w:r w:rsidRPr="00C20297">
        <w:rPr>
          <w:rFonts w:ascii="Times New Roman" w:hAnsi="Times New Roman"/>
          <w:b/>
          <w:sz w:val="28"/>
          <w:szCs w:val="28"/>
        </w:rPr>
        <w:t xml:space="preserve">  в  группах  начальной  подготовки </w:t>
      </w:r>
      <w:r>
        <w:rPr>
          <w:rFonts w:ascii="Times New Roman" w:hAnsi="Times New Roman"/>
          <w:b/>
          <w:sz w:val="28"/>
          <w:szCs w:val="28"/>
        </w:rPr>
        <w:t xml:space="preserve">до года </w:t>
      </w:r>
      <w:r w:rsidRPr="00C20297">
        <w:rPr>
          <w:rFonts w:ascii="Times New Roman" w:hAnsi="Times New Roman"/>
          <w:b/>
          <w:sz w:val="28"/>
          <w:szCs w:val="28"/>
        </w:rPr>
        <w:t xml:space="preserve">  </w:t>
      </w:r>
      <w:r>
        <w:rPr>
          <w:rFonts w:ascii="Times New Roman" w:hAnsi="Times New Roman"/>
          <w:b/>
          <w:sz w:val="28"/>
          <w:szCs w:val="28"/>
        </w:rPr>
        <w:t>(первый год обучения) тренировочных занятий</w:t>
      </w:r>
      <w:r w:rsidRPr="00C20297">
        <w:rPr>
          <w:rFonts w:ascii="Times New Roman" w:hAnsi="Times New Roman"/>
          <w:b/>
          <w:sz w:val="28"/>
          <w:szCs w:val="28"/>
        </w:rPr>
        <w:t xml:space="preserve">  при  трех  занятиях  в  неделю</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496"/>
        <w:gridCol w:w="496"/>
        <w:gridCol w:w="496"/>
        <w:gridCol w:w="496"/>
        <w:gridCol w:w="496"/>
        <w:gridCol w:w="497"/>
        <w:gridCol w:w="496"/>
        <w:gridCol w:w="496"/>
        <w:gridCol w:w="496"/>
        <w:gridCol w:w="496"/>
        <w:gridCol w:w="496"/>
        <w:gridCol w:w="497"/>
        <w:gridCol w:w="675"/>
      </w:tblGrid>
      <w:tr w:rsidR="006469BE" w:rsidRPr="00314A24" w:rsidTr="006B6A3D">
        <w:tc>
          <w:tcPr>
            <w:tcW w:w="675" w:type="dxa"/>
            <w:vMerge w:val="restart"/>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w:t>
            </w:r>
          </w:p>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п/п</w:t>
            </w:r>
          </w:p>
        </w:tc>
        <w:tc>
          <w:tcPr>
            <w:tcW w:w="2268" w:type="dxa"/>
            <w:vMerge w:val="restart"/>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Средства подготовки</w:t>
            </w:r>
          </w:p>
        </w:tc>
        <w:tc>
          <w:tcPr>
            <w:tcW w:w="5954" w:type="dxa"/>
            <w:gridSpan w:val="12"/>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Месяцы</w:t>
            </w:r>
          </w:p>
        </w:tc>
        <w:tc>
          <w:tcPr>
            <w:tcW w:w="675" w:type="dxa"/>
            <w:vMerge w:val="restart"/>
          </w:tcPr>
          <w:p w:rsidR="006469BE" w:rsidRPr="00314A24" w:rsidRDefault="006469BE" w:rsidP="002A277D">
            <w:pPr>
              <w:spacing w:after="0" w:line="240" w:lineRule="auto"/>
              <w:contextualSpacing/>
              <w:jc w:val="both"/>
              <w:rPr>
                <w:rFonts w:ascii="Times New Roman" w:hAnsi="Times New Roman"/>
                <w:sz w:val="24"/>
                <w:szCs w:val="24"/>
                <w:lang w:val="en-US"/>
              </w:rPr>
            </w:pPr>
            <w:r w:rsidRPr="00314A24">
              <w:rPr>
                <w:rFonts w:ascii="Times New Roman" w:hAnsi="Times New Roman"/>
                <w:sz w:val="24"/>
                <w:szCs w:val="24"/>
              </w:rPr>
              <w:t>Итого</w:t>
            </w:r>
          </w:p>
        </w:tc>
      </w:tr>
      <w:tr w:rsidR="006469BE" w:rsidRPr="00314A24" w:rsidTr="006B6A3D">
        <w:trPr>
          <w:cantSplit/>
          <w:trHeight w:val="1134"/>
        </w:trPr>
        <w:tc>
          <w:tcPr>
            <w:tcW w:w="675" w:type="dxa"/>
            <w:vMerge/>
          </w:tcPr>
          <w:p w:rsidR="006469BE" w:rsidRPr="00314A24" w:rsidRDefault="006469BE" w:rsidP="002A277D">
            <w:pPr>
              <w:spacing w:after="0" w:line="240" w:lineRule="auto"/>
              <w:contextualSpacing/>
              <w:jc w:val="both"/>
              <w:rPr>
                <w:rFonts w:ascii="Times New Roman" w:hAnsi="Times New Roman"/>
                <w:sz w:val="24"/>
                <w:szCs w:val="24"/>
              </w:rPr>
            </w:pPr>
          </w:p>
        </w:tc>
        <w:tc>
          <w:tcPr>
            <w:tcW w:w="2268" w:type="dxa"/>
            <w:vMerge/>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extDirection w:val="tbRl"/>
          </w:tcPr>
          <w:p w:rsidR="006469BE" w:rsidRPr="00314A24" w:rsidRDefault="006469BE" w:rsidP="006B6A3D">
            <w:pPr>
              <w:spacing w:after="0" w:line="240" w:lineRule="auto"/>
              <w:ind w:left="113" w:right="113"/>
              <w:contextualSpacing/>
              <w:jc w:val="both"/>
              <w:rPr>
                <w:rFonts w:ascii="Times New Roman" w:hAnsi="Times New Roman"/>
                <w:sz w:val="24"/>
                <w:szCs w:val="24"/>
              </w:rPr>
            </w:pPr>
            <w:r w:rsidRPr="00314A24">
              <w:rPr>
                <w:rFonts w:ascii="Times New Roman" w:hAnsi="Times New Roman"/>
                <w:sz w:val="24"/>
                <w:szCs w:val="24"/>
                <w:lang w:val="en-US"/>
              </w:rPr>
              <w:t>I</w:t>
            </w:r>
          </w:p>
        </w:tc>
        <w:tc>
          <w:tcPr>
            <w:tcW w:w="496" w:type="dxa"/>
            <w:textDirection w:val="tbRl"/>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II</w:t>
            </w:r>
          </w:p>
        </w:tc>
        <w:tc>
          <w:tcPr>
            <w:tcW w:w="496" w:type="dxa"/>
            <w:textDirection w:val="tbRl"/>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III</w:t>
            </w:r>
          </w:p>
        </w:tc>
        <w:tc>
          <w:tcPr>
            <w:tcW w:w="496" w:type="dxa"/>
            <w:textDirection w:val="btLr"/>
          </w:tcPr>
          <w:p w:rsidR="006469BE" w:rsidRPr="00314A24" w:rsidRDefault="006469BE" w:rsidP="006B6A3D">
            <w:pPr>
              <w:spacing w:after="0" w:line="240" w:lineRule="auto"/>
              <w:ind w:left="113" w:right="113"/>
              <w:contextualSpacing/>
              <w:jc w:val="both"/>
              <w:rPr>
                <w:rFonts w:ascii="Times New Roman" w:hAnsi="Times New Roman"/>
                <w:sz w:val="24"/>
                <w:szCs w:val="24"/>
              </w:rPr>
            </w:pPr>
            <w:r w:rsidRPr="00314A24">
              <w:rPr>
                <w:rFonts w:ascii="Times New Roman" w:hAnsi="Times New Roman"/>
                <w:sz w:val="24"/>
                <w:szCs w:val="24"/>
                <w:lang w:val="en-US"/>
              </w:rPr>
              <w:t>IV</w:t>
            </w:r>
          </w:p>
        </w:tc>
        <w:tc>
          <w:tcPr>
            <w:tcW w:w="496" w:type="dxa"/>
            <w:textDirection w:val="btLr"/>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V</w:t>
            </w:r>
          </w:p>
        </w:tc>
        <w:tc>
          <w:tcPr>
            <w:tcW w:w="497" w:type="dxa"/>
            <w:textDirection w:val="btLr"/>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VI</w:t>
            </w:r>
          </w:p>
        </w:tc>
        <w:tc>
          <w:tcPr>
            <w:tcW w:w="496" w:type="dxa"/>
            <w:textDirection w:val="btLr"/>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VII</w:t>
            </w:r>
          </w:p>
        </w:tc>
        <w:tc>
          <w:tcPr>
            <w:tcW w:w="496" w:type="dxa"/>
            <w:textDirection w:val="btLr"/>
          </w:tcPr>
          <w:p w:rsidR="006469BE" w:rsidRPr="00314A24" w:rsidRDefault="006469BE" w:rsidP="006B6A3D">
            <w:pPr>
              <w:spacing w:after="0" w:line="240" w:lineRule="auto"/>
              <w:ind w:left="113" w:right="113"/>
              <w:contextualSpacing/>
              <w:jc w:val="both"/>
              <w:rPr>
                <w:rFonts w:ascii="Times New Roman" w:hAnsi="Times New Roman"/>
                <w:sz w:val="24"/>
                <w:szCs w:val="24"/>
                <w:lang w:val="en-US"/>
              </w:rPr>
            </w:pPr>
            <w:r w:rsidRPr="00314A24">
              <w:rPr>
                <w:rFonts w:ascii="Times New Roman" w:hAnsi="Times New Roman"/>
                <w:sz w:val="24"/>
                <w:szCs w:val="24"/>
                <w:lang w:val="en-US"/>
              </w:rPr>
              <w:t>VIII</w:t>
            </w:r>
          </w:p>
        </w:tc>
        <w:tc>
          <w:tcPr>
            <w:tcW w:w="496" w:type="dxa"/>
            <w:textDirection w:val="btLr"/>
          </w:tcPr>
          <w:p w:rsidR="006469BE" w:rsidRPr="00314A24" w:rsidRDefault="006469BE" w:rsidP="006B6A3D">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IX</w:t>
            </w:r>
          </w:p>
        </w:tc>
        <w:tc>
          <w:tcPr>
            <w:tcW w:w="496" w:type="dxa"/>
            <w:textDirection w:val="btLr"/>
          </w:tcPr>
          <w:p w:rsidR="006469BE" w:rsidRPr="00314A24" w:rsidRDefault="006469BE" w:rsidP="006B6A3D">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w:t>
            </w:r>
          </w:p>
        </w:tc>
        <w:tc>
          <w:tcPr>
            <w:tcW w:w="496" w:type="dxa"/>
            <w:textDirection w:val="btLr"/>
          </w:tcPr>
          <w:p w:rsidR="006469BE" w:rsidRPr="00314A24" w:rsidRDefault="006469BE" w:rsidP="006B6A3D">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w:t>
            </w:r>
          </w:p>
        </w:tc>
        <w:tc>
          <w:tcPr>
            <w:tcW w:w="497" w:type="dxa"/>
            <w:textDirection w:val="btLr"/>
          </w:tcPr>
          <w:p w:rsidR="006469BE" w:rsidRPr="00314A24" w:rsidRDefault="006469BE" w:rsidP="006B6A3D">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XII</w:t>
            </w:r>
          </w:p>
        </w:tc>
        <w:tc>
          <w:tcPr>
            <w:tcW w:w="675" w:type="dxa"/>
            <w:vMerge/>
          </w:tcPr>
          <w:p w:rsidR="006469BE" w:rsidRPr="00314A24" w:rsidRDefault="006469BE" w:rsidP="002A277D">
            <w:pPr>
              <w:spacing w:after="0" w:line="240" w:lineRule="auto"/>
              <w:contextualSpacing/>
              <w:jc w:val="both"/>
              <w:rPr>
                <w:rFonts w:ascii="Times New Roman" w:hAnsi="Times New Roman"/>
                <w:sz w:val="24"/>
                <w:szCs w:val="24"/>
              </w:rPr>
            </w:pPr>
          </w:p>
        </w:tc>
      </w:tr>
      <w:tr w:rsidR="006469BE" w:rsidRPr="00314A24" w:rsidTr="006B6A3D">
        <w:trPr>
          <w:cantSplit/>
          <w:trHeight w:val="1134"/>
        </w:trPr>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lastRenderedPageBreak/>
              <w:t>1.</w:t>
            </w:r>
          </w:p>
        </w:tc>
        <w:tc>
          <w:tcPr>
            <w:tcW w:w="2268"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 xml:space="preserve">Общая физическая подготовка </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13</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13</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7"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13</w:t>
            </w:r>
          </w:p>
        </w:tc>
        <w:tc>
          <w:tcPr>
            <w:tcW w:w="496"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13</w:t>
            </w:r>
          </w:p>
        </w:tc>
        <w:tc>
          <w:tcPr>
            <w:tcW w:w="497" w:type="dxa"/>
          </w:tcPr>
          <w:p w:rsidR="006469BE" w:rsidRPr="00314A24" w:rsidRDefault="006469BE" w:rsidP="006B6A3D">
            <w:pPr>
              <w:rPr>
                <w:rFonts w:ascii="Times New Roman" w:hAnsi="Times New Roman"/>
                <w:sz w:val="24"/>
                <w:szCs w:val="24"/>
              </w:rPr>
            </w:pPr>
            <w:r w:rsidRPr="00314A24">
              <w:rPr>
                <w:rFonts w:ascii="Times New Roman" w:hAnsi="Times New Roman"/>
                <w:sz w:val="24"/>
                <w:szCs w:val="24"/>
              </w:rPr>
              <w:t>12</w:t>
            </w: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148</w:t>
            </w:r>
          </w:p>
        </w:tc>
      </w:tr>
      <w:tr w:rsidR="006469BE" w:rsidRPr="00314A24" w:rsidTr="006B6A3D">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2.</w:t>
            </w:r>
          </w:p>
        </w:tc>
        <w:tc>
          <w:tcPr>
            <w:tcW w:w="2268"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Специальная физическая подготовка</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r>
      <w:tr w:rsidR="006469BE" w:rsidRPr="00314A24" w:rsidTr="006B6A3D">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3.</w:t>
            </w:r>
          </w:p>
        </w:tc>
        <w:tc>
          <w:tcPr>
            <w:tcW w:w="2268"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Техническая,</w:t>
            </w:r>
          </w:p>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тактическая подготовка</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7</w:t>
            </w: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93</w:t>
            </w:r>
          </w:p>
        </w:tc>
      </w:tr>
      <w:tr w:rsidR="006469BE" w:rsidRPr="00314A24" w:rsidTr="006B6A3D">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4.</w:t>
            </w:r>
          </w:p>
        </w:tc>
        <w:tc>
          <w:tcPr>
            <w:tcW w:w="2268"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Теоретическая,</w:t>
            </w:r>
          </w:p>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психологическая подготовка</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8</w:t>
            </w:r>
          </w:p>
        </w:tc>
      </w:tr>
      <w:tr w:rsidR="006469BE" w:rsidRPr="00314A24" w:rsidTr="006B6A3D">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5.</w:t>
            </w:r>
          </w:p>
        </w:tc>
        <w:tc>
          <w:tcPr>
            <w:tcW w:w="2268"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Участие в спортивных соревнованиях,</w:t>
            </w:r>
          </w:p>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инструкторская и судейская практика</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6"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1</w:t>
            </w:r>
          </w:p>
        </w:tc>
        <w:tc>
          <w:tcPr>
            <w:tcW w:w="497" w:type="dxa"/>
          </w:tcPr>
          <w:p w:rsidR="006469BE" w:rsidRPr="00314A24" w:rsidRDefault="006469BE" w:rsidP="002A277D">
            <w:pPr>
              <w:spacing w:after="0" w:line="240" w:lineRule="auto"/>
              <w:contextualSpacing/>
              <w:jc w:val="both"/>
              <w:rPr>
                <w:rFonts w:ascii="Times New Roman" w:hAnsi="Times New Roman"/>
                <w:sz w:val="24"/>
                <w:szCs w:val="24"/>
              </w:rPr>
            </w:pP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3</w:t>
            </w:r>
          </w:p>
        </w:tc>
      </w:tr>
      <w:tr w:rsidR="006469BE" w:rsidRPr="00314A24" w:rsidTr="006B6A3D">
        <w:trPr>
          <w:cantSplit/>
          <w:trHeight w:val="1134"/>
        </w:trPr>
        <w:tc>
          <w:tcPr>
            <w:tcW w:w="2943" w:type="dxa"/>
            <w:gridSpan w:val="2"/>
          </w:tcPr>
          <w:p w:rsidR="006469BE" w:rsidRPr="00314A24" w:rsidRDefault="006469BE" w:rsidP="002A277D">
            <w:pPr>
              <w:spacing w:after="0" w:line="240" w:lineRule="auto"/>
              <w:contextualSpacing/>
              <w:jc w:val="both"/>
              <w:rPr>
                <w:rFonts w:ascii="Times New Roman" w:hAnsi="Times New Roman"/>
                <w:sz w:val="24"/>
                <w:szCs w:val="24"/>
              </w:rPr>
            </w:pPr>
          </w:p>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ИТОГО</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21</w:t>
            </w:r>
          </w:p>
        </w:tc>
        <w:tc>
          <w:tcPr>
            <w:tcW w:w="497"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21</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21</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21</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6"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497" w:type="dxa"/>
          </w:tcPr>
          <w:p w:rsidR="006469BE" w:rsidRPr="00314A24" w:rsidRDefault="006469BE" w:rsidP="006B6A3D">
            <w:pPr>
              <w:spacing w:after="0" w:line="240" w:lineRule="auto"/>
              <w:contextualSpacing/>
              <w:jc w:val="both"/>
              <w:rPr>
                <w:rFonts w:ascii="Times New Roman" w:hAnsi="Times New Roman"/>
                <w:sz w:val="24"/>
                <w:szCs w:val="24"/>
              </w:rPr>
            </w:pPr>
            <w:r w:rsidRPr="00314A24">
              <w:rPr>
                <w:rFonts w:ascii="Times New Roman" w:hAnsi="Times New Roman"/>
                <w:sz w:val="24"/>
                <w:szCs w:val="24"/>
              </w:rPr>
              <w:t>22</w:t>
            </w:r>
          </w:p>
        </w:tc>
        <w:tc>
          <w:tcPr>
            <w:tcW w:w="675" w:type="dxa"/>
          </w:tcPr>
          <w:p w:rsidR="006469BE" w:rsidRPr="00314A24" w:rsidRDefault="006469BE" w:rsidP="002A277D">
            <w:pPr>
              <w:spacing w:after="0" w:line="240" w:lineRule="auto"/>
              <w:contextualSpacing/>
              <w:jc w:val="both"/>
              <w:rPr>
                <w:rFonts w:ascii="Times New Roman" w:hAnsi="Times New Roman"/>
                <w:sz w:val="24"/>
                <w:szCs w:val="24"/>
              </w:rPr>
            </w:pPr>
            <w:r w:rsidRPr="00314A24">
              <w:rPr>
                <w:rFonts w:ascii="Times New Roman" w:hAnsi="Times New Roman"/>
                <w:sz w:val="24"/>
                <w:szCs w:val="24"/>
              </w:rPr>
              <w:t>260</w:t>
            </w:r>
          </w:p>
        </w:tc>
      </w:tr>
    </w:tbl>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w:t>
      </w:r>
      <w:r>
        <w:rPr>
          <w:rFonts w:ascii="Times New Roman" w:hAnsi="Times New Roman"/>
          <w:sz w:val="28"/>
          <w:szCs w:val="28"/>
        </w:rPr>
        <w:t xml:space="preserve">       </w:t>
      </w:r>
    </w:p>
    <w:p w:rsidR="006469BE" w:rsidRPr="004F34E1" w:rsidRDefault="006469BE" w:rsidP="002612CF">
      <w:pPr>
        <w:spacing w:after="0" w:line="20" w:lineRule="atLeast"/>
        <w:jc w:val="center"/>
        <w:rPr>
          <w:rFonts w:ascii="Times New Roman" w:hAnsi="Times New Roman"/>
          <w:b/>
          <w:sz w:val="28"/>
          <w:szCs w:val="28"/>
        </w:rPr>
      </w:pPr>
      <w:r w:rsidRPr="004F34E1">
        <w:rPr>
          <w:rFonts w:ascii="Times New Roman" w:hAnsi="Times New Roman"/>
          <w:b/>
          <w:sz w:val="28"/>
          <w:szCs w:val="28"/>
        </w:rPr>
        <w:t xml:space="preserve">Примерный  план-график  распределения  тренировочных  часов  для  занимающихся  в  группах  начальной  подготовки </w:t>
      </w:r>
      <w:r>
        <w:rPr>
          <w:rFonts w:ascii="Times New Roman" w:hAnsi="Times New Roman"/>
          <w:b/>
          <w:sz w:val="28"/>
          <w:szCs w:val="28"/>
        </w:rPr>
        <w:t>свыше года</w:t>
      </w:r>
      <w:r w:rsidRPr="004F34E1">
        <w:rPr>
          <w:rFonts w:ascii="Times New Roman" w:hAnsi="Times New Roman"/>
          <w:b/>
          <w:sz w:val="28"/>
          <w:szCs w:val="28"/>
        </w:rPr>
        <w:t xml:space="preserve">  </w:t>
      </w:r>
      <w:r>
        <w:rPr>
          <w:rFonts w:ascii="Times New Roman" w:hAnsi="Times New Roman"/>
          <w:b/>
          <w:sz w:val="28"/>
          <w:szCs w:val="28"/>
        </w:rPr>
        <w:t xml:space="preserve">(2-4 год обучения) </w:t>
      </w:r>
      <w:r w:rsidRPr="004F34E1">
        <w:rPr>
          <w:rFonts w:ascii="Times New Roman" w:hAnsi="Times New Roman"/>
          <w:b/>
          <w:sz w:val="28"/>
          <w:szCs w:val="28"/>
        </w:rPr>
        <w:t>тренировочных занятий  при  трёх  занятиях  в  неделю</w:t>
      </w:r>
      <w:r>
        <w:rPr>
          <w:rFonts w:ascii="Times New Roman" w:hAnsi="Times New Roman"/>
          <w:b/>
          <w:sz w:val="28"/>
          <w:szCs w:val="28"/>
        </w:rPr>
        <w:t>.</w:t>
      </w:r>
    </w:p>
    <w:p w:rsidR="006469BE" w:rsidRPr="004F34E1" w:rsidRDefault="006469BE" w:rsidP="002A277D">
      <w:pPr>
        <w:spacing w:after="0" w:line="2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2172"/>
        <w:gridCol w:w="519"/>
        <w:gridCol w:w="519"/>
        <w:gridCol w:w="519"/>
        <w:gridCol w:w="520"/>
        <w:gridCol w:w="519"/>
        <w:gridCol w:w="519"/>
        <w:gridCol w:w="519"/>
        <w:gridCol w:w="520"/>
        <w:gridCol w:w="519"/>
        <w:gridCol w:w="519"/>
        <w:gridCol w:w="519"/>
        <w:gridCol w:w="520"/>
        <w:gridCol w:w="713"/>
      </w:tblGrid>
      <w:tr w:rsidR="0098681E" w:rsidRPr="00314A24" w:rsidTr="00D475FF">
        <w:tc>
          <w:tcPr>
            <w:tcW w:w="636" w:type="dxa"/>
            <w:vMerge w:val="restart"/>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w:t>
            </w: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п/п</w:t>
            </w:r>
          </w:p>
        </w:tc>
        <w:tc>
          <w:tcPr>
            <w:tcW w:w="2172" w:type="dxa"/>
            <w:vMerge w:val="restart"/>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Виды подготовки</w:t>
            </w:r>
          </w:p>
        </w:tc>
        <w:tc>
          <w:tcPr>
            <w:tcW w:w="6231" w:type="dxa"/>
            <w:gridSpan w:val="12"/>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Месяцы</w:t>
            </w:r>
          </w:p>
        </w:tc>
        <w:tc>
          <w:tcPr>
            <w:tcW w:w="713" w:type="dxa"/>
            <w:vMerge w:val="restart"/>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r>
      <w:tr w:rsidR="0098681E" w:rsidRPr="00314A24" w:rsidTr="00187C36">
        <w:trPr>
          <w:cantSplit/>
          <w:trHeight w:val="1134"/>
        </w:trPr>
        <w:tc>
          <w:tcPr>
            <w:tcW w:w="636" w:type="dxa"/>
            <w:vMerge/>
          </w:tcPr>
          <w:p w:rsidR="0098681E" w:rsidRPr="00314A24" w:rsidRDefault="0098681E" w:rsidP="00044B7E">
            <w:pPr>
              <w:spacing w:after="0" w:line="20" w:lineRule="atLeast"/>
              <w:jc w:val="both"/>
              <w:rPr>
                <w:rFonts w:ascii="Times New Roman" w:hAnsi="Times New Roman"/>
                <w:sz w:val="24"/>
                <w:szCs w:val="24"/>
              </w:rPr>
            </w:pPr>
          </w:p>
        </w:tc>
        <w:tc>
          <w:tcPr>
            <w:tcW w:w="2172" w:type="dxa"/>
            <w:vMerge/>
          </w:tcPr>
          <w:p w:rsidR="0098681E" w:rsidRPr="00314A24" w:rsidRDefault="0098681E" w:rsidP="00044B7E">
            <w:pPr>
              <w:spacing w:after="0" w:line="20" w:lineRule="atLeast"/>
              <w:jc w:val="both"/>
              <w:rPr>
                <w:rFonts w:ascii="Times New Roman" w:hAnsi="Times New Roman"/>
                <w:sz w:val="24"/>
                <w:szCs w:val="24"/>
              </w:rPr>
            </w:pP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III</w:t>
            </w:r>
          </w:p>
        </w:tc>
        <w:tc>
          <w:tcPr>
            <w:tcW w:w="520"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IV</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w:t>
            </w:r>
          </w:p>
        </w:tc>
        <w:tc>
          <w:tcPr>
            <w:tcW w:w="520"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VIII</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IX</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w:t>
            </w:r>
          </w:p>
        </w:tc>
        <w:tc>
          <w:tcPr>
            <w:tcW w:w="519"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w:t>
            </w:r>
          </w:p>
        </w:tc>
        <w:tc>
          <w:tcPr>
            <w:tcW w:w="520" w:type="dxa"/>
            <w:textDirection w:val="btLr"/>
          </w:tcPr>
          <w:p w:rsidR="0098681E" w:rsidRPr="00314A24" w:rsidRDefault="0098681E" w:rsidP="00044B7E">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XII</w:t>
            </w:r>
          </w:p>
        </w:tc>
        <w:tc>
          <w:tcPr>
            <w:tcW w:w="713" w:type="dxa"/>
            <w:vMerge/>
          </w:tcPr>
          <w:p w:rsidR="0098681E" w:rsidRPr="00314A24" w:rsidRDefault="0098681E" w:rsidP="00044B7E">
            <w:pPr>
              <w:spacing w:after="0" w:line="20" w:lineRule="atLeast"/>
              <w:jc w:val="both"/>
              <w:rPr>
                <w:rFonts w:ascii="Times New Roman" w:hAnsi="Times New Roman"/>
                <w:sz w:val="24"/>
                <w:szCs w:val="24"/>
              </w:rPr>
            </w:pPr>
          </w:p>
        </w:tc>
      </w:tr>
      <w:tr w:rsidR="0098681E" w:rsidRPr="00314A24" w:rsidTr="00187C36">
        <w:trPr>
          <w:cantSplit/>
          <w:trHeight w:val="1134"/>
        </w:trPr>
        <w:tc>
          <w:tcPr>
            <w:tcW w:w="636"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2172"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Общая физическая подготовка</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13</w:t>
            </w:r>
          </w:p>
          <w:p w:rsidR="0098681E" w:rsidRPr="00314A24" w:rsidRDefault="0098681E" w:rsidP="00187C36">
            <w:pPr>
              <w:spacing w:after="0" w:line="20" w:lineRule="atLeast"/>
              <w:jc w:val="both"/>
              <w:rPr>
                <w:rFonts w:ascii="Times New Roman" w:hAnsi="Times New Roman"/>
                <w:sz w:val="24"/>
                <w:szCs w:val="24"/>
              </w:rPr>
            </w:pP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14</w:t>
            </w:r>
          </w:p>
        </w:tc>
        <w:tc>
          <w:tcPr>
            <w:tcW w:w="520"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14</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20"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519"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14</w:t>
            </w:r>
          </w:p>
        </w:tc>
        <w:tc>
          <w:tcPr>
            <w:tcW w:w="520" w:type="dxa"/>
          </w:tcPr>
          <w:p w:rsidR="0098681E" w:rsidRPr="00314A24" w:rsidRDefault="0098681E" w:rsidP="00187C36">
            <w:pPr>
              <w:rPr>
                <w:rFonts w:ascii="Times New Roman" w:hAnsi="Times New Roman"/>
                <w:sz w:val="24"/>
                <w:szCs w:val="24"/>
              </w:rPr>
            </w:pPr>
            <w:r w:rsidRPr="00314A24">
              <w:rPr>
                <w:rFonts w:ascii="Times New Roman" w:hAnsi="Times New Roman"/>
                <w:sz w:val="24"/>
                <w:szCs w:val="24"/>
              </w:rPr>
              <w:t>13</w:t>
            </w:r>
          </w:p>
        </w:tc>
        <w:tc>
          <w:tcPr>
            <w:tcW w:w="713"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159</w:t>
            </w:r>
          </w:p>
        </w:tc>
      </w:tr>
      <w:tr w:rsidR="0098681E" w:rsidRPr="00314A24" w:rsidTr="00187C36">
        <w:trPr>
          <w:cantSplit/>
          <w:trHeight w:val="1134"/>
        </w:trPr>
        <w:tc>
          <w:tcPr>
            <w:tcW w:w="636"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2172"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Специальная физическая подготовка</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20"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20"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520"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713"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22</w:t>
            </w:r>
          </w:p>
        </w:tc>
      </w:tr>
      <w:tr w:rsidR="0098681E" w:rsidRPr="00314A24" w:rsidTr="00187C36">
        <w:trPr>
          <w:cantSplit/>
          <w:trHeight w:val="1134"/>
        </w:trPr>
        <w:tc>
          <w:tcPr>
            <w:tcW w:w="636"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2172" w:type="dxa"/>
          </w:tcPr>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Техническая,</w:t>
            </w:r>
          </w:p>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тактическая подготовка</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19" w:type="dxa"/>
          </w:tcPr>
          <w:p w:rsidR="0098681E" w:rsidRPr="00314A24" w:rsidRDefault="00C115D5" w:rsidP="00187C36">
            <w:pPr>
              <w:spacing w:after="0" w:line="20" w:lineRule="atLeast"/>
              <w:jc w:val="both"/>
              <w:rPr>
                <w:rFonts w:ascii="Times New Roman" w:hAnsi="Times New Roman"/>
                <w:sz w:val="24"/>
                <w:szCs w:val="24"/>
              </w:rPr>
            </w:pPr>
            <w:r>
              <w:rPr>
                <w:rFonts w:ascii="Times New Roman" w:hAnsi="Times New Roman"/>
                <w:sz w:val="24"/>
                <w:szCs w:val="24"/>
              </w:rPr>
              <w:t>8</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9</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9</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w:t>
            </w:r>
            <w:r w:rsidR="00C115D5">
              <w:rPr>
                <w:rFonts w:ascii="Times New Roman" w:hAnsi="Times New Roman"/>
                <w:sz w:val="24"/>
                <w:szCs w:val="24"/>
              </w:rPr>
              <w:t>1</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w:t>
            </w:r>
            <w:r w:rsidR="00C115D5">
              <w:rPr>
                <w:rFonts w:ascii="Times New Roman" w:hAnsi="Times New Roman"/>
                <w:sz w:val="24"/>
                <w:szCs w:val="24"/>
              </w:rPr>
              <w:t>2</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713"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119</w:t>
            </w:r>
          </w:p>
        </w:tc>
      </w:tr>
      <w:tr w:rsidR="0098681E" w:rsidRPr="00314A24" w:rsidTr="00187C36">
        <w:tc>
          <w:tcPr>
            <w:tcW w:w="636"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2172" w:type="dxa"/>
          </w:tcPr>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Теоретическая,</w:t>
            </w:r>
          </w:p>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психологическая подготовка</w:t>
            </w: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20"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20"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20"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713"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6</w:t>
            </w:r>
          </w:p>
        </w:tc>
      </w:tr>
      <w:tr w:rsidR="0098681E" w:rsidRPr="00314A24" w:rsidTr="00187C36">
        <w:tc>
          <w:tcPr>
            <w:tcW w:w="636"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5.</w:t>
            </w:r>
          </w:p>
        </w:tc>
        <w:tc>
          <w:tcPr>
            <w:tcW w:w="2172" w:type="dxa"/>
          </w:tcPr>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Участие в спортивных соревнованиях,</w:t>
            </w:r>
          </w:p>
          <w:p w:rsidR="0098681E" w:rsidRPr="00314A24" w:rsidRDefault="0098681E" w:rsidP="00044B7E">
            <w:pPr>
              <w:spacing w:after="0" w:line="240" w:lineRule="auto"/>
              <w:contextualSpacing/>
              <w:jc w:val="both"/>
              <w:rPr>
                <w:rFonts w:ascii="Times New Roman" w:hAnsi="Times New Roman"/>
                <w:sz w:val="24"/>
                <w:szCs w:val="24"/>
              </w:rPr>
            </w:pPr>
            <w:r w:rsidRPr="00314A24">
              <w:rPr>
                <w:rFonts w:ascii="Times New Roman" w:hAnsi="Times New Roman"/>
                <w:sz w:val="24"/>
                <w:szCs w:val="24"/>
              </w:rPr>
              <w:t xml:space="preserve">инструкторская и судейская </w:t>
            </w:r>
            <w:r w:rsidRPr="00314A24">
              <w:rPr>
                <w:rFonts w:ascii="Times New Roman" w:hAnsi="Times New Roman"/>
                <w:sz w:val="24"/>
                <w:szCs w:val="24"/>
              </w:rPr>
              <w:lastRenderedPageBreak/>
              <w:t>практика</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20"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20"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19"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520"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713" w:type="dxa"/>
          </w:tcPr>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6</w:t>
            </w:r>
          </w:p>
        </w:tc>
      </w:tr>
      <w:tr w:rsidR="0098681E" w:rsidRPr="00314A24" w:rsidTr="00C53ABE">
        <w:trPr>
          <w:cantSplit/>
          <w:trHeight w:val="1134"/>
        </w:trPr>
        <w:tc>
          <w:tcPr>
            <w:tcW w:w="2808" w:type="dxa"/>
            <w:gridSpan w:val="2"/>
          </w:tcPr>
          <w:p w:rsidR="0098681E" w:rsidRPr="00314A24" w:rsidRDefault="0098681E" w:rsidP="00044B7E">
            <w:pPr>
              <w:spacing w:after="0" w:line="20" w:lineRule="atLeast"/>
              <w:jc w:val="both"/>
              <w:rPr>
                <w:rFonts w:ascii="Times New Roman" w:hAnsi="Times New Roman"/>
                <w:sz w:val="24"/>
                <w:szCs w:val="24"/>
              </w:rPr>
            </w:pPr>
          </w:p>
          <w:p w:rsidR="0098681E" w:rsidRPr="00314A24" w:rsidRDefault="0098681E" w:rsidP="00044B7E">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19" w:type="dxa"/>
          </w:tcPr>
          <w:p w:rsidR="0098681E" w:rsidRPr="00314A24" w:rsidRDefault="00C115D5" w:rsidP="00187C36">
            <w:pPr>
              <w:spacing w:after="0" w:line="20" w:lineRule="atLeast"/>
              <w:jc w:val="both"/>
              <w:rPr>
                <w:rFonts w:ascii="Times New Roman" w:hAnsi="Times New Roman"/>
                <w:sz w:val="24"/>
                <w:szCs w:val="24"/>
              </w:rPr>
            </w:pPr>
            <w:r w:rsidRPr="00C115D5">
              <w:rPr>
                <w:rFonts w:ascii="Times New Roman" w:hAnsi="Times New Roman"/>
                <w:sz w:val="24"/>
                <w:szCs w:val="24"/>
              </w:rPr>
              <w:t>24</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C115D5">
              <w:rPr>
                <w:rFonts w:ascii="Times New Roman" w:hAnsi="Times New Roman"/>
                <w:sz w:val="24"/>
                <w:szCs w:val="24"/>
              </w:rPr>
              <w:t>25</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w:t>
            </w:r>
            <w:r w:rsidR="00C115D5">
              <w:rPr>
                <w:rFonts w:ascii="Times New Roman" w:hAnsi="Times New Roman"/>
                <w:sz w:val="24"/>
                <w:szCs w:val="24"/>
              </w:rPr>
              <w:t>6</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C115D5">
              <w:rPr>
                <w:rFonts w:ascii="Times New Roman" w:hAnsi="Times New Roman"/>
                <w:sz w:val="24"/>
                <w:szCs w:val="24"/>
              </w:rPr>
              <w:t>2</w:t>
            </w:r>
            <w:r w:rsidR="00C115D5" w:rsidRPr="00C115D5">
              <w:rPr>
                <w:rFonts w:ascii="Times New Roman" w:hAnsi="Times New Roman"/>
                <w:sz w:val="24"/>
                <w:szCs w:val="24"/>
              </w:rPr>
              <w:t>7</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26</w:t>
            </w:r>
          </w:p>
        </w:tc>
        <w:tc>
          <w:tcPr>
            <w:tcW w:w="519"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27</w:t>
            </w:r>
          </w:p>
        </w:tc>
        <w:tc>
          <w:tcPr>
            <w:tcW w:w="520" w:type="dxa"/>
          </w:tcPr>
          <w:p w:rsidR="0098681E" w:rsidRPr="00314A24" w:rsidRDefault="0098681E" w:rsidP="00187C36">
            <w:pPr>
              <w:spacing w:after="0" w:line="20" w:lineRule="atLeast"/>
              <w:jc w:val="both"/>
              <w:rPr>
                <w:rFonts w:ascii="Times New Roman" w:hAnsi="Times New Roman"/>
                <w:sz w:val="24"/>
                <w:szCs w:val="24"/>
              </w:rPr>
            </w:pPr>
            <w:r w:rsidRPr="00314A24">
              <w:rPr>
                <w:rFonts w:ascii="Times New Roman" w:hAnsi="Times New Roman"/>
                <w:sz w:val="24"/>
                <w:szCs w:val="24"/>
              </w:rPr>
              <w:t>27</w:t>
            </w:r>
          </w:p>
        </w:tc>
        <w:tc>
          <w:tcPr>
            <w:tcW w:w="713" w:type="dxa"/>
          </w:tcPr>
          <w:p w:rsidR="0098681E" w:rsidRPr="00314A24" w:rsidRDefault="0098681E" w:rsidP="00C53ABE">
            <w:pPr>
              <w:spacing w:after="0" w:line="20" w:lineRule="atLeast"/>
              <w:jc w:val="both"/>
              <w:rPr>
                <w:rFonts w:ascii="Times New Roman" w:hAnsi="Times New Roman"/>
                <w:sz w:val="24"/>
                <w:szCs w:val="24"/>
              </w:rPr>
            </w:pPr>
            <w:r w:rsidRPr="00314A24">
              <w:rPr>
                <w:rFonts w:ascii="Times New Roman" w:hAnsi="Times New Roman"/>
                <w:sz w:val="24"/>
                <w:szCs w:val="24"/>
              </w:rPr>
              <w:t>312</w:t>
            </w:r>
          </w:p>
        </w:tc>
      </w:tr>
    </w:tbl>
    <w:p w:rsidR="006469BE" w:rsidRDefault="006469BE" w:rsidP="006F1FE6">
      <w:pPr>
        <w:spacing w:after="0" w:line="240" w:lineRule="auto"/>
        <w:contextualSpacing/>
        <w:jc w:val="both"/>
        <w:rPr>
          <w:rFonts w:ascii="Times New Roman" w:hAnsi="Times New Roman"/>
          <w:sz w:val="28"/>
          <w:szCs w:val="28"/>
        </w:rPr>
      </w:pPr>
    </w:p>
    <w:p w:rsidR="006469BE" w:rsidRPr="00C20297" w:rsidRDefault="006469BE" w:rsidP="002612CF">
      <w:pPr>
        <w:spacing w:after="0" w:line="20" w:lineRule="atLeast"/>
        <w:jc w:val="center"/>
        <w:rPr>
          <w:rFonts w:ascii="Times New Roman" w:hAnsi="Times New Roman"/>
          <w:b/>
          <w:sz w:val="28"/>
          <w:szCs w:val="28"/>
        </w:rPr>
      </w:pPr>
      <w:r w:rsidRPr="00C20297">
        <w:rPr>
          <w:rFonts w:ascii="Times New Roman" w:hAnsi="Times New Roman"/>
          <w:b/>
          <w:sz w:val="28"/>
          <w:szCs w:val="28"/>
        </w:rPr>
        <w:t xml:space="preserve">Примерный  план-график  распределения  </w:t>
      </w:r>
      <w:r w:rsidRPr="00092D2C">
        <w:rPr>
          <w:rFonts w:ascii="Times New Roman" w:hAnsi="Times New Roman"/>
          <w:b/>
          <w:sz w:val="28"/>
          <w:szCs w:val="28"/>
        </w:rPr>
        <w:t>тренировочных</w:t>
      </w:r>
      <w:r w:rsidRPr="00C20297">
        <w:rPr>
          <w:rFonts w:ascii="Times New Roman" w:hAnsi="Times New Roman"/>
          <w:b/>
          <w:sz w:val="28"/>
          <w:szCs w:val="28"/>
        </w:rPr>
        <w:t xml:space="preserve">  час</w:t>
      </w:r>
      <w:r>
        <w:rPr>
          <w:rFonts w:ascii="Times New Roman" w:hAnsi="Times New Roman"/>
          <w:b/>
          <w:sz w:val="28"/>
          <w:szCs w:val="28"/>
        </w:rPr>
        <w:t xml:space="preserve">ов  для   </w:t>
      </w:r>
      <w:r w:rsidRPr="007E2FB4">
        <w:rPr>
          <w:rFonts w:ascii="Times New Roman" w:hAnsi="Times New Roman"/>
          <w:b/>
          <w:sz w:val="28"/>
          <w:szCs w:val="28"/>
        </w:rPr>
        <w:t xml:space="preserve">занимающихся  в  группах  </w:t>
      </w:r>
      <w:r>
        <w:rPr>
          <w:rFonts w:ascii="Times New Roman" w:hAnsi="Times New Roman"/>
          <w:b/>
          <w:sz w:val="28"/>
          <w:szCs w:val="28"/>
        </w:rPr>
        <w:t>на тренировочном этапе до двух лет (первого-второго годов) тренировочных занятий при четырех занятий в неделю.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202"/>
        <w:gridCol w:w="472"/>
        <w:gridCol w:w="473"/>
        <w:gridCol w:w="472"/>
        <w:gridCol w:w="473"/>
        <w:gridCol w:w="472"/>
        <w:gridCol w:w="473"/>
        <w:gridCol w:w="472"/>
        <w:gridCol w:w="473"/>
        <w:gridCol w:w="472"/>
        <w:gridCol w:w="473"/>
        <w:gridCol w:w="472"/>
        <w:gridCol w:w="473"/>
        <w:gridCol w:w="1100"/>
      </w:tblGrid>
      <w:tr w:rsidR="006469BE" w:rsidRPr="00314A24" w:rsidTr="007C6C4A">
        <w:tc>
          <w:tcPr>
            <w:tcW w:w="776"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w:t>
            </w: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п/п</w:t>
            </w:r>
          </w:p>
        </w:tc>
        <w:tc>
          <w:tcPr>
            <w:tcW w:w="2202"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Виды подготовки</w:t>
            </w:r>
          </w:p>
        </w:tc>
        <w:tc>
          <w:tcPr>
            <w:tcW w:w="5670" w:type="dxa"/>
            <w:gridSpan w:val="12"/>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Месяцы</w:t>
            </w:r>
          </w:p>
        </w:tc>
        <w:tc>
          <w:tcPr>
            <w:tcW w:w="1100"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r>
      <w:tr w:rsidR="006469BE" w:rsidRPr="00314A24" w:rsidTr="007C57D0">
        <w:trPr>
          <w:cantSplit/>
          <w:trHeight w:val="885"/>
        </w:trPr>
        <w:tc>
          <w:tcPr>
            <w:tcW w:w="776" w:type="dxa"/>
            <w:vMerge/>
          </w:tcPr>
          <w:p w:rsidR="006469BE" w:rsidRPr="00314A24" w:rsidRDefault="006469BE" w:rsidP="007C6C4A">
            <w:pPr>
              <w:spacing w:after="0" w:line="20" w:lineRule="atLeast"/>
              <w:jc w:val="both"/>
              <w:rPr>
                <w:rFonts w:ascii="Times New Roman" w:hAnsi="Times New Roman"/>
                <w:sz w:val="24"/>
                <w:szCs w:val="24"/>
              </w:rPr>
            </w:pPr>
          </w:p>
        </w:tc>
        <w:tc>
          <w:tcPr>
            <w:tcW w:w="2202" w:type="dxa"/>
            <w:vMerge/>
          </w:tcPr>
          <w:p w:rsidR="006469BE" w:rsidRPr="00314A24" w:rsidRDefault="006469BE" w:rsidP="007C6C4A">
            <w:pPr>
              <w:spacing w:after="0" w:line="20" w:lineRule="atLeast"/>
              <w:jc w:val="both"/>
              <w:rPr>
                <w:rFonts w:ascii="Times New Roman" w:hAnsi="Times New Roman"/>
                <w:sz w:val="24"/>
                <w:szCs w:val="24"/>
              </w:rPr>
            </w:pP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w:t>
            </w: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III</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IV</w:t>
            </w: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w:t>
            </w: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VIII</w:t>
            </w: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IX</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w:t>
            </w:r>
          </w:p>
        </w:tc>
        <w:tc>
          <w:tcPr>
            <w:tcW w:w="472"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w:t>
            </w:r>
          </w:p>
        </w:tc>
        <w:tc>
          <w:tcPr>
            <w:tcW w:w="473"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XII</w:t>
            </w:r>
          </w:p>
        </w:tc>
        <w:tc>
          <w:tcPr>
            <w:tcW w:w="1100" w:type="dxa"/>
            <w:vMerge/>
          </w:tcPr>
          <w:p w:rsidR="006469BE" w:rsidRPr="00314A24" w:rsidRDefault="006469BE" w:rsidP="007C6C4A">
            <w:pPr>
              <w:spacing w:after="0" w:line="20" w:lineRule="atLeast"/>
              <w:jc w:val="both"/>
              <w:rPr>
                <w:rFonts w:ascii="Times New Roman" w:hAnsi="Times New Roman"/>
                <w:sz w:val="24"/>
                <w:szCs w:val="24"/>
              </w:rPr>
            </w:pPr>
          </w:p>
        </w:tc>
      </w:tr>
      <w:tr w:rsidR="006469BE" w:rsidRPr="00314A24" w:rsidTr="007C57D0">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Общая физическая подготовка</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13</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156</w:t>
            </w:r>
          </w:p>
        </w:tc>
      </w:tr>
      <w:tr w:rsidR="006469BE" w:rsidRPr="00314A24" w:rsidTr="007C57D0">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Специальная физическая подготовка</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10</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11</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11</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11</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11</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11</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472"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473"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10</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125</w:t>
            </w:r>
          </w:p>
        </w:tc>
      </w:tr>
      <w:tr w:rsidR="006469BE" w:rsidRPr="00314A24" w:rsidTr="007C57D0">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Техническая,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тактическая подготовка</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23</w:t>
            </w:r>
          </w:p>
        </w:tc>
        <w:tc>
          <w:tcPr>
            <w:tcW w:w="473"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21</w:t>
            </w:r>
          </w:p>
        </w:tc>
        <w:tc>
          <w:tcPr>
            <w:tcW w:w="472"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24</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23</w:t>
            </w:r>
          </w:p>
        </w:tc>
        <w:tc>
          <w:tcPr>
            <w:tcW w:w="473"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24</w:t>
            </w:r>
          </w:p>
        </w:tc>
        <w:tc>
          <w:tcPr>
            <w:tcW w:w="472"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24</w:t>
            </w:r>
          </w:p>
        </w:tc>
        <w:tc>
          <w:tcPr>
            <w:tcW w:w="473"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26</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24</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24</w:t>
            </w:r>
          </w:p>
        </w:tc>
        <w:tc>
          <w:tcPr>
            <w:tcW w:w="473" w:type="dxa"/>
          </w:tcPr>
          <w:p w:rsidR="006469BE" w:rsidRPr="00314A24" w:rsidRDefault="003B2AEC" w:rsidP="007C6C4A">
            <w:pPr>
              <w:spacing w:after="0" w:line="20" w:lineRule="atLeast"/>
              <w:jc w:val="both"/>
              <w:rPr>
                <w:rFonts w:ascii="Times New Roman" w:hAnsi="Times New Roman"/>
                <w:sz w:val="24"/>
                <w:szCs w:val="24"/>
              </w:rPr>
            </w:pPr>
            <w:r>
              <w:rPr>
                <w:rFonts w:ascii="Times New Roman" w:hAnsi="Times New Roman"/>
                <w:sz w:val="24"/>
                <w:szCs w:val="24"/>
              </w:rPr>
              <w:t>23</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281</w:t>
            </w:r>
          </w:p>
        </w:tc>
      </w:tr>
      <w:tr w:rsidR="006469BE" w:rsidRPr="00314A24" w:rsidTr="007C57D0">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Теоретическая,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психологическая подготовка</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25</w:t>
            </w:r>
          </w:p>
        </w:tc>
      </w:tr>
      <w:tr w:rsidR="006469BE" w:rsidRPr="00314A24" w:rsidTr="007C57D0">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5.</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Участие в спортивных соревнованиях,</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инструкторская и судейская практика</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473"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37</w:t>
            </w:r>
          </w:p>
        </w:tc>
      </w:tr>
      <w:tr w:rsidR="006469BE" w:rsidRPr="00314A24" w:rsidTr="007C57D0">
        <w:trPr>
          <w:cantSplit/>
          <w:trHeight w:val="1134"/>
        </w:trPr>
        <w:tc>
          <w:tcPr>
            <w:tcW w:w="2978" w:type="dxa"/>
            <w:gridSpan w:val="2"/>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c>
          <w:tcPr>
            <w:tcW w:w="472"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52</w:t>
            </w:r>
          </w:p>
        </w:tc>
        <w:tc>
          <w:tcPr>
            <w:tcW w:w="473" w:type="dxa"/>
          </w:tcPr>
          <w:p w:rsidR="006469BE" w:rsidRPr="00314A24" w:rsidRDefault="002C3965" w:rsidP="007C57D0">
            <w:pPr>
              <w:spacing w:after="0" w:line="20" w:lineRule="atLeast"/>
              <w:jc w:val="both"/>
              <w:rPr>
                <w:rFonts w:ascii="Times New Roman" w:hAnsi="Times New Roman"/>
                <w:sz w:val="24"/>
                <w:szCs w:val="24"/>
              </w:rPr>
            </w:pPr>
            <w:r>
              <w:rPr>
                <w:rFonts w:ascii="Times New Roman" w:hAnsi="Times New Roman"/>
                <w:sz w:val="24"/>
                <w:szCs w:val="24"/>
              </w:rPr>
              <w:t>51</w:t>
            </w:r>
          </w:p>
        </w:tc>
        <w:tc>
          <w:tcPr>
            <w:tcW w:w="472" w:type="dxa"/>
          </w:tcPr>
          <w:p w:rsidR="006469BE" w:rsidRPr="00314A24" w:rsidRDefault="003B2AEC" w:rsidP="007C57D0">
            <w:pPr>
              <w:spacing w:after="0" w:line="20" w:lineRule="atLeast"/>
              <w:jc w:val="both"/>
              <w:rPr>
                <w:rFonts w:ascii="Times New Roman" w:hAnsi="Times New Roman"/>
                <w:sz w:val="24"/>
                <w:szCs w:val="24"/>
              </w:rPr>
            </w:pPr>
            <w:r>
              <w:rPr>
                <w:rFonts w:ascii="Times New Roman" w:hAnsi="Times New Roman"/>
                <w:sz w:val="24"/>
                <w:szCs w:val="24"/>
              </w:rPr>
              <w:t>51</w:t>
            </w:r>
          </w:p>
        </w:tc>
        <w:tc>
          <w:tcPr>
            <w:tcW w:w="473"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53</w:t>
            </w:r>
          </w:p>
        </w:tc>
        <w:tc>
          <w:tcPr>
            <w:tcW w:w="472"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52</w:t>
            </w:r>
          </w:p>
        </w:tc>
        <w:tc>
          <w:tcPr>
            <w:tcW w:w="473" w:type="dxa"/>
          </w:tcPr>
          <w:p w:rsidR="006469BE" w:rsidRPr="00314A24" w:rsidRDefault="003B2AEC" w:rsidP="007C57D0">
            <w:pPr>
              <w:spacing w:after="0" w:line="20" w:lineRule="atLeast"/>
              <w:jc w:val="both"/>
              <w:rPr>
                <w:rFonts w:ascii="Times New Roman" w:hAnsi="Times New Roman"/>
                <w:sz w:val="24"/>
                <w:szCs w:val="24"/>
              </w:rPr>
            </w:pPr>
            <w:r>
              <w:rPr>
                <w:rFonts w:ascii="Times New Roman" w:hAnsi="Times New Roman"/>
                <w:sz w:val="24"/>
                <w:szCs w:val="24"/>
              </w:rPr>
              <w:t>52</w:t>
            </w:r>
          </w:p>
        </w:tc>
        <w:tc>
          <w:tcPr>
            <w:tcW w:w="472" w:type="dxa"/>
          </w:tcPr>
          <w:p w:rsidR="006469BE" w:rsidRPr="00314A24" w:rsidRDefault="003B2AEC" w:rsidP="007C57D0">
            <w:pPr>
              <w:spacing w:after="0" w:line="20" w:lineRule="atLeast"/>
              <w:jc w:val="both"/>
              <w:rPr>
                <w:rFonts w:ascii="Times New Roman" w:hAnsi="Times New Roman"/>
                <w:sz w:val="24"/>
                <w:szCs w:val="24"/>
              </w:rPr>
            </w:pPr>
            <w:r>
              <w:rPr>
                <w:rFonts w:ascii="Times New Roman" w:hAnsi="Times New Roman"/>
                <w:sz w:val="24"/>
                <w:szCs w:val="24"/>
              </w:rPr>
              <w:t>51</w:t>
            </w:r>
          </w:p>
        </w:tc>
        <w:tc>
          <w:tcPr>
            <w:tcW w:w="473"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w:t>
            </w:r>
            <w:r w:rsidR="003B2AEC">
              <w:rPr>
                <w:rFonts w:ascii="Times New Roman" w:hAnsi="Times New Roman"/>
                <w:sz w:val="24"/>
                <w:szCs w:val="24"/>
              </w:rPr>
              <w:t>3</w:t>
            </w:r>
          </w:p>
        </w:tc>
        <w:tc>
          <w:tcPr>
            <w:tcW w:w="472"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53</w:t>
            </w:r>
          </w:p>
        </w:tc>
        <w:tc>
          <w:tcPr>
            <w:tcW w:w="473"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52</w:t>
            </w:r>
          </w:p>
        </w:tc>
        <w:tc>
          <w:tcPr>
            <w:tcW w:w="472" w:type="dxa"/>
          </w:tcPr>
          <w:p w:rsidR="006469BE" w:rsidRPr="00314A24" w:rsidRDefault="006469BE" w:rsidP="007C57D0">
            <w:pPr>
              <w:spacing w:after="0" w:line="20" w:lineRule="atLeast"/>
              <w:jc w:val="both"/>
              <w:rPr>
                <w:rFonts w:ascii="Times New Roman" w:hAnsi="Times New Roman"/>
                <w:sz w:val="24"/>
                <w:szCs w:val="24"/>
              </w:rPr>
            </w:pPr>
            <w:r w:rsidRPr="00314A24">
              <w:rPr>
                <w:rFonts w:ascii="Times New Roman" w:hAnsi="Times New Roman"/>
                <w:sz w:val="24"/>
                <w:szCs w:val="24"/>
              </w:rPr>
              <w:t>52</w:t>
            </w:r>
          </w:p>
        </w:tc>
        <w:tc>
          <w:tcPr>
            <w:tcW w:w="473" w:type="dxa"/>
          </w:tcPr>
          <w:p w:rsidR="006469BE" w:rsidRPr="00314A24" w:rsidRDefault="003B2AEC" w:rsidP="007C57D0">
            <w:pPr>
              <w:spacing w:after="0" w:line="20" w:lineRule="atLeast"/>
              <w:jc w:val="both"/>
              <w:rPr>
                <w:rFonts w:ascii="Times New Roman" w:hAnsi="Times New Roman"/>
                <w:sz w:val="24"/>
                <w:szCs w:val="24"/>
              </w:rPr>
            </w:pPr>
            <w:r>
              <w:rPr>
                <w:rFonts w:ascii="Times New Roman" w:hAnsi="Times New Roman"/>
                <w:sz w:val="24"/>
                <w:szCs w:val="24"/>
              </w:rPr>
              <w:t>52</w:t>
            </w:r>
          </w:p>
        </w:tc>
        <w:tc>
          <w:tcPr>
            <w:tcW w:w="1100"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624</w:t>
            </w:r>
          </w:p>
        </w:tc>
      </w:tr>
    </w:tbl>
    <w:p w:rsidR="006469BE"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sz w:val="28"/>
          <w:szCs w:val="28"/>
        </w:rPr>
      </w:pPr>
    </w:p>
    <w:p w:rsidR="006469BE" w:rsidRDefault="006469BE" w:rsidP="002612CF">
      <w:pPr>
        <w:spacing w:after="0" w:line="20" w:lineRule="atLeast"/>
        <w:jc w:val="center"/>
        <w:rPr>
          <w:rFonts w:ascii="Times New Roman" w:hAnsi="Times New Roman"/>
          <w:b/>
          <w:sz w:val="28"/>
          <w:szCs w:val="28"/>
        </w:rPr>
      </w:pPr>
      <w:r w:rsidRPr="00C20297">
        <w:rPr>
          <w:rFonts w:ascii="Times New Roman" w:hAnsi="Times New Roman"/>
          <w:b/>
          <w:sz w:val="28"/>
          <w:szCs w:val="28"/>
        </w:rPr>
        <w:t xml:space="preserve">Примерный  план-график  распределения  </w:t>
      </w:r>
      <w:r w:rsidRPr="00092D2C">
        <w:rPr>
          <w:rFonts w:ascii="Times New Roman" w:hAnsi="Times New Roman"/>
          <w:b/>
          <w:sz w:val="28"/>
          <w:szCs w:val="28"/>
        </w:rPr>
        <w:t>тренировочных</w:t>
      </w:r>
      <w:r w:rsidRPr="00C20297">
        <w:rPr>
          <w:rFonts w:ascii="Times New Roman" w:hAnsi="Times New Roman"/>
          <w:b/>
          <w:sz w:val="28"/>
          <w:szCs w:val="28"/>
        </w:rPr>
        <w:t xml:space="preserve">  час</w:t>
      </w:r>
      <w:r>
        <w:rPr>
          <w:rFonts w:ascii="Times New Roman" w:hAnsi="Times New Roman"/>
          <w:b/>
          <w:sz w:val="28"/>
          <w:szCs w:val="28"/>
        </w:rPr>
        <w:t xml:space="preserve">ов  для   </w:t>
      </w:r>
      <w:r w:rsidRPr="007E2FB4">
        <w:rPr>
          <w:rFonts w:ascii="Times New Roman" w:hAnsi="Times New Roman"/>
          <w:b/>
          <w:sz w:val="28"/>
          <w:szCs w:val="28"/>
        </w:rPr>
        <w:t xml:space="preserve">занимающихся  в  группах  </w:t>
      </w:r>
      <w:r>
        <w:rPr>
          <w:rFonts w:ascii="Times New Roman" w:hAnsi="Times New Roman"/>
          <w:b/>
          <w:sz w:val="28"/>
          <w:szCs w:val="28"/>
        </w:rPr>
        <w:t>на тренировочном этапе свыше двух лет</w:t>
      </w:r>
    </w:p>
    <w:p w:rsidR="006469BE" w:rsidRPr="00C20297" w:rsidRDefault="006469BE" w:rsidP="002612CF">
      <w:pPr>
        <w:spacing w:after="0" w:line="20" w:lineRule="atLeast"/>
        <w:jc w:val="center"/>
        <w:rPr>
          <w:rFonts w:ascii="Times New Roman" w:hAnsi="Times New Roman"/>
          <w:b/>
          <w:sz w:val="28"/>
          <w:szCs w:val="28"/>
        </w:rPr>
      </w:pPr>
      <w:r>
        <w:rPr>
          <w:rFonts w:ascii="Times New Roman" w:hAnsi="Times New Roman"/>
          <w:b/>
          <w:sz w:val="28"/>
          <w:szCs w:val="28"/>
        </w:rPr>
        <w:t>( третьего- пятого годов)</w:t>
      </w:r>
      <w:r w:rsidRPr="007E2FB4">
        <w:rPr>
          <w:rFonts w:ascii="Times New Roman" w:hAnsi="Times New Roman"/>
          <w:b/>
          <w:sz w:val="28"/>
          <w:szCs w:val="28"/>
        </w:rPr>
        <w:t xml:space="preserve">  </w:t>
      </w:r>
      <w:r>
        <w:rPr>
          <w:rFonts w:ascii="Times New Roman" w:hAnsi="Times New Roman"/>
          <w:b/>
          <w:sz w:val="28"/>
          <w:szCs w:val="28"/>
        </w:rPr>
        <w:t>тренировочных занятий при шести занятий в неделю.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202"/>
        <w:gridCol w:w="507"/>
        <w:gridCol w:w="508"/>
        <w:gridCol w:w="508"/>
        <w:gridCol w:w="508"/>
        <w:gridCol w:w="508"/>
        <w:gridCol w:w="508"/>
        <w:gridCol w:w="508"/>
        <w:gridCol w:w="508"/>
        <w:gridCol w:w="508"/>
        <w:gridCol w:w="508"/>
        <w:gridCol w:w="508"/>
        <w:gridCol w:w="508"/>
        <w:gridCol w:w="675"/>
      </w:tblGrid>
      <w:tr w:rsidR="006469BE" w:rsidRPr="00314A24" w:rsidTr="00D475FF">
        <w:tc>
          <w:tcPr>
            <w:tcW w:w="776"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w:t>
            </w: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п/п</w:t>
            </w:r>
          </w:p>
        </w:tc>
        <w:tc>
          <w:tcPr>
            <w:tcW w:w="2202"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Виды подготовки</w:t>
            </w:r>
          </w:p>
        </w:tc>
        <w:tc>
          <w:tcPr>
            <w:tcW w:w="6095" w:type="dxa"/>
            <w:gridSpan w:val="12"/>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Месяцы</w:t>
            </w:r>
          </w:p>
        </w:tc>
        <w:tc>
          <w:tcPr>
            <w:tcW w:w="675"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r>
      <w:tr w:rsidR="006469BE" w:rsidRPr="00314A24" w:rsidTr="00D475FF">
        <w:trPr>
          <w:cantSplit/>
          <w:trHeight w:val="885"/>
        </w:trPr>
        <w:tc>
          <w:tcPr>
            <w:tcW w:w="776" w:type="dxa"/>
            <w:vMerge/>
          </w:tcPr>
          <w:p w:rsidR="006469BE" w:rsidRPr="00314A24" w:rsidRDefault="006469BE" w:rsidP="007C6C4A">
            <w:pPr>
              <w:spacing w:after="0" w:line="20" w:lineRule="atLeast"/>
              <w:jc w:val="both"/>
              <w:rPr>
                <w:rFonts w:ascii="Times New Roman" w:hAnsi="Times New Roman"/>
                <w:sz w:val="24"/>
                <w:szCs w:val="24"/>
              </w:rPr>
            </w:pPr>
          </w:p>
        </w:tc>
        <w:tc>
          <w:tcPr>
            <w:tcW w:w="2202" w:type="dxa"/>
            <w:vMerge/>
          </w:tcPr>
          <w:p w:rsidR="006469BE" w:rsidRPr="00314A24" w:rsidRDefault="006469BE" w:rsidP="007C6C4A">
            <w:pPr>
              <w:spacing w:after="0" w:line="20" w:lineRule="atLeast"/>
              <w:jc w:val="both"/>
              <w:rPr>
                <w:rFonts w:ascii="Times New Roman" w:hAnsi="Times New Roman"/>
                <w:sz w:val="24"/>
                <w:szCs w:val="24"/>
              </w:rPr>
            </w:pPr>
          </w:p>
        </w:tc>
        <w:tc>
          <w:tcPr>
            <w:tcW w:w="507"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III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IV</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VIII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IX</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w:t>
            </w:r>
          </w:p>
        </w:tc>
        <w:tc>
          <w:tcPr>
            <w:tcW w:w="508" w:type="dxa"/>
            <w:textDirection w:val="btLr"/>
          </w:tcPr>
          <w:p w:rsidR="006469BE" w:rsidRPr="00314A24" w:rsidRDefault="006469BE" w:rsidP="007C6C4A">
            <w:pPr>
              <w:spacing w:after="0" w:line="20" w:lineRule="atLeast"/>
              <w:ind w:left="113" w:right="113"/>
              <w:jc w:val="both"/>
              <w:rPr>
                <w:rFonts w:ascii="Times New Roman" w:hAnsi="Times New Roman"/>
                <w:sz w:val="24"/>
                <w:szCs w:val="24"/>
                <w:lang w:val="en-US"/>
              </w:rPr>
            </w:pPr>
            <w:r w:rsidRPr="00314A24">
              <w:rPr>
                <w:rFonts w:ascii="Times New Roman" w:hAnsi="Times New Roman"/>
                <w:sz w:val="24"/>
                <w:szCs w:val="24"/>
                <w:lang w:val="en-US"/>
              </w:rPr>
              <w:t>XII</w:t>
            </w:r>
          </w:p>
        </w:tc>
        <w:tc>
          <w:tcPr>
            <w:tcW w:w="675" w:type="dxa"/>
            <w:vMerge/>
          </w:tcPr>
          <w:p w:rsidR="006469BE" w:rsidRPr="00314A24" w:rsidRDefault="006469BE" w:rsidP="007C6C4A">
            <w:pPr>
              <w:spacing w:after="0" w:line="20" w:lineRule="atLeast"/>
              <w:jc w:val="both"/>
              <w:rPr>
                <w:rFonts w:ascii="Times New Roman" w:hAnsi="Times New Roman"/>
                <w:sz w:val="24"/>
                <w:szCs w:val="24"/>
              </w:rPr>
            </w:pPr>
          </w:p>
        </w:tc>
      </w:tr>
      <w:tr w:rsidR="006469BE" w:rsidRPr="00314A24" w:rsidTr="00D475FF">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Общая физическая подготовка</w:t>
            </w:r>
          </w:p>
        </w:tc>
        <w:tc>
          <w:tcPr>
            <w:tcW w:w="507" w:type="dxa"/>
          </w:tcPr>
          <w:p w:rsidR="006469BE" w:rsidRPr="00314A24" w:rsidRDefault="006469BE" w:rsidP="008112D7">
            <w:pPr>
              <w:spacing w:after="0" w:line="20" w:lineRule="atLeast"/>
              <w:jc w:val="both"/>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14</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14</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15</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178</w:t>
            </w:r>
          </w:p>
          <w:p w:rsidR="006469BE" w:rsidRPr="00314A24" w:rsidRDefault="006469BE" w:rsidP="007C6C4A">
            <w:pPr>
              <w:spacing w:after="0" w:line="20" w:lineRule="atLeast"/>
              <w:jc w:val="both"/>
              <w:rPr>
                <w:rFonts w:ascii="Times New Roman" w:hAnsi="Times New Roman"/>
                <w:sz w:val="24"/>
                <w:szCs w:val="24"/>
              </w:rPr>
            </w:pPr>
          </w:p>
        </w:tc>
      </w:tr>
      <w:tr w:rsidR="006469BE" w:rsidRPr="00314A24" w:rsidTr="00D475FF">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Специальная физическая подготовка</w:t>
            </w:r>
          </w:p>
        </w:tc>
        <w:tc>
          <w:tcPr>
            <w:tcW w:w="507" w:type="dxa"/>
          </w:tcPr>
          <w:p w:rsidR="006469BE" w:rsidRPr="00314A24" w:rsidRDefault="006469BE" w:rsidP="008112D7">
            <w:pPr>
              <w:spacing w:after="0" w:line="20" w:lineRule="atLeast"/>
              <w:jc w:val="both"/>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18</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18</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17</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206</w:t>
            </w:r>
          </w:p>
        </w:tc>
      </w:tr>
      <w:tr w:rsidR="006469BE" w:rsidRPr="00314A24" w:rsidTr="00D475FF">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Техническая,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тактическая подготовка</w:t>
            </w:r>
          </w:p>
        </w:tc>
        <w:tc>
          <w:tcPr>
            <w:tcW w:w="507" w:type="dxa"/>
          </w:tcPr>
          <w:p w:rsidR="006469BE" w:rsidRPr="00314A24" w:rsidRDefault="006469BE" w:rsidP="008112D7">
            <w:pPr>
              <w:spacing w:after="0" w:line="20" w:lineRule="atLeast"/>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35</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508" w:type="dxa"/>
          </w:tcPr>
          <w:p w:rsidR="006469BE" w:rsidRPr="00314A24" w:rsidRDefault="006469BE" w:rsidP="008112D7">
            <w:pPr>
              <w:rPr>
                <w:rFonts w:ascii="Times New Roman" w:hAnsi="Times New Roman"/>
                <w:sz w:val="24"/>
                <w:szCs w:val="24"/>
              </w:rPr>
            </w:pPr>
            <w:r w:rsidRPr="00314A24">
              <w:rPr>
                <w:rFonts w:ascii="Times New Roman" w:hAnsi="Times New Roman"/>
                <w:sz w:val="24"/>
                <w:szCs w:val="24"/>
              </w:rPr>
              <w:t>36</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431</w:t>
            </w:r>
          </w:p>
        </w:tc>
      </w:tr>
      <w:tr w:rsidR="006469BE" w:rsidRPr="00314A24" w:rsidTr="00D475FF">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Теоретическая,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психологическая подготовка</w:t>
            </w:r>
          </w:p>
        </w:tc>
        <w:tc>
          <w:tcPr>
            <w:tcW w:w="50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37</w:t>
            </w:r>
          </w:p>
        </w:tc>
      </w:tr>
      <w:tr w:rsidR="006469BE" w:rsidRPr="00314A24" w:rsidTr="00D475FF">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5.</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Участие в спортивных соревнованиях,</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инструкторская и судейская практика</w:t>
            </w:r>
          </w:p>
        </w:tc>
        <w:tc>
          <w:tcPr>
            <w:tcW w:w="50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508"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84</w:t>
            </w:r>
          </w:p>
        </w:tc>
      </w:tr>
      <w:tr w:rsidR="006469BE" w:rsidRPr="00314A24" w:rsidTr="00D475FF">
        <w:trPr>
          <w:cantSplit/>
          <w:trHeight w:val="1134"/>
        </w:trPr>
        <w:tc>
          <w:tcPr>
            <w:tcW w:w="2978" w:type="dxa"/>
            <w:gridSpan w:val="2"/>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c>
          <w:tcPr>
            <w:tcW w:w="507"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79</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78</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79</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79</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79</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78</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77</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76</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77</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78</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78</w:t>
            </w:r>
          </w:p>
        </w:tc>
        <w:tc>
          <w:tcPr>
            <w:tcW w:w="508" w:type="dxa"/>
          </w:tcPr>
          <w:p w:rsidR="006469BE" w:rsidRPr="00314A24" w:rsidRDefault="006469BE" w:rsidP="003A2B04">
            <w:pPr>
              <w:spacing w:after="0" w:line="20" w:lineRule="atLeast"/>
              <w:jc w:val="both"/>
              <w:rPr>
                <w:rFonts w:ascii="Times New Roman" w:hAnsi="Times New Roman"/>
                <w:sz w:val="24"/>
                <w:szCs w:val="24"/>
              </w:rPr>
            </w:pPr>
            <w:r w:rsidRPr="00314A24">
              <w:rPr>
                <w:rFonts w:ascii="Times New Roman" w:hAnsi="Times New Roman"/>
                <w:sz w:val="24"/>
                <w:szCs w:val="24"/>
              </w:rPr>
              <w:t>78</w:t>
            </w:r>
          </w:p>
        </w:tc>
        <w:tc>
          <w:tcPr>
            <w:tcW w:w="675"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936</w:t>
            </w:r>
          </w:p>
        </w:tc>
      </w:tr>
    </w:tbl>
    <w:p w:rsidR="006469BE"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jc w:val="both"/>
        <w:rPr>
          <w:rFonts w:ascii="Times New Roman" w:hAnsi="Times New Roman"/>
          <w:sz w:val="28"/>
          <w:szCs w:val="28"/>
        </w:rPr>
      </w:pPr>
    </w:p>
    <w:p w:rsidR="006469BE" w:rsidRDefault="006469BE" w:rsidP="007C6C4A">
      <w:pPr>
        <w:spacing w:after="0" w:line="20" w:lineRule="atLeast"/>
        <w:jc w:val="center"/>
        <w:rPr>
          <w:rFonts w:ascii="Times New Roman" w:hAnsi="Times New Roman"/>
          <w:b/>
          <w:sz w:val="28"/>
          <w:szCs w:val="28"/>
        </w:rPr>
      </w:pPr>
      <w:r w:rsidRPr="00C20297">
        <w:rPr>
          <w:rFonts w:ascii="Times New Roman" w:hAnsi="Times New Roman"/>
          <w:b/>
          <w:sz w:val="28"/>
          <w:szCs w:val="28"/>
        </w:rPr>
        <w:t xml:space="preserve">Примерный  план-график  распределения  </w:t>
      </w:r>
      <w:r w:rsidRPr="00092D2C">
        <w:rPr>
          <w:rFonts w:ascii="Times New Roman" w:hAnsi="Times New Roman"/>
          <w:b/>
          <w:sz w:val="28"/>
          <w:szCs w:val="28"/>
        </w:rPr>
        <w:t>тренировочных</w:t>
      </w:r>
      <w:r w:rsidRPr="00C20297">
        <w:rPr>
          <w:rFonts w:ascii="Times New Roman" w:hAnsi="Times New Roman"/>
          <w:b/>
          <w:sz w:val="28"/>
          <w:szCs w:val="28"/>
        </w:rPr>
        <w:t xml:space="preserve">  час</w:t>
      </w:r>
      <w:r>
        <w:rPr>
          <w:rFonts w:ascii="Times New Roman" w:hAnsi="Times New Roman"/>
          <w:b/>
          <w:sz w:val="28"/>
          <w:szCs w:val="28"/>
        </w:rPr>
        <w:t xml:space="preserve">ов  для   </w:t>
      </w:r>
      <w:r w:rsidRPr="007E2FB4">
        <w:rPr>
          <w:rFonts w:ascii="Times New Roman" w:hAnsi="Times New Roman"/>
          <w:b/>
          <w:sz w:val="28"/>
          <w:szCs w:val="28"/>
        </w:rPr>
        <w:t>занимающихся  в  группах  н</w:t>
      </w:r>
      <w:r w:rsidRPr="00C20297">
        <w:rPr>
          <w:rFonts w:ascii="Times New Roman" w:hAnsi="Times New Roman"/>
          <w:b/>
          <w:sz w:val="28"/>
          <w:szCs w:val="28"/>
        </w:rPr>
        <w:t xml:space="preserve">а  </w:t>
      </w:r>
      <w:r>
        <w:rPr>
          <w:rFonts w:ascii="Times New Roman" w:hAnsi="Times New Roman"/>
          <w:b/>
          <w:sz w:val="28"/>
          <w:szCs w:val="28"/>
        </w:rPr>
        <w:t xml:space="preserve">этапе совершенствования спортивного мастерства. </w:t>
      </w:r>
    </w:p>
    <w:p w:rsidR="006469BE" w:rsidRPr="00C20297" w:rsidRDefault="006469BE" w:rsidP="007C6C4A">
      <w:pPr>
        <w:spacing w:after="0" w:line="20" w:lineRule="atLeast"/>
        <w:jc w:val="both"/>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202"/>
        <w:gridCol w:w="496"/>
        <w:gridCol w:w="496"/>
        <w:gridCol w:w="496"/>
        <w:gridCol w:w="496"/>
        <w:gridCol w:w="496"/>
        <w:gridCol w:w="496"/>
        <w:gridCol w:w="496"/>
        <w:gridCol w:w="496"/>
        <w:gridCol w:w="496"/>
        <w:gridCol w:w="496"/>
        <w:gridCol w:w="496"/>
        <w:gridCol w:w="497"/>
        <w:gridCol w:w="817"/>
      </w:tblGrid>
      <w:tr w:rsidR="006469BE" w:rsidRPr="00314A24" w:rsidTr="001231C8">
        <w:tc>
          <w:tcPr>
            <w:tcW w:w="776"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w:t>
            </w: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п/п</w:t>
            </w:r>
          </w:p>
        </w:tc>
        <w:tc>
          <w:tcPr>
            <w:tcW w:w="2202" w:type="dxa"/>
            <w:vMerge w:val="restart"/>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Виды подготовки</w:t>
            </w:r>
          </w:p>
        </w:tc>
        <w:tc>
          <w:tcPr>
            <w:tcW w:w="5953" w:type="dxa"/>
            <w:gridSpan w:val="12"/>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Месяцы</w:t>
            </w:r>
          </w:p>
        </w:tc>
        <w:tc>
          <w:tcPr>
            <w:tcW w:w="817" w:type="dxa"/>
            <w:vMerge w:val="restart"/>
          </w:tcPr>
          <w:p w:rsidR="006469BE" w:rsidRPr="00314A24" w:rsidRDefault="006469BE" w:rsidP="001231C8">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r>
      <w:tr w:rsidR="006469BE" w:rsidRPr="00314A24" w:rsidTr="00314A24">
        <w:trPr>
          <w:cantSplit/>
          <w:trHeight w:val="885"/>
        </w:trPr>
        <w:tc>
          <w:tcPr>
            <w:tcW w:w="776" w:type="dxa"/>
            <w:vMerge/>
          </w:tcPr>
          <w:p w:rsidR="006469BE" w:rsidRPr="00314A24" w:rsidRDefault="006469BE" w:rsidP="007C6C4A">
            <w:pPr>
              <w:spacing w:after="0" w:line="20" w:lineRule="atLeast"/>
              <w:jc w:val="both"/>
              <w:rPr>
                <w:rFonts w:ascii="Times New Roman" w:hAnsi="Times New Roman"/>
                <w:sz w:val="24"/>
                <w:szCs w:val="24"/>
              </w:rPr>
            </w:pPr>
          </w:p>
        </w:tc>
        <w:tc>
          <w:tcPr>
            <w:tcW w:w="2202" w:type="dxa"/>
            <w:vMerge/>
          </w:tcPr>
          <w:p w:rsidR="006469BE" w:rsidRPr="00314A24" w:rsidRDefault="006469BE" w:rsidP="007C6C4A">
            <w:pPr>
              <w:spacing w:after="0" w:line="20" w:lineRule="atLeast"/>
              <w:jc w:val="both"/>
              <w:rPr>
                <w:rFonts w:ascii="Times New Roman" w:hAnsi="Times New Roman"/>
                <w:sz w:val="24"/>
                <w:szCs w:val="24"/>
              </w:rPr>
            </w:pP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II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III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IV</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V</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VI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VII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VIII</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IX</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X</w:t>
            </w:r>
          </w:p>
        </w:tc>
        <w:tc>
          <w:tcPr>
            <w:tcW w:w="496"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XI</w:t>
            </w:r>
          </w:p>
        </w:tc>
        <w:tc>
          <w:tcPr>
            <w:tcW w:w="497" w:type="dxa"/>
            <w:textDirection w:val="btLr"/>
          </w:tcPr>
          <w:p w:rsidR="006469BE" w:rsidRPr="00314A24" w:rsidRDefault="006469BE" w:rsidP="007C6C4A">
            <w:pPr>
              <w:spacing w:after="0" w:line="20" w:lineRule="atLeast"/>
              <w:ind w:left="113" w:right="113"/>
              <w:jc w:val="both"/>
              <w:rPr>
                <w:rFonts w:ascii="Times New Roman" w:hAnsi="Times New Roman"/>
                <w:sz w:val="24"/>
                <w:szCs w:val="24"/>
              </w:rPr>
            </w:pPr>
            <w:r w:rsidRPr="00314A24">
              <w:rPr>
                <w:rFonts w:ascii="Times New Roman" w:hAnsi="Times New Roman"/>
                <w:sz w:val="24"/>
                <w:szCs w:val="24"/>
                <w:lang w:val="en-US"/>
              </w:rPr>
              <w:t>XII</w:t>
            </w:r>
          </w:p>
        </w:tc>
        <w:tc>
          <w:tcPr>
            <w:tcW w:w="817" w:type="dxa"/>
            <w:vMerge/>
          </w:tcPr>
          <w:p w:rsidR="006469BE" w:rsidRPr="00314A24" w:rsidRDefault="006469BE" w:rsidP="007C6C4A">
            <w:pPr>
              <w:spacing w:after="0" w:line="20" w:lineRule="atLeast"/>
              <w:jc w:val="both"/>
              <w:rPr>
                <w:rFonts w:ascii="Times New Roman" w:hAnsi="Times New Roman"/>
                <w:sz w:val="24"/>
                <w:szCs w:val="24"/>
              </w:rPr>
            </w:pPr>
          </w:p>
        </w:tc>
      </w:tr>
      <w:tr w:rsidR="006469BE" w:rsidRPr="00314A24" w:rsidTr="00314A24">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Общая физическая подготовка</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17</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17</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16</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17</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17</w:t>
            </w:r>
          </w:p>
        </w:tc>
        <w:tc>
          <w:tcPr>
            <w:tcW w:w="497"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17</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197</w:t>
            </w:r>
          </w:p>
          <w:p w:rsidR="006469BE" w:rsidRPr="00314A24" w:rsidRDefault="006469BE" w:rsidP="007C6C4A">
            <w:pPr>
              <w:spacing w:after="0" w:line="20" w:lineRule="atLeast"/>
              <w:jc w:val="both"/>
              <w:rPr>
                <w:rFonts w:ascii="Times New Roman" w:hAnsi="Times New Roman"/>
                <w:sz w:val="24"/>
                <w:szCs w:val="24"/>
              </w:rPr>
            </w:pPr>
          </w:p>
        </w:tc>
      </w:tr>
      <w:tr w:rsidR="006469BE" w:rsidRPr="00314A24" w:rsidTr="00314A24">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w:t>
            </w:r>
          </w:p>
        </w:tc>
        <w:tc>
          <w:tcPr>
            <w:tcW w:w="2202"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Специальная физическая подготовка</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497"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20</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240</w:t>
            </w:r>
          </w:p>
        </w:tc>
      </w:tr>
      <w:tr w:rsidR="006469BE" w:rsidRPr="00314A24" w:rsidTr="00314A24">
        <w:trPr>
          <w:cantSplit/>
          <w:trHeight w:val="1134"/>
        </w:trPr>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3.</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Техническая,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тактическая подготовка</w:t>
            </w:r>
          </w:p>
        </w:tc>
        <w:tc>
          <w:tcPr>
            <w:tcW w:w="496" w:type="dxa"/>
          </w:tcPr>
          <w:p w:rsidR="006469BE" w:rsidRPr="00314A24" w:rsidRDefault="006469BE" w:rsidP="00314A24">
            <w:pPr>
              <w:spacing w:after="0" w:line="20" w:lineRule="atLeast"/>
              <w:rPr>
                <w:rFonts w:ascii="Times New Roman" w:hAnsi="Times New Roman"/>
                <w:sz w:val="24"/>
                <w:szCs w:val="24"/>
              </w:rPr>
            </w:pPr>
            <w:r w:rsidRPr="00314A24">
              <w:rPr>
                <w:rFonts w:ascii="Times New Roman" w:hAnsi="Times New Roman"/>
                <w:sz w:val="24"/>
                <w:szCs w:val="24"/>
              </w:rPr>
              <w:t>43</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43</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43</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43</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6"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497" w:type="dxa"/>
          </w:tcPr>
          <w:p w:rsidR="006469BE" w:rsidRPr="00314A24" w:rsidRDefault="006469BE" w:rsidP="00314A24">
            <w:pPr>
              <w:rPr>
                <w:rFonts w:ascii="Times New Roman" w:hAnsi="Times New Roman"/>
                <w:sz w:val="24"/>
                <w:szCs w:val="24"/>
              </w:rPr>
            </w:pPr>
            <w:r w:rsidRPr="00314A24">
              <w:rPr>
                <w:rFonts w:ascii="Times New Roman" w:hAnsi="Times New Roman"/>
                <w:sz w:val="24"/>
                <w:szCs w:val="24"/>
              </w:rPr>
              <w:t>44</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524</w:t>
            </w:r>
          </w:p>
        </w:tc>
      </w:tr>
      <w:tr w:rsidR="006469BE" w:rsidRPr="00314A24" w:rsidTr="00314A24">
        <w:tc>
          <w:tcPr>
            <w:tcW w:w="77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Теоретическая,</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психологическая подготовка</w:t>
            </w:r>
          </w:p>
        </w:tc>
        <w:tc>
          <w:tcPr>
            <w:tcW w:w="49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3</w:t>
            </w:r>
          </w:p>
        </w:tc>
        <w:tc>
          <w:tcPr>
            <w:tcW w:w="49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9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49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44</w:t>
            </w:r>
          </w:p>
        </w:tc>
      </w:tr>
      <w:tr w:rsidR="006469BE" w:rsidRPr="00314A24" w:rsidTr="00314A24">
        <w:tc>
          <w:tcPr>
            <w:tcW w:w="776" w:type="dxa"/>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5.</w:t>
            </w:r>
          </w:p>
        </w:tc>
        <w:tc>
          <w:tcPr>
            <w:tcW w:w="2202" w:type="dxa"/>
          </w:tcPr>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Участие в спортивных соревнованиях,</w:t>
            </w:r>
          </w:p>
          <w:p w:rsidR="006469BE" w:rsidRPr="00314A24" w:rsidRDefault="006469BE" w:rsidP="007C6C4A">
            <w:pPr>
              <w:spacing w:after="0" w:line="240" w:lineRule="auto"/>
              <w:contextualSpacing/>
              <w:jc w:val="both"/>
              <w:rPr>
                <w:rFonts w:ascii="Times New Roman" w:hAnsi="Times New Roman"/>
                <w:sz w:val="24"/>
                <w:szCs w:val="24"/>
              </w:rPr>
            </w:pPr>
            <w:r w:rsidRPr="00314A24">
              <w:rPr>
                <w:rFonts w:ascii="Times New Roman" w:hAnsi="Times New Roman"/>
                <w:sz w:val="24"/>
                <w:szCs w:val="24"/>
              </w:rPr>
              <w:t>инструкторская и судейская практика</w:t>
            </w:r>
          </w:p>
        </w:tc>
        <w:tc>
          <w:tcPr>
            <w:tcW w:w="496"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8</w:t>
            </w:r>
          </w:p>
        </w:tc>
        <w:tc>
          <w:tcPr>
            <w:tcW w:w="496"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8</w:t>
            </w:r>
          </w:p>
        </w:tc>
        <w:tc>
          <w:tcPr>
            <w:tcW w:w="497" w:type="dxa"/>
          </w:tcPr>
          <w:p w:rsidR="006469BE" w:rsidRPr="00314A24" w:rsidRDefault="006469BE" w:rsidP="007C6C4A">
            <w:pPr>
              <w:rPr>
                <w:rFonts w:ascii="Times New Roman" w:hAnsi="Times New Roman"/>
                <w:sz w:val="24"/>
                <w:szCs w:val="24"/>
              </w:rPr>
            </w:pPr>
            <w:r w:rsidRPr="00314A24">
              <w:rPr>
                <w:rFonts w:ascii="Times New Roman" w:hAnsi="Times New Roman"/>
                <w:sz w:val="24"/>
                <w:szCs w:val="24"/>
              </w:rPr>
              <w:t>7</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87</w:t>
            </w:r>
          </w:p>
        </w:tc>
      </w:tr>
      <w:tr w:rsidR="006469BE" w:rsidRPr="00314A24" w:rsidTr="00314A24">
        <w:trPr>
          <w:cantSplit/>
          <w:trHeight w:val="1134"/>
        </w:trPr>
        <w:tc>
          <w:tcPr>
            <w:tcW w:w="2978" w:type="dxa"/>
            <w:gridSpan w:val="2"/>
          </w:tcPr>
          <w:p w:rsidR="006469BE" w:rsidRPr="00314A24" w:rsidRDefault="006469BE" w:rsidP="007C6C4A">
            <w:pPr>
              <w:spacing w:after="0" w:line="20" w:lineRule="atLeast"/>
              <w:jc w:val="both"/>
              <w:rPr>
                <w:rFonts w:ascii="Times New Roman" w:hAnsi="Times New Roman"/>
                <w:sz w:val="24"/>
                <w:szCs w:val="24"/>
              </w:rPr>
            </w:pPr>
          </w:p>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ИТОГО</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90</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90</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92</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92</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90</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90</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89</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89</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92</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93</w:t>
            </w:r>
          </w:p>
        </w:tc>
        <w:tc>
          <w:tcPr>
            <w:tcW w:w="496"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93</w:t>
            </w:r>
          </w:p>
        </w:tc>
        <w:tc>
          <w:tcPr>
            <w:tcW w:w="497" w:type="dxa"/>
          </w:tcPr>
          <w:p w:rsidR="006469BE" w:rsidRPr="00314A24" w:rsidRDefault="006469BE" w:rsidP="00314A24">
            <w:pPr>
              <w:spacing w:after="0" w:line="20" w:lineRule="atLeast"/>
              <w:jc w:val="both"/>
              <w:rPr>
                <w:rFonts w:ascii="Times New Roman" w:hAnsi="Times New Roman"/>
                <w:sz w:val="24"/>
                <w:szCs w:val="24"/>
              </w:rPr>
            </w:pPr>
            <w:r w:rsidRPr="00314A24">
              <w:rPr>
                <w:rFonts w:ascii="Times New Roman" w:hAnsi="Times New Roman"/>
                <w:sz w:val="24"/>
                <w:szCs w:val="24"/>
              </w:rPr>
              <w:t>92</w:t>
            </w:r>
          </w:p>
        </w:tc>
        <w:tc>
          <w:tcPr>
            <w:tcW w:w="817" w:type="dxa"/>
          </w:tcPr>
          <w:p w:rsidR="006469BE" w:rsidRPr="00314A24" w:rsidRDefault="006469BE" w:rsidP="007C6C4A">
            <w:pPr>
              <w:spacing w:after="0" w:line="20" w:lineRule="atLeast"/>
              <w:jc w:val="both"/>
              <w:rPr>
                <w:rFonts w:ascii="Times New Roman" w:hAnsi="Times New Roman"/>
                <w:sz w:val="24"/>
                <w:szCs w:val="24"/>
              </w:rPr>
            </w:pPr>
            <w:r w:rsidRPr="00314A24">
              <w:rPr>
                <w:rFonts w:ascii="Times New Roman" w:hAnsi="Times New Roman"/>
                <w:sz w:val="24"/>
                <w:szCs w:val="24"/>
              </w:rPr>
              <w:t>1092</w:t>
            </w:r>
          </w:p>
        </w:tc>
      </w:tr>
    </w:tbl>
    <w:p w:rsidR="006469BE" w:rsidRPr="00C20297" w:rsidRDefault="006469BE" w:rsidP="007C6C4A">
      <w:pPr>
        <w:spacing w:after="0" w:line="20" w:lineRule="atLeast"/>
        <w:jc w:val="both"/>
        <w:rPr>
          <w:rFonts w:ascii="Times New Roman" w:hAnsi="Times New Roman"/>
          <w:sz w:val="28"/>
          <w:szCs w:val="28"/>
        </w:rPr>
      </w:pPr>
    </w:p>
    <w:p w:rsidR="006469BE" w:rsidRPr="00C20297" w:rsidRDefault="006469BE" w:rsidP="002612CF">
      <w:pPr>
        <w:spacing w:after="0" w:line="20" w:lineRule="atLeast"/>
        <w:jc w:val="center"/>
        <w:rPr>
          <w:rFonts w:ascii="Times New Roman" w:hAnsi="Times New Roman"/>
          <w:b/>
          <w:sz w:val="28"/>
          <w:szCs w:val="28"/>
        </w:rPr>
      </w:pPr>
    </w:p>
    <w:p w:rsidR="006469BE" w:rsidRDefault="006469BE" w:rsidP="007C6C4A">
      <w:pPr>
        <w:spacing w:after="0" w:line="20" w:lineRule="atLeast"/>
        <w:jc w:val="center"/>
        <w:rPr>
          <w:rFonts w:ascii="Times New Roman" w:hAnsi="Times New Roman"/>
          <w:b/>
          <w:sz w:val="28"/>
          <w:szCs w:val="28"/>
        </w:rPr>
      </w:pPr>
      <w:r w:rsidRPr="00C20297">
        <w:rPr>
          <w:rFonts w:ascii="Times New Roman" w:hAnsi="Times New Roman"/>
          <w:b/>
          <w:sz w:val="28"/>
          <w:szCs w:val="28"/>
        </w:rPr>
        <w:t xml:space="preserve">Примерный  план-график  распределения  </w:t>
      </w:r>
      <w:r w:rsidRPr="00092D2C">
        <w:rPr>
          <w:rFonts w:ascii="Times New Roman" w:hAnsi="Times New Roman"/>
          <w:b/>
          <w:sz w:val="28"/>
          <w:szCs w:val="28"/>
        </w:rPr>
        <w:t>тренировочных</w:t>
      </w:r>
      <w:r w:rsidRPr="00C20297">
        <w:rPr>
          <w:rFonts w:ascii="Times New Roman" w:hAnsi="Times New Roman"/>
          <w:b/>
          <w:sz w:val="28"/>
          <w:szCs w:val="28"/>
        </w:rPr>
        <w:t xml:space="preserve">  час</w:t>
      </w:r>
      <w:r>
        <w:rPr>
          <w:rFonts w:ascii="Times New Roman" w:hAnsi="Times New Roman"/>
          <w:b/>
          <w:sz w:val="28"/>
          <w:szCs w:val="28"/>
        </w:rPr>
        <w:t xml:space="preserve">ов  для   </w:t>
      </w:r>
      <w:r w:rsidRPr="007E2FB4">
        <w:rPr>
          <w:rFonts w:ascii="Times New Roman" w:hAnsi="Times New Roman"/>
          <w:b/>
          <w:sz w:val="28"/>
          <w:szCs w:val="28"/>
        </w:rPr>
        <w:t>занимающихся  н</w:t>
      </w:r>
      <w:r w:rsidRPr="00C20297">
        <w:rPr>
          <w:rFonts w:ascii="Times New Roman" w:hAnsi="Times New Roman"/>
          <w:b/>
          <w:sz w:val="28"/>
          <w:szCs w:val="28"/>
        </w:rPr>
        <w:t xml:space="preserve">а  </w:t>
      </w:r>
      <w:r>
        <w:rPr>
          <w:rFonts w:ascii="Times New Roman" w:hAnsi="Times New Roman"/>
          <w:b/>
          <w:sz w:val="28"/>
          <w:szCs w:val="28"/>
        </w:rPr>
        <w:t xml:space="preserve">этапе высшего спортивного мастерства. </w:t>
      </w:r>
    </w:p>
    <w:p w:rsidR="006469BE" w:rsidRPr="00C20297" w:rsidRDefault="006469BE" w:rsidP="007C6C4A">
      <w:pPr>
        <w:spacing w:after="0" w:line="20" w:lineRule="atLeast"/>
        <w:jc w:val="both"/>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202"/>
        <w:gridCol w:w="496"/>
        <w:gridCol w:w="496"/>
        <w:gridCol w:w="496"/>
        <w:gridCol w:w="496"/>
        <w:gridCol w:w="496"/>
        <w:gridCol w:w="496"/>
        <w:gridCol w:w="496"/>
        <w:gridCol w:w="496"/>
        <w:gridCol w:w="496"/>
        <w:gridCol w:w="496"/>
        <w:gridCol w:w="496"/>
        <w:gridCol w:w="497"/>
        <w:gridCol w:w="817"/>
      </w:tblGrid>
      <w:tr w:rsidR="006469BE" w:rsidRPr="001231C8" w:rsidTr="001231C8">
        <w:tc>
          <w:tcPr>
            <w:tcW w:w="776" w:type="dxa"/>
            <w:vMerge w:val="restart"/>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w:t>
            </w: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п/п</w:t>
            </w:r>
          </w:p>
        </w:tc>
        <w:tc>
          <w:tcPr>
            <w:tcW w:w="2202" w:type="dxa"/>
            <w:vMerge w:val="restart"/>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Виды подготовки</w:t>
            </w:r>
          </w:p>
        </w:tc>
        <w:tc>
          <w:tcPr>
            <w:tcW w:w="5953" w:type="dxa"/>
            <w:gridSpan w:val="12"/>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Месяцы</w:t>
            </w:r>
          </w:p>
        </w:tc>
        <w:tc>
          <w:tcPr>
            <w:tcW w:w="817" w:type="dxa"/>
            <w:vMerge w:val="restart"/>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Итого</w:t>
            </w:r>
          </w:p>
        </w:tc>
      </w:tr>
      <w:tr w:rsidR="006469BE" w:rsidRPr="001231C8" w:rsidTr="001231C8">
        <w:trPr>
          <w:cantSplit/>
          <w:trHeight w:val="885"/>
        </w:trPr>
        <w:tc>
          <w:tcPr>
            <w:tcW w:w="776" w:type="dxa"/>
            <w:vMerge/>
          </w:tcPr>
          <w:p w:rsidR="006469BE" w:rsidRPr="001231C8" w:rsidRDefault="006469BE" w:rsidP="007C6C4A">
            <w:pPr>
              <w:spacing w:after="0" w:line="20" w:lineRule="atLeast"/>
              <w:jc w:val="both"/>
              <w:rPr>
                <w:rFonts w:ascii="Times New Roman" w:hAnsi="Times New Roman"/>
                <w:sz w:val="24"/>
                <w:szCs w:val="24"/>
              </w:rPr>
            </w:pPr>
          </w:p>
        </w:tc>
        <w:tc>
          <w:tcPr>
            <w:tcW w:w="2202" w:type="dxa"/>
            <w:vMerge/>
          </w:tcPr>
          <w:p w:rsidR="006469BE" w:rsidRPr="001231C8" w:rsidRDefault="006469BE" w:rsidP="007C6C4A">
            <w:pPr>
              <w:spacing w:after="0" w:line="20" w:lineRule="atLeast"/>
              <w:jc w:val="both"/>
              <w:rPr>
                <w:rFonts w:ascii="Times New Roman" w:hAnsi="Times New Roman"/>
                <w:sz w:val="24"/>
                <w:szCs w:val="24"/>
              </w:rPr>
            </w:pP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II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III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IV</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V</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VI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VII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VIII</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IX</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X</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XI</w:t>
            </w:r>
          </w:p>
        </w:tc>
        <w:tc>
          <w:tcPr>
            <w:tcW w:w="497" w:type="dxa"/>
            <w:textDirection w:val="btLr"/>
          </w:tcPr>
          <w:p w:rsidR="006469BE" w:rsidRPr="001231C8" w:rsidRDefault="006469BE" w:rsidP="007C6C4A">
            <w:pPr>
              <w:spacing w:after="0" w:line="20" w:lineRule="atLeast"/>
              <w:ind w:left="113" w:right="113"/>
              <w:jc w:val="both"/>
              <w:rPr>
                <w:rFonts w:ascii="Times New Roman" w:hAnsi="Times New Roman"/>
                <w:sz w:val="24"/>
                <w:szCs w:val="24"/>
                <w:lang w:val="en-US"/>
              </w:rPr>
            </w:pPr>
            <w:r w:rsidRPr="001231C8">
              <w:rPr>
                <w:rFonts w:ascii="Times New Roman" w:hAnsi="Times New Roman"/>
                <w:sz w:val="24"/>
                <w:szCs w:val="24"/>
                <w:lang w:val="en-US"/>
              </w:rPr>
              <w:t>XII</w:t>
            </w:r>
          </w:p>
        </w:tc>
        <w:tc>
          <w:tcPr>
            <w:tcW w:w="817" w:type="dxa"/>
            <w:vMerge/>
          </w:tcPr>
          <w:p w:rsidR="006469BE" w:rsidRPr="001231C8" w:rsidRDefault="006469BE" w:rsidP="007C6C4A">
            <w:pPr>
              <w:spacing w:after="0" w:line="20" w:lineRule="atLeast"/>
              <w:jc w:val="both"/>
              <w:rPr>
                <w:rFonts w:ascii="Times New Roman" w:hAnsi="Times New Roman"/>
                <w:sz w:val="24"/>
                <w:szCs w:val="24"/>
              </w:rPr>
            </w:pPr>
          </w:p>
        </w:tc>
      </w:tr>
      <w:tr w:rsidR="006469BE" w:rsidRPr="001231C8" w:rsidTr="001231C8">
        <w:trPr>
          <w:cantSplit/>
          <w:trHeight w:val="1134"/>
        </w:trPr>
        <w:tc>
          <w:tcPr>
            <w:tcW w:w="776" w:type="dxa"/>
          </w:tcPr>
          <w:p w:rsidR="006469BE" w:rsidRPr="001231C8" w:rsidRDefault="006469BE" w:rsidP="007C6C4A">
            <w:pPr>
              <w:spacing w:after="0" w:line="20" w:lineRule="atLeast"/>
              <w:jc w:val="both"/>
              <w:rPr>
                <w:rFonts w:ascii="Times New Roman" w:hAnsi="Times New Roman"/>
                <w:sz w:val="24"/>
                <w:szCs w:val="24"/>
              </w:rPr>
            </w:pP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1.</w:t>
            </w:r>
          </w:p>
        </w:tc>
        <w:tc>
          <w:tcPr>
            <w:tcW w:w="2202"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Общая физическая подготовка</w:t>
            </w:r>
          </w:p>
        </w:tc>
        <w:tc>
          <w:tcPr>
            <w:tcW w:w="496" w:type="dxa"/>
          </w:tcPr>
          <w:p w:rsidR="006469BE" w:rsidRPr="001231C8" w:rsidRDefault="006469BE" w:rsidP="001231C8">
            <w:pPr>
              <w:spacing w:after="0" w:line="20" w:lineRule="atLeast"/>
              <w:jc w:val="both"/>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18</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18</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18</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497"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19</w:t>
            </w:r>
          </w:p>
        </w:tc>
        <w:tc>
          <w:tcPr>
            <w:tcW w:w="81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225</w:t>
            </w:r>
          </w:p>
          <w:p w:rsidR="006469BE" w:rsidRPr="001231C8" w:rsidRDefault="006469BE" w:rsidP="007C6C4A">
            <w:pPr>
              <w:spacing w:after="0" w:line="20" w:lineRule="atLeast"/>
              <w:jc w:val="both"/>
              <w:rPr>
                <w:rFonts w:ascii="Times New Roman" w:hAnsi="Times New Roman"/>
                <w:sz w:val="24"/>
                <w:szCs w:val="24"/>
              </w:rPr>
            </w:pPr>
          </w:p>
        </w:tc>
      </w:tr>
      <w:tr w:rsidR="006469BE" w:rsidRPr="001231C8" w:rsidTr="001231C8">
        <w:trPr>
          <w:cantSplit/>
          <w:trHeight w:val="1134"/>
        </w:trPr>
        <w:tc>
          <w:tcPr>
            <w:tcW w:w="776" w:type="dxa"/>
          </w:tcPr>
          <w:p w:rsidR="006469BE" w:rsidRPr="001231C8" w:rsidRDefault="006469BE" w:rsidP="007C6C4A">
            <w:pPr>
              <w:spacing w:after="0" w:line="20" w:lineRule="atLeast"/>
              <w:jc w:val="both"/>
              <w:rPr>
                <w:rFonts w:ascii="Times New Roman" w:hAnsi="Times New Roman"/>
                <w:sz w:val="24"/>
                <w:szCs w:val="24"/>
              </w:rPr>
            </w:pP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w:t>
            </w:r>
          </w:p>
        </w:tc>
        <w:tc>
          <w:tcPr>
            <w:tcW w:w="2202"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Специальная физическая подготовка</w:t>
            </w:r>
          </w:p>
        </w:tc>
        <w:tc>
          <w:tcPr>
            <w:tcW w:w="496" w:type="dxa"/>
          </w:tcPr>
          <w:p w:rsidR="006469BE" w:rsidRPr="001231C8" w:rsidRDefault="006469BE" w:rsidP="001231C8">
            <w:pPr>
              <w:spacing w:after="0" w:line="20" w:lineRule="atLeast"/>
              <w:jc w:val="both"/>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497"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26</w:t>
            </w:r>
          </w:p>
        </w:tc>
        <w:tc>
          <w:tcPr>
            <w:tcW w:w="81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312</w:t>
            </w:r>
          </w:p>
        </w:tc>
      </w:tr>
      <w:tr w:rsidR="006469BE" w:rsidRPr="001231C8" w:rsidTr="001231C8">
        <w:trPr>
          <w:cantSplit/>
          <w:trHeight w:val="1134"/>
        </w:trPr>
        <w:tc>
          <w:tcPr>
            <w:tcW w:w="77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3.</w:t>
            </w:r>
          </w:p>
        </w:tc>
        <w:tc>
          <w:tcPr>
            <w:tcW w:w="2202" w:type="dxa"/>
          </w:tcPr>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Техническая,</w:t>
            </w:r>
          </w:p>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тактическая подготовка</w:t>
            </w:r>
          </w:p>
        </w:tc>
        <w:tc>
          <w:tcPr>
            <w:tcW w:w="496" w:type="dxa"/>
          </w:tcPr>
          <w:p w:rsidR="006469BE" w:rsidRPr="001231C8" w:rsidRDefault="006469BE" w:rsidP="001231C8">
            <w:pPr>
              <w:spacing w:after="0" w:line="20" w:lineRule="atLeast"/>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6"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497" w:type="dxa"/>
          </w:tcPr>
          <w:p w:rsidR="006469BE" w:rsidRPr="001231C8" w:rsidRDefault="006469BE" w:rsidP="001231C8">
            <w:pPr>
              <w:rPr>
                <w:rFonts w:ascii="Times New Roman" w:hAnsi="Times New Roman"/>
                <w:sz w:val="24"/>
                <w:szCs w:val="24"/>
              </w:rPr>
            </w:pPr>
            <w:r w:rsidRPr="001231C8">
              <w:rPr>
                <w:rFonts w:ascii="Times New Roman" w:hAnsi="Times New Roman"/>
                <w:sz w:val="24"/>
                <w:szCs w:val="24"/>
              </w:rPr>
              <w:t>52</w:t>
            </w:r>
          </w:p>
        </w:tc>
        <w:tc>
          <w:tcPr>
            <w:tcW w:w="81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624</w:t>
            </w:r>
          </w:p>
        </w:tc>
      </w:tr>
      <w:tr w:rsidR="006469BE" w:rsidRPr="001231C8" w:rsidTr="001231C8">
        <w:tc>
          <w:tcPr>
            <w:tcW w:w="77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4.</w:t>
            </w:r>
          </w:p>
        </w:tc>
        <w:tc>
          <w:tcPr>
            <w:tcW w:w="2202" w:type="dxa"/>
          </w:tcPr>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Теоретическая,</w:t>
            </w:r>
          </w:p>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психологическая подготовка</w:t>
            </w:r>
          </w:p>
        </w:tc>
        <w:tc>
          <w:tcPr>
            <w:tcW w:w="49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w:t>
            </w:r>
          </w:p>
        </w:tc>
        <w:tc>
          <w:tcPr>
            <w:tcW w:w="49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3</w:t>
            </w:r>
          </w:p>
        </w:tc>
        <w:tc>
          <w:tcPr>
            <w:tcW w:w="49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w:t>
            </w:r>
          </w:p>
        </w:tc>
        <w:tc>
          <w:tcPr>
            <w:tcW w:w="81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25</w:t>
            </w:r>
          </w:p>
        </w:tc>
      </w:tr>
      <w:tr w:rsidR="006469BE" w:rsidRPr="001231C8" w:rsidTr="001231C8">
        <w:tc>
          <w:tcPr>
            <w:tcW w:w="776" w:type="dxa"/>
          </w:tcPr>
          <w:p w:rsidR="006469BE" w:rsidRPr="001231C8" w:rsidRDefault="006469BE" w:rsidP="007C6C4A">
            <w:pPr>
              <w:spacing w:after="0" w:line="20" w:lineRule="atLeast"/>
              <w:jc w:val="both"/>
              <w:rPr>
                <w:rFonts w:ascii="Times New Roman" w:hAnsi="Times New Roman"/>
                <w:sz w:val="24"/>
                <w:szCs w:val="24"/>
              </w:rPr>
            </w:pP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5.</w:t>
            </w:r>
          </w:p>
        </w:tc>
        <w:tc>
          <w:tcPr>
            <w:tcW w:w="2202" w:type="dxa"/>
          </w:tcPr>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Участие в спортивных соревнованиях,</w:t>
            </w:r>
          </w:p>
          <w:p w:rsidR="006469BE" w:rsidRPr="001231C8" w:rsidRDefault="006469BE" w:rsidP="007C6C4A">
            <w:pPr>
              <w:spacing w:after="0" w:line="240" w:lineRule="auto"/>
              <w:contextualSpacing/>
              <w:jc w:val="both"/>
              <w:rPr>
                <w:rFonts w:ascii="Times New Roman" w:hAnsi="Times New Roman"/>
                <w:sz w:val="24"/>
                <w:szCs w:val="24"/>
              </w:rPr>
            </w:pPr>
            <w:r w:rsidRPr="001231C8">
              <w:rPr>
                <w:rFonts w:ascii="Times New Roman" w:hAnsi="Times New Roman"/>
                <w:sz w:val="24"/>
                <w:szCs w:val="24"/>
              </w:rPr>
              <w:t>инструкторская и судейская практика</w:t>
            </w:r>
          </w:p>
        </w:tc>
        <w:tc>
          <w:tcPr>
            <w:tcW w:w="496"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6</w:t>
            </w:r>
          </w:p>
        </w:tc>
        <w:tc>
          <w:tcPr>
            <w:tcW w:w="496"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6</w:t>
            </w:r>
          </w:p>
        </w:tc>
        <w:tc>
          <w:tcPr>
            <w:tcW w:w="497" w:type="dxa"/>
          </w:tcPr>
          <w:p w:rsidR="006469BE" w:rsidRPr="001231C8" w:rsidRDefault="006469BE" w:rsidP="007C6C4A">
            <w:pPr>
              <w:rPr>
                <w:rFonts w:ascii="Times New Roman" w:hAnsi="Times New Roman"/>
                <w:sz w:val="24"/>
                <w:szCs w:val="24"/>
              </w:rPr>
            </w:pPr>
            <w:r w:rsidRPr="001231C8">
              <w:rPr>
                <w:rFonts w:ascii="Times New Roman" w:hAnsi="Times New Roman"/>
                <w:sz w:val="24"/>
                <w:szCs w:val="24"/>
              </w:rPr>
              <w:t>5</w:t>
            </w:r>
          </w:p>
        </w:tc>
        <w:tc>
          <w:tcPr>
            <w:tcW w:w="817" w:type="dxa"/>
          </w:tcPr>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62</w:t>
            </w:r>
          </w:p>
        </w:tc>
      </w:tr>
      <w:tr w:rsidR="006469BE" w:rsidRPr="001231C8" w:rsidTr="001231C8">
        <w:trPr>
          <w:cantSplit/>
          <w:trHeight w:val="1134"/>
        </w:trPr>
        <w:tc>
          <w:tcPr>
            <w:tcW w:w="2978" w:type="dxa"/>
            <w:gridSpan w:val="2"/>
          </w:tcPr>
          <w:p w:rsidR="006469BE" w:rsidRPr="001231C8" w:rsidRDefault="006469BE" w:rsidP="007C6C4A">
            <w:pPr>
              <w:spacing w:after="0" w:line="20" w:lineRule="atLeast"/>
              <w:jc w:val="both"/>
              <w:rPr>
                <w:rFonts w:ascii="Times New Roman" w:hAnsi="Times New Roman"/>
                <w:sz w:val="24"/>
                <w:szCs w:val="24"/>
              </w:rPr>
            </w:pP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ИТОГО</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103</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103</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103</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105</w:t>
            </w:r>
          </w:p>
        </w:tc>
        <w:tc>
          <w:tcPr>
            <w:tcW w:w="496"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106</w:t>
            </w:r>
          </w:p>
        </w:tc>
        <w:tc>
          <w:tcPr>
            <w:tcW w:w="497" w:type="dxa"/>
            <w:textDirection w:val="btLr"/>
          </w:tcPr>
          <w:p w:rsidR="006469BE" w:rsidRPr="001231C8" w:rsidRDefault="006469BE" w:rsidP="007C6C4A">
            <w:pPr>
              <w:spacing w:after="0" w:line="20" w:lineRule="atLeast"/>
              <w:ind w:left="113" w:right="113"/>
              <w:jc w:val="both"/>
              <w:rPr>
                <w:rFonts w:ascii="Times New Roman" w:hAnsi="Times New Roman"/>
                <w:sz w:val="24"/>
                <w:szCs w:val="24"/>
              </w:rPr>
            </w:pPr>
            <w:r w:rsidRPr="001231C8">
              <w:rPr>
                <w:rFonts w:ascii="Times New Roman" w:hAnsi="Times New Roman"/>
                <w:sz w:val="24"/>
                <w:szCs w:val="24"/>
              </w:rPr>
              <w:t>104</w:t>
            </w:r>
          </w:p>
        </w:tc>
        <w:tc>
          <w:tcPr>
            <w:tcW w:w="817" w:type="dxa"/>
          </w:tcPr>
          <w:p w:rsidR="001231C8" w:rsidRDefault="001231C8" w:rsidP="007C6C4A">
            <w:pPr>
              <w:spacing w:after="0" w:line="20" w:lineRule="atLeast"/>
              <w:jc w:val="both"/>
              <w:rPr>
                <w:rFonts w:ascii="Times New Roman" w:hAnsi="Times New Roman"/>
                <w:sz w:val="24"/>
                <w:szCs w:val="24"/>
              </w:rPr>
            </w:pPr>
          </w:p>
          <w:p w:rsidR="001231C8" w:rsidRDefault="001231C8" w:rsidP="007C6C4A">
            <w:pPr>
              <w:spacing w:after="0" w:line="20" w:lineRule="atLeast"/>
              <w:jc w:val="both"/>
              <w:rPr>
                <w:rFonts w:ascii="Times New Roman" w:hAnsi="Times New Roman"/>
                <w:sz w:val="24"/>
                <w:szCs w:val="24"/>
              </w:rPr>
            </w:pPr>
          </w:p>
          <w:p w:rsidR="006469BE" w:rsidRPr="001231C8" w:rsidRDefault="006469BE" w:rsidP="007C6C4A">
            <w:pPr>
              <w:spacing w:after="0" w:line="20" w:lineRule="atLeast"/>
              <w:jc w:val="both"/>
              <w:rPr>
                <w:rFonts w:ascii="Times New Roman" w:hAnsi="Times New Roman"/>
                <w:sz w:val="24"/>
                <w:szCs w:val="24"/>
              </w:rPr>
            </w:pPr>
            <w:r w:rsidRPr="001231C8">
              <w:rPr>
                <w:rFonts w:ascii="Times New Roman" w:hAnsi="Times New Roman"/>
                <w:sz w:val="24"/>
                <w:szCs w:val="24"/>
              </w:rPr>
              <w:t>1248</w:t>
            </w:r>
          </w:p>
        </w:tc>
      </w:tr>
    </w:tbl>
    <w:p w:rsidR="006469BE" w:rsidRDefault="006469BE" w:rsidP="006F1FE6">
      <w:pPr>
        <w:spacing w:after="0" w:line="240" w:lineRule="auto"/>
        <w:contextualSpacing/>
        <w:jc w:val="both"/>
        <w:rPr>
          <w:rFonts w:ascii="Times New Roman" w:hAnsi="Times New Roman"/>
          <w:sz w:val="28"/>
          <w:szCs w:val="28"/>
        </w:rPr>
      </w:pPr>
    </w:p>
    <w:p w:rsidR="006469BE" w:rsidRPr="006F0D97" w:rsidRDefault="006469BE" w:rsidP="006F1FE6">
      <w:pPr>
        <w:spacing w:after="0" w:line="240" w:lineRule="auto"/>
        <w:contextualSpacing/>
        <w:jc w:val="both"/>
        <w:rPr>
          <w:rFonts w:ascii="Times New Roman" w:hAnsi="Times New Roman"/>
          <w:sz w:val="28"/>
          <w:szCs w:val="28"/>
        </w:rPr>
      </w:pPr>
      <w:r w:rsidRPr="006F0D97">
        <w:rPr>
          <w:rFonts w:ascii="Times New Roman" w:hAnsi="Times New Roman"/>
          <w:sz w:val="28"/>
          <w:szCs w:val="28"/>
        </w:rPr>
        <w:t xml:space="preserve">  Кроме  того  для  осуществления  предсоревновательной  подготовки  к  конкретным  соревнованиям  и  более  качественного  повышения  уровня  общей  физической  и  специ</w:t>
      </w:r>
      <w:r>
        <w:rPr>
          <w:rFonts w:ascii="Times New Roman" w:hAnsi="Times New Roman"/>
          <w:sz w:val="28"/>
          <w:szCs w:val="28"/>
        </w:rPr>
        <w:t xml:space="preserve">альной  подготовки, </w:t>
      </w:r>
      <w:r w:rsidRPr="006F0D97">
        <w:rPr>
          <w:rFonts w:ascii="Times New Roman" w:hAnsi="Times New Roman"/>
          <w:sz w:val="28"/>
          <w:szCs w:val="28"/>
        </w:rPr>
        <w:t xml:space="preserve"> необходимо  участвовать  в  тренировочных  сборах.  Рекомендуемый  перечень  этих  сборов  и  их  предельная  продолжительность  указаны  в  таблице  </w:t>
      </w:r>
      <w:r>
        <w:rPr>
          <w:rFonts w:ascii="Times New Roman" w:hAnsi="Times New Roman"/>
          <w:sz w:val="28"/>
          <w:szCs w:val="28"/>
        </w:rPr>
        <w:t>7</w:t>
      </w:r>
      <w:r w:rsidRPr="006F0D97">
        <w:rPr>
          <w:rFonts w:ascii="Times New Roman" w:hAnsi="Times New Roman"/>
          <w:sz w:val="28"/>
          <w:szCs w:val="28"/>
        </w:rPr>
        <w:t xml:space="preserve"> (приложение  10  ФССП  по  виду  спорта  «дзюдо»).</w:t>
      </w:r>
    </w:p>
    <w:p w:rsidR="006469BE" w:rsidRPr="006F0D97" w:rsidRDefault="006469BE" w:rsidP="006F1FE6">
      <w:pPr>
        <w:spacing w:after="0" w:line="240" w:lineRule="auto"/>
        <w:contextualSpacing/>
        <w:jc w:val="both"/>
        <w:rPr>
          <w:rFonts w:ascii="Times New Roman" w:hAnsi="Times New Roman"/>
          <w:sz w:val="28"/>
          <w:szCs w:val="28"/>
        </w:rPr>
      </w:pPr>
    </w:p>
    <w:p w:rsidR="006469BE" w:rsidRDefault="006469BE" w:rsidP="006F1FE6">
      <w:pPr>
        <w:spacing w:after="0" w:line="240" w:lineRule="auto"/>
        <w:contextualSpacing/>
        <w:rPr>
          <w:rFonts w:ascii="Times New Roman" w:hAnsi="Times New Roman"/>
          <w:b/>
          <w:sz w:val="28"/>
          <w:szCs w:val="28"/>
        </w:rPr>
      </w:pPr>
      <w:r w:rsidRPr="006F0D97">
        <w:rPr>
          <w:rFonts w:ascii="Times New Roman" w:hAnsi="Times New Roman"/>
          <w:sz w:val="28"/>
          <w:szCs w:val="28"/>
        </w:rPr>
        <w:t xml:space="preserve">                                                                                                          </w:t>
      </w:r>
      <w:r>
        <w:rPr>
          <w:rFonts w:ascii="Times New Roman" w:hAnsi="Times New Roman"/>
          <w:sz w:val="28"/>
          <w:szCs w:val="28"/>
        </w:rPr>
        <w:t xml:space="preserve">    </w:t>
      </w: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3.3  Рекомендации  по  планированию  спортивных  результатов</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Спортивные  результаты  могут  планироваться  как  на  предстоящий  год,  так  и  на  4-летний  олимпийский  цикл.  Необходимо  планировать  не  только  результат,  но  и </w:t>
      </w:r>
      <w:r>
        <w:rPr>
          <w:rFonts w:ascii="Times New Roman" w:hAnsi="Times New Roman"/>
          <w:sz w:val="28"/>
          <w:szCs w:val="28"/>
        </w:rPr>
        <w:t xml:space="preserve"> возможное  занятое</w:t>
      </w:r>
      <w:r w:rsidRPr="00C20297">
        <w:rPr>
          <w:rFonts w:ascii="Times New Roman" w:hAnsi="Times New Roman"/>
          <w:sz w:val="28"/>
          <w:szCs w:val="28"/>
        </w:rPr>
        <w:t xml:space="preserve">  место  на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Трен</w:t>
      </w:r>
      <w:r>
        <w:rPr>
          <w:rFonts w:ascii="Times New Roman" w:hAnsi="Times New Roman"/>
          <w:sz w:val="28"/>
          <w:szCs w:val="28"/>
        </w:rPr>
        <w:t>ер  совместно  с занимающимися</w:t>
      </w:r>
      <w:r w:rsidRPr="00C20297">
        <w:rPr>
          <w:rFonts w:ascii="Times New Roman" w:hAnsi="Times New Roman"/>
          <w:sz w:val="28"/>
          <w:szCs w:val="28"/>
        </w:rPr>
        <w:t xml:space="preserve"> определяет  контрольные,  отборочные,  основные  и  главные  соревнования  предстоящего  цикла  спортивной  подготовки.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Тренер  должен  ставить  посильные,  выполнимые  зада</w:t>
      </w:r>
      <w:r>
        <w:rPr>
          <w:rFonts w:ascii="Times New Roman" w:hAnsi="Times New Roman"/>
          <w:sz w:val="28"/>
          <w:szCs w:val="28"/>
        </w:rPr>
        <w:t>чи  перед  своими  занимающимися</w:t>
      </w:r>
      <w:r w:rsidRPr="00C20297">
        <w:rPr>
          <w:rFonts w:ascii="Times New Roman" w:hAnsi="Times New Roman"/>
          <w:sz w:val="28"/>
          <w:szCs w:val="28"/>
        </w:rPr>
        <w:t xml:space="preserve"> и  при  планировании  результатов  учитывать  следующие  факторы:  </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возраст  занимающихся</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стаж  занятий  в  спорте;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спортивную  квалификацию  и  опыт;</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результаты,  показанные  в  предыдущем  спортивном  сезоне;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состояние  здоровья;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уровень  спортивной  мотивации;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уровень  психологической  устойчивости,  его  моральное  состояние;</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наличие  бытовых  проблем,  уровень  финансовой  обеспеченности;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обстановку  в  семье,  поддержку  близких  людей;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прочие  обстоятельства,  от  которых  зависит  успешная  спортивная  подготовка.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w:t>
      </w:r>
      <w:r>
        <w:rPr>
          <w:rFonts w:ascii="Times New Roman" w:hAnsi="Times New Roman"/>
          <w:sz w:val="28"/>
          <w:szCs w:val="28"/>
        </w:rPr>
        <w:t xml:space="preserve"> выполнение</w:t>
      </w:r>
      <w:r w:rsidRPr="00C20297">
        <w:rPr>
          <w:rFonts w:ascii="Times New Roman" w:hAnsi="Times New Roman"/>
          <w:sz w:val="28"/>
          <w:szCs w:val="28"/>
        </w:rPr>
        <w:t xml:space="preserve">  тренировочного  плана  и  вносить  необходимые  коррективы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sz w:val="28"/>
          <w:szCs w:val="28"/>
        </w:rPr>
      </w:pPr>
      <w:r w:rsidRPr="00C20297">
        <w:rPr>
          <w:rFonts w:ascii="Times New Roman" w:hAnsi="Times New Roman"/>
          <w:b/>
          <w:sz w:val="28"/>
          <w:szCs w:val="28"/>
        </w:rPr>
        <w:t>3.4  Требования  к  организации  и  проведению  врачебно-педагогического,  психологического  и  биохимического  контроля</w:t>
      </w:r>
    </w:p>
    <w:p w:rsidR="006469BE" w:rsidRPr="00C20297" w:rsidRDefault="006469BE" w:rsidP="006F1FE6">
      <w:pPr>
        <w:spacing w:after="0" w:line="240" w:lineRule="auto"/>
        <w:contextualSpacing/>
        <w:jc w:val="both"/>
        <w:rPr>
          <w:rFonts w:ascii="Times New Roman" w:hAnsi="Times New Roman"/>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Человек,  занимающийся  спортом,  представляет  собой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Одним из  важнейших  звеньев  управления  многолетней  подготовки  является  комплексный  контроль,  позволяющий  оценивать</w:t>
      </w:r>
      <w:r>
        <w:rPr>
          <w:rFonts w:ascii="Times New Roman" w:hAnsi="Times New Roman"/>
          <w:sz w:val="28"/>
          <w:szCs w:val="28"/>
        </w:rPr>
        <w:t xml:space="preserve">  подготовленность  занимающихся</w:t>
      </w:r>
      <w:r w:rsidRPr="00C20297">
        <w:rPr>
          <w:rFonts w:ascii="Times New Roman" w:hAnsi="Times New Roman"/>
          <w:sz w:val="28"/>
          <w:szCs w:val="28"/>
        </w:rPr>
        <w:t xml:space="preserve"> на  всех  этапах  тренировочного  процесса.  Эффективная  система  комплексного  контроля  дает  возможность  тренеру  объективно  оценивать  правильность  выбранного  направления  спортивной  подготовки,  постоянно  следить  за  состоянием  и  динамик</w:t>
      </w:r>
      <w:r>
        <w:rPr>
          <w:rFonts w:ascii="Times New Roman" w:hAnsi="Times New Roman"/>
          <w:sz w:val="28"/>
          <w:szCs w:val="28"/>
        </w:rPr>
        <w:t>ой  тренированности</w:t>
      </w:r>
      <w:r w:rsidRPr="00C20297">
        <w:rPr>
          <w:rFonts w:ascii="Times New Roman" w:hAnsi="Times New Roman"/>
          <w:sz w:val="28"/>
          <w:szCs w:val="28"/>
        </w:rPr>
        <w:t>,  своевременно  вносить  коррективы  в  тренировочный  процесс.</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спортивной  подготовке  важна  роль  научно  обоснованной  системы  контрольных  испытаний  и  нормативов,  которые  являются  определенными  ориентирами  рационального  построения  тренир</w:t>
      </w:r>
      <w:r>
        <w:rPr>
          <w:rFonts w:ascii="Times New Roman" w:hAnsi="Times New Roman"/>
          <w:sz w:val="28"/>
          <w:szCs w:val="28"/>
        </w:rPr>
        <w:t xml:space="preserve">овочного  процесса занимающегося </w:t>
      </w:r>
      <w:r w:rsidRPr="00C20297">
        <w:rPr>
          <w:rFonts w:ascii="Times New Roman" w:hAnsi="Times New Roman"/>
          <w:sz w:val="28"/>
          <w:szCs w:val="28"/>
        </w:rPr>
        <w:t xml:space="preserve"> различного  возраста  и  квалификации.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w:t>
      </w:r>
      <w:r w:rsidRPr="00C20297">
        <w:rPr>
          <w:rFonts w:ascii="Times New Roman" w:hAnsi="Times New Roman"/>
          <w:b/>
          <w:sz w:val="28"/>
          <w:szCs w:val="28"/>
        </w:rPr>
        <w:t xml:space="preserve">Педагогический  контроль  </w:t>
      </w:r>
      <w:r w:rsidRPr="00C20297">
        <w:rPr>
          <w:rFonts w:ascii="Times New Roman" w:hAnsi="Times New Roman"/>
          <w:sz w:val="28"/>
          <w:szCs w:val="28"/>
        </w:rPr>
        <w:t>является  основным  источником  информации  о  состоянии  и  эффектив</w:t>
      </w:r>
      <w:r>
        <w:rPr>
          <w:rFonts w:ascii="Times New Roman" w:hAnsi="Times New Roman"/>
          <w:sz w:val="28"/>
          <w:szCs w:val="28"/>
        </w:rPr>
        <w:t>ности  деятельности  занимающихся</w:t>
      </w:r>
      <w:r w:rsidRPr="00C20297">
        <w:rPr>
          <w:rFonts w:ascii="Times New Roman" w:hAnsi="Times New Roman"/>
          <w:sz w:val="28"/>
          <w:szCs w:val="28"/>
        </w:rPr>
        <w:t xml:space="preserve">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Задачи  педагогического  контроля  -  учет  тренировочных  и  соревновательных  нагрузок,  определение  различных  сторо</w:t>
      </w:r>
      <w:r>
        <w:rPr>
          <w:rFonts w:ascii="Times New Roman" w:hAnsi="Times New Roman"/>
          <w:sz w:val="28"/>
          <w:szCs w:val="28"/>
        </w:rPr>
        <w:t>н  подготовленности  занимающихся</w:t>
      </w:r>
      <w:r w:rsidRPr="00C20297">
        <w:rPr>
          <w:rFonts w:ascii="Times New Roman" w:hAnsi="Times New Roman"/>
          <w:sz w:val="28"/>
          <w:szCs w:val="28"/>
        </w:rPr>
        <w:t>,  выявление  возможностей  достижения  запланированного  результата</w:t>
      </w:r>
      <w:r>
        <w:rPr>
          <w:rFonts w:ascii="Times New Roman" w:hAnsi="Times New Roman"/>
          <w:sz w:val="28"/>
          <w:szCs w:val="28"/>
        </w:rPr>
        <w:t xml:space="preserve">,  оценка  поведения </w:t>
      </w:r>
      <w:r w:rsidRPr="00C20297">
        <w:rPr>
          <w:rFonts w:ascii="Times New Roman" w:hAnsi="Times New Roman"/>
          <w:sz w:val="28"/>
          <w:szCs w:val="28"/>
        </w:rPr>
        <w:t xml:space="preserve">  на  соревнованиях.</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Основными  методами  педагогического  контроля  являются  педагогические  наблюдения,  опрос,  анкетирование,  тестирование,  контрольные  тренировки,  характеризующие  различные  сторон</w:t>
      </w:r>
      <w:r>
        <w:rPr>
          <w:rFonts w:ascii="Times New Roman" w:hAnsi="Times New Roman"/>
          <w:sz w:val="28"/>
          <w:szCs w:val="28"/>
        </w:rPr>
        <w:t>ы  подготовленности</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Важнейшим  дополнением  к  педагогическому  контролю  яв</w:t>
      </w:r>
      <w:r>
        <w:rPr>
          <w:rFonts w:ascii="Times New Roman" w:hAnsi="Times New Roman"/>
          <w:sz w:val="28"/>
          <w:szCs w:val="28"/>
        </w:rPr>
        <w:t>ляется  самоконтроль</w:t>
      </w:r>
      <w:r w:rsidRPr="00C20297">
        <w:rPr>
          <w:rFonts w:ascii="Times New Roman" w:hAnsi="Times New Roman"/>
          <w:sz w:val="28"/>
          <w:szCs w:val="28"/>
        </w:rPr>
        <w:t>.</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Самоконтроль  -  это  с</w:t>
      </w:r>
      <w:r>
        <w:rPr>
          <w:rFonts w:ascii="Times New Roman" w:hAnsi="Times New Roman"/>
          <w:sz w:val="28"/>
          <w:szCs w:val="28"/>
        </w:rPr>
        <w:t xml:space="preserve">истема  наблюдений  занимающегося </w:t>
      </w:r>
      <w:r w:rsidRPr="00C20297">
        <w:rPr>
          <w:rFonts w:ascii="Times New Roman" w:hAnsi="Times New Roman"/>
          <w:sz w:val="28"/>
          <w:szCs w:val="28"/>
        </w:rPr>
        <w:t>за  показателями  состояния  здоровья,  переносимостью  тренировочных  и  соревновательных  нагрузок,  за  уровнем  физической,  технической  и  психологической  подготовленности.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Велико  воспитательное  значение  самоконтроля,  так  как  при  его  использовании  совершенствуются  такие  личные  качества,  как  организованность,  собранность,  обязательность,  дисциплинированность,  исполнительность,  развиваются  аналитические  способности,  позволяющие  анализировать  и  сопоставлять  факты,  делать  выводы.</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Врачебный  контроль  </w:t>
      </w:r>
      <w:r w:rsidRPr="00C20297">
        <w:rPr>
          <w:rFonts w:ascii="Times New Roman" w:hAnsi="Times New Roman"/>
          <w:sz w:val="28"/>
          <w:szCs w:val="28"/>
        </w:rPr>
        <w:t xml:space="preserve">направлен на  объективную  оценку  состояния  здоровья  </w:t>
      </w:r>
      <w:r>
        <w:rPr>
          <w:rFonts w:ascii="Times New Roman" w:hAnsi="Times New Roman"/>
          <w:sz w:val="28"/>
          <w:szCs w:val="28"/>
        </w:rPr>
        <w:t>занимающегося</w:t>
      </w:r>
      <w:r w:rsidRPr="00C20297">
        <w:rPr>
          <w:rFonts w:ascii="Times New Roman" w:hAnsi="Times New Roman"/>
          <w:sz w:val="28"/>
          <w:szCs w:val="28"/>
        </w:rPr>
        <w:t>,  степени  его  физического  развития,  биологического  возраста,  уровня  его  функциональной  подготовленности.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Врачебный  контроль  осуществляется  в  виде  обследований: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углубленное  медицинское  обследование  (УМО)  проводится  дважды  в  год  (в  начале  и  в  конце  тренировочного  года)  в  условиях  врачебно-физкультурного  диспансера  с  привлечением  специалистов  разного  профиля.  По  результатам УМО  даются  рекомендации  специалистов  по  восстановительным  мероприятиям,  лечению,  мерам  повышения  витаминной  обеспеченности,  вносятся  коррективы  в  индивидуальные  планы  подготовки  спортсменов,  уточняются  объемы  и  интенсивность  нагрузок;</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этапное  комплексное  обследование  является  основной  формой  и  используется  для  контроля  состояния  здоровья,  динами</w:t>
      </w:r>
      <w:r>
        <w:rPr>
          <w:rFonts w:ascii="Times New Roman" w:hAnsi="Times New Roman"/>
          <w:sz w:val="28"/>
          <w:szCs w:val="28"/>
        </w:rPr>
        <w:t xml:space="preserve">ки  тренированности  </w:t>
      </w:r>
      <w:r w:rsidRPr="00C20297">
        <w:rPr>
          <w:rFonts w:ascii="Times New Roman" w:hAnsi="Times New Roman"/>
          <w:sz w:val="28"/>
          <w:szCs w:val="28"/>
        </w:rPr>
        <w:t xml:space="preserve">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текущее  обследование  проводится  в  дни  больших  тренировочных  нагрузок  для  получения  информации  о  ходе  тренировочного  процесса,  функциональном  </w:t>
      </w:r>
      <w:r>
        <w:rPr>
          <w:rFonts w:ascii="Times New Roman" w:hAnsi="Times New Roman"/>
          <w:sz w:val="28"/>
          <w:szCs w:val="28"/>
        </w:rPr>
        <w:t>состоянии  организма</w:t>
      </w:r>
      <w:r w:rsidRPr="00C20297">
        <w:rPr>
          <w:rFonts w:ascii="Times New Roman" w:hAnsi="Times New Roman"/>
          <w:sz w:val="28"/>
          <w:szCs w:val="28"/>
        </w:rPr>
        <w:t>,  эффективности  применяемых  средств  восстановления.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lastRenderedPageBreak/>
        <w:t xml:space="preserve">      </w:t>
      </w:r>
      <w:r w:rsidRPr="00C20297">
        <w:rPr>
          <w:rFonts w:ascii="Times New Roman" w:hAnsi="Times New Roman"/>
          <w:b/>
          <w:sz w:val="28"/>
          <w:szCs w:val="28"/>
        </w:rPr>
        <w:t xml:space="preserve">Психологический  контроль  </w:t>
      </w:r>
      <w:r w:rsidRPr="00C20297">
        <w:rPr>
          <w:rFonts w:ascii="Times New Roman" w:hAnsi="Times New Roman"/>
          <w:sz w:val="28"/>
          <w:szCs w:val="28"/>
        </w:rPr>
        <w:t xml:space="preserve">выявляет  погрешности  психологической  подготовки,  которая предусматривает  формирование </w:t>
      </w:r>
      <w:r>
        <w:rPr>
          <w:rFonts w:ascii="Times New Roman" w:hAnsi="Times New Roman"/>
          <w:sz w:val="28"/>
          <w:szCs w:val="28"/>
        </w:rPr>
        <w:t xml:space="preserve"> личностных  качеств  занимающихся</w:t>
      </w:r>
      <w:r w:rsidRPr="00C20297">
        <w:rPr>
          <w:rFonts w:ascii="Times New Roman" w:hAnsi="Times New Roman"/>
          <w:sz w:val="28"/>
          <w:szCs w:val="28"/>
        </w:rPr>
        <w:t xml:space="preserve">  и  межличностных  отношений,  развитие  спортивного  интеллекта,  психологических  функций  и  его  психомоторных  качеств.</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Важнейшие  психологические  задачи  сопровождают  все  этапы  с</w:t>
      </w:r>
      <w:r>
        <w:rPr>
          <w:rFonts w:ascii="Times New Roman" w:hAnsi="Times New Roman"/>
          <w:sz w:val="28"/>
          <w:szCs w:val="28"/>
        </w:rPr>
        <w:t>портивного  развития</w:t>
      </w:r>
      <w:r w:rsidRPr="00C20297">
        <w:rPr>
          <w:rFonts w:ascii="Times New Roman" w:hAnsi="Times New Roman"/>
          <w:sz w:val="28"/>
          <w:szCs w:val="28"/>
        </w:rPr>
        <w:t xml:space="preserve">  с  момента  спонтанного  интереса  до  высших  регулируемых  функций,  обеспечивающих  высокую  спортивную  производительность  в  период  высших  спортивных  достижений.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Спортивная  подготовка,  как  основа  развития  </w:t>
      </w:r>
      <w:r>
        <w:rPr>
          <w:rFonts w:ascii="Times New Roman" w:hAnsi="Times New Roman"/>
          <w:sz w:val="28"/>
          <w:szCs w:val="28"/>
        </w:rPr>
        <w:t xml:space="preserve">и  совершенствования </w:t>
      </w:r>
      <w:r w:rsidRPr="00C20297">
        <w:rPr>
          <w:rFonts w:ascii="Times New Roman" w:hAnsi="Times New Roman"/>
          <w:sz w:val="28"/>
          <w:szCs w:val="28"/>
        </w:rPr>
        <w:t>,  не  может  проходить  без  учета  и  контроля  психологических  факторов,  связанных  с  формированием  психики,  сознания  и  личности  в  избранном  виде  спорта.</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В  структуру  психологического  </w:t>
      </w:r>
      <w:r>
        <w:rPr>
          <w:rFonts w:ascii="Times New Roman" w:hAnsi="Times New Roman"/>
          <w:sz w:val="28"/>
          <w:szCs w:val="28"/>
        </w:rPr>
        <w:t>контроля  подготовки  занимающегося</w:t>
      </w:r>
      <w:r w:rsidRPr="00C20297">
        <w:rPr>
          <w:rFonts w:ascii="Times New Roman" w:hAnsi="Times New Roman"/>
          <w:sz w:val="28"/>
          <w:szCs w:val="28"/>
        </w:rPr>
        <w:t xml:space="preserve">  включены  следующие  компоненты:</w:t>
      </w:r>
    </w:p>
    <w:p w:rsidR="006469BE" w:rsidRPr="00C20297" w:rsidRDefault="006469BE" w:rsidP="002D0498">
      <w:pPr>
        <w:pStyle w:val="a3"/>
        <w:numPr>
          <w:ilvl w:val="0"/>
          <w:numId w:val="5"/>
        </w:numPr>
        <w:spacing w:after="0" w:line="240" w:lineRule="auto"/>
        <w:ind w:left="0" w:firstLine="375"/>
        <w:jc w:val="both"/>
        <w:rPr>
          <w:rFonts w:ascii="Times New Roman" w:hAnsi="Times New Roman"/>
          <w:sz w:val="28"/>
          <w:szCs w:val="28"/>
        </w:rPr>
      </w:pPr>
      <w:r w:rsidRPr="00C20297">
        <w:rPr>
          <w:rFonts w:ascii="Times New Roman" w:hAnsi="Times New Roman"/>
          <w:sz w:val="28"/>
          <w:szCs w:val="28"/>
        </w:rPr>
        <w:t>Определение  и  разработка  системы  тре</w:t>
      </w:r>
      <w:r>
        <w:rPr>
          <w:rFonts w:ascii="Times New Roman" w:hAnsi="Times New Roman"/>
          <w:sz w:val="28"/>
          <w:szCs w:val="28"/>
        </w:rPr>
        <w:t>бований  к  личности  занимащегося</w:t>
      </w:r>
      <w:r w:rsidRPr="00C20297">
        <w:rPr>
          <w:rFonts w:ascii="Times New Roman" w:hAnsi="Times New Roman"/>
          <w:sz w:val="28"/>
          <w:szCs w:val="28"/>
        </w:rPr>
        <w:t>-дзюдоиста  на  различных  этапах  спортивной  подготовки  -  «психологический  паспорт  вида  спорта  дзюдо».</w:t>
      </w:r>
    </w:p>
    <w:p w:rsidR="006469BE" w:rsidRPr="00C20297" w:rsidRDefault="006469BE" w:rsidP="002D049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C20297">
        <w:rPr>
          <w:rFonts w:ascii="Times New Roman" w:hAnsi="Times New Roman"/>
          <w:sz w:val="28"/>
          <w:szCs w:val="28"/>
        </w:rPr>
        <w:t>Психодиагностика  и  оценка  уровня  проявления  психических  качест</w:t>
      </w:r>
      <w:r>
        <w:rPr>
          <w:rFonts w:ascii="Times New Roman" w:hAnsi="Times New Roman"/>
          <w:sz w:val="28"/>
          <w:szCs w:val="28"/>
        </w:rPr>
        <w:t>в  и  черт  личности занимающегося</w:t>
      </w:r>
      <w:r w:rsidRPr="00C20297">
        <w:rPr>
          <w:rFonts w:ascii="Times New Roman" w:hAnsi="Times New Roman"/>
          <w:sz w:val="28"/>
          <w:szCs w:val="28"/>
        </w:rPr>
        <w:t xml:space="preserve">  -  его  «психологическая  характеристика».  Если  в  «психологическом  паспорте  избранного  вида  спорта»  для  решения  задач  необходимо  определить  «что  надо  иметь  для  достижения  высоких  спортивных  результатов»,  то  в  «психологичес</w:t>
      </w:r>
      <w:r>
        <w:rPr>
          <w:rFonts w:ascii="Times New Roman" w:hAnsi="Times New Roman"/>
          <w:sz w:val="28"/>
          <w:szCs w:val="28"/>
        </w:rPr>
        <w:t>кой  характеристике»  занимающегося</w:t>
      </w:r>
      <w:r w:rsidRPr="00C20297">
        <w:rPr>
          <w:rFonts w:ascii="Times New Roman" w:hAnsi="Times New Roman"/>
          <w:sz w:val="28"/>
          <w:szCs w:val="28"/>
        </w:rPr>
        <w:t xml:space="preserve">  необходимо  знать  «какие  качества  психики  и  черты  личности»  у  него  проявляются  в  процессе  спортивной  деятельности.</w:t>
      </w:r>
    </w:p>
    <w:p w:rsidR="006469BE" w:rsidRPr="00C20297" w:rsidRDefault="006469BE" w:rsidP="002D0498">
      <w:pPr>
        <w:pStyle w:val="a3"/>
        <w:spacing w:after="0" w:line="240" w:lineRule="auto"/>
        <w:ind w:left="0" w:hanging="375"/>
        <w:jc w:val="both"/>
        <w:rPr>
          <w:rFonts w:ascii="Times New Roman" w:hAnsi="Times New Roman"/>
          <w:sz w:val="28"/>
          <w:szCs w:val="28"/>
        </w:rPr>
      </w:pPr>
      <w:r>
        <w:rPr>
          <w:rFonts w:ascii="Times New Roman" w:hAnsi="Times New Roman"/>
          <w:sz w:val="28"/>
          <w:szCs w:val="28"/>
        </w:rPr>
        <w:t xml:space="preserve">              3.</w:t>
      </w:r>
      <w:r w:rsidRPr="00C20297">
        <w:rPr>
          <w:rFonts w:ascii="Times New Roman" w:hAnsi="Times New Roman"/>
          <w:sz w:val="28"/>
          <w:szCs w:val="28"/>
        </w:rPr>
        <w:t>Разработка  основного  содержания  предсоревновательной  подготовки  с  основной  целью  формирования  и  совершенствования  навыка  моби</w:t>
      </w:r>
      <w:r>
        <w:rPr>
          <w:rFonts w:ascii="Times New Roman" w:hAnsi="Times New Roman"/>
          <w:sz w:val="28"/>
          <w:szCs w:val="28"/>
        </w:rPr>
        <w:t>лизации  готовности</w:t>
      </w:r>
      <w:r w:rsidRPr="00C20297">
        <w:rPr>
          <w:rFonts w:ascii="Times New Roman" w:hAnsi="Times New Roman"/>
          <w:sz w:val="28"/>
          <w:szCs w:val="28"/>
        </w:rPr>
        <w:t xml:space="preserve"> в  предсоревновательные  дни.</w:t>
      </w:r>
    </w:p>
    <w:p w:rsidR="006469BE" w:rsidRPr="00C20297" w:rsidRDefault="006469BE" w:rsidP="00EE3938">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4.</w:t>
      </w:r>
      <w:r w:rsidRPr="00C20297">
        <w:rPr>
          <w:rFonts w:ascii="Times New Roman" w:hAnsi="Times New Roman"/>
          <w:sz w:val="28"/>
          <w:szCs w:val="28"/>
        </w:rPr>
        <w:t xml:space="preserve">Разработка  и  совершенствование  содержания  психологической </w:t>
      </w:r>
      <w:r>
        <w:rPr>
          <w:rFonts w:ascii="Times New Roman" w:hAnsi="Times New Roman"/>
          <w:sz w:val="28"/>
          <w:szCs w:val="28"/>
        </w:rPr>
        <w:t xml:space="preserve"> настройки </w:t>
      </w:r>
      <w:r w:rsidRPr="00C20297">
        <w:rPr>
          <w:rFonts w:ascii="Times New Roman" w:hAnsi="Times New Roman"/>
          <w:sz w:val="28"/>
          <w:szCs w:val="28"/>
        </w:rPr>
        <w:t xml:space="preserve">  в  день  соревнований  через:</w:t>
      </w:r>
    </w:p>
    <w:p w:rsidR="006469BE" w:rsidRPr="00C20297" w:rsidRDefault="006469BE" w:rsidP="002D0498">
      <w:pPr>
        <w:pStyle w:val="a3"/>
        <w:spacing w:after="0" w:line="240" w:lineRule="auto"/>
        <w:ind w:left="735"/>
        <w:jc w:val="both"/>
        <w:rPr>
          <w:rFonts w:ascii="Times New Roman" w:hAnsi="Times New Roman"/>
          <w:sz w:val="28"/>
          <w:szCs w:val="28"/>
        </w:rPr>
      </w:pPr>
      <w:r w:rsidRPr="00C20297">
        <w:rPr>
          <w:rFonts w:ascii="Times New Roman" w:hAnsi="Times New Roman"/>
          <w:sz w:val="28"/>
          <w:szCs w:val="28"/>
        </w:rPr>
        <w:t>-  систему  организаци</w:t>
      </w:r>
      <w:r>
        <w:rPr>
          <w:rFonts w:ascii="Times New Roman" w:hAnsi="Times New Roman"/>
          <w:sz w:val="28"/>
          <w:szCs w:val="28"/>
        </w:rPr>
        <w:t>и  жизнедеятельности  занимающегося</w:t>
      </w:r>
      <w:r w:rsidRPr="00C20297">
        <w:rPr>
          <w:rFonts w:ascii="Times New Roman" w:hAnsi="Times New Roman"/>
          <w:sz w:val="28"/>
          <w:szCs w:val="28"/>
        </w:rPr>
        <w:t>;</w:t>
      </w:r>
    </w:p>
    <w:p w:rsidR="006469BE" w:rsidRPr="00C20297" w:rsidRDefault="006469BE" w:rsidP="002D0498">
      <w:pPr>
        <w:pStyle w:val="a3"/>
        <w:spacing w:after="0" w:line="240" w:lineRule="auto"/>
        <w:ind w:left="735"/>
        <w:jc w:val="both"/>
        <w:rPr>
          <w:rFonts w:ascii="Times New Roman" w:hAnsi="Times New Roman"/>
          <w:sz w:val="28"/>
          <w:szCs w:val="28"/>
        </w:rPr>
      </w:pPr>
      <w:r w:rsidRPr="00C20297">
        <w:rPr>
          <w:rFonts w:ascii="Times New Roman" w:hAnsi="Times New Roman"/>
          <w:sz w:val="28"/>
          <w:szCs w:val="28"/>
        </w:rPr>
        <w:t>-  организацию  внимания  в  предстартовый  период  соревновательной  деятельности;</w:t>
      </w:r>
    </w:p>
    <w:p w:rsidR="006469BE" w:rsidRPr="00C20297" w:rsidRDefault="006469BE" w:rsidP="002D0498">
      <w:pPr>
        <w:pStyle w:val="a3"/>
        <w:spacing w:after="0" w:line="240" w:lineRule="auto"/>
        <w:ind w:left="735"/>
        <w:jc w:val="both"/>
        <w:rPr>
          <w:rFonts w:ascii="Times New Roman" w:hAnsi="Times New Roman"/>
          <w:sz w:val="28"/>
          <w:szCs w:val="28"/>
        </w:rPr>
      </w:pPr>
      <w:r w:rsidRPr="00C20297">
        <w:rPr>
          <w:rFonts w:ascii="Times New Roman" w:hAnsi="Times New Roman"/>
          <w:sz w:val="28"/>
          <w:szCs w:val="28"/>
        </w:rPr>
        <w:t>-  формирование  установки  на  действие  в  условиях  соревнований;</w:t>
      </w:r>
    </w:p>
    <w:p w:rsidR="006469BE" w:rsidRPr="00C20297" w:rsidRDefault="006469BE" w:rsidP="002D0498">
      <w:pPr>
        <w:pStyle w:val="a3"/>
        <w:spacing w:after="0" w:line="240" w:lineRule="auto"/>
        <w:ind w:left="0" w:firstLine="735"/>
        <w:jc w:val="both"/>
        <w:rPr>
          <w:rFonts w:ascii="Times New Roman" w:hAnsi="Times New Roman"/>
          <w:sz w:val="28"/>
          <w:szCs w:val="28"/>
        </w:rPr>
      </w:pPr>
      <w:r w:rsidRPr="00C20297">
        <w:rPr>
          <w:rFonts w:ascii="Times New Roman" w:hAnsi="Times New Roman"/>
          <w:sz w:val="28"/>
          <w:szCs w:val="28"/>
        </w:rPr>
        <w:t>-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как  основы  непосредственно  соревновательной  подготовки.</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5.  Подведение  итогов  соревновательной  деятельности,  разработка  плана  тренировочной  деятельности  на  последующий  период  как  основы  постсоревновательной  психоло</w:t>
      </w:r>
      <w:r>
        <w:rPr>
          <w:rFonts w:ascii="Times New Roman" w:hAnsi="Times New Roman"/>
          <w:sz w:val="28"/>
          <w:szCs w:val="28"/>
        </w:rPr>
        <w:t xml:space="preserve">гической  подготовки  занимающегося </w:t>
      </w:r>
      <w:r w:rsidRPr="00C20297">
        <w:rPr>
          <w:rFonts w:ascii="Times New Roman" w:hAnsi="Times New Roman"/>
          <w:sz w:val="28"/>
          <w:szCs w:val="28"/>
        </w:rPr>
        <w:t>.  В  этом  виде  подготовки  решаются  задачи  «реабилитации  успешной  и  неуспешной  спор</w:t>
      </w:r>
      <w:r>
        <w:rPr>
          <w:rFonts w:ascii="Times New Roman" w:hAnsi="Times New Roman"/>
          <w:sz w:val="28"/>
          <w:szCs w:val="28"/>
        </w:rPr>
        <w:t>тивной  деятельности,</w:t>
      </w:r>
      <w:r w:rsidRPr="00C20297">
        <w:rPr>
          <w:rFonts w:ascii="Times New Roman" w:hAnsi="Times New Roman"/>
          <w:sz w:val="28"/>
          <w:szCs w:val="28"/>
        </w:rPr>
        <w:t xml:space="preserve">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Учет  и  контроль  перечисленных  компонентов  в  системе  психолог</w:t>
      </w:r>
      <w:r>
        <w:rPr>
          <w:rFonts w:ascii="Times New Roman" w:hAnsi="Times New Roman"/>
          <w:sz w:val="28"/>
          <w:szCs w:val="28"/>
        </w:rPr>
        <w:t>ической  подготовки  занимающихся</w:t>
      </w:r>
      <w:r w:rsidRPr="00C20297">
        <w:rPr>
          <w:rFonts w:ascii="Times New Roman" w:hAnsi="Times New Roman"/>
          <w:sz w:val="28"/>
          <w:szCs w:val="28"/>
        </w:rPr>
        <w:t xml:space="preserve">  позволяет  определить  основные  </w:t>
      </w:r>
      <w:r w:rsidRPr="00C20297">
        <w:rPr>
          <w:rFonts w:ascii="Times New Roman" w:hAnsi="Times New Roman"/>
          <w:sz w:val="28"/>
          <w:szCs w:val="28"/>
        </w:rPr>
        <w:lastRenderedPageBreak/>
        <w:t>направления  в  психолого-педагогическом  воздейс</w:t>
      </w:r>
      <w:r>
        <w:rPr>
          <w:rFonts w:ascii="Times New Roman" w:hAnsi="Times New Roman"/>
          <w:sz w:val="28"/>
          <w:szCs w:val="28"/>
        </w:rPr>
        <w:t>твии  на  отдельного  занимающегося</w:t>
      </w:r>
      <w:r w:rsidRPr="00C20297">
        <w:rPr>
          <w:rFonts w:ascii="Times New Roman" w:hAnsi="Times New Roman"/>
          <w:sz w:val="28"/>
          <w:szCs w:val="28"/>
        </w:rPr>
        <w:t xml:space="preserve">  в  решении  задач  формирования  и  совершенствования  необходимых  для  дзюдо  психических  качеств  и  черт  личности  для  достижения  высоких  спортивных  результатов.</w:t>
      </w:r>
    </w:p>
    <w:p w:rsidR="006469BE" w:rsidRPr="00C20297"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Биохимический  контроль  </w:t>
      </w:r>
      <w:r w:rsidRPr="00C20297">
        <w:rPr>
          <w:rFonts w:ascii="Times New Roman" w:hAnsi="Times New Roman"/>
          <w:sz w:val="28"/>
          <w:szCs w:val="28"/>
        </w:rPr>
        <w:t>позволяет  объективно  определять  изменения  функци</w:t>
      </w:r>
      <w:r>
        <w:rPr>
          <w:rFonts w:ascii="Times New Roman" w:hAnsi="Times New Roman"/>
          <w:sz w:val="28"/>
          <w:szCs w:val="28"/>
        </w:rPr>
        <w:t xml:space="preserve">онального  состояния. </w:t>
      </w:r>
      <w:r w:rsidRPr="00C20297">
        <w:rPr>
          <w:rFonts w:ascii="Times New Roman" w:hAnsi="Times New Roman"/>
          <w:sz w:val="28"/>
          <w:szCs w:val="28"/>
        </w:rPr>
        <w:t>При  адаптации  организма  к  физическим  нагрузкам,  перетренировке,  а  также  при  паталогических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или  показателями  их  характеристики.</w:t>
      </w:r>
    </w:p>
    <w:p w:rsidR="006469BE" w:rsidRDefault="006469BE" w:rsidP="006F1FE6">
      <w:pPr>
        <w:spacing w:after="0" w:line="240" w:lineRule="auto"/>
        <w:jc w:val="both"/>
        <w:rPr>
          <w:rFonts w:ascii="Times New Roman" w:hAnsi="Times New Roman"/>
          <w:sz w:val="28"/>
          <w:szCs w:val="28"/>
        </w:rPr>
      </w:pPr>
      <w:r w:rsidRPr="00C20297">
        <w:rPr>
          <w:rFonts w:ascii="Times New Roman" w:hAnsi="Times New Roman"/>
          <w:sz w:val="28"/>
          <w:szCs w:val="28"/>
        </w:rPr>
        <w:t xml:space="preserve">      В  практике  спорта  высших  достижений  обычно  проводятс</w:t>
      </w:r>
      <w:r>
        <w:rPr>
          <w:rFonts w:ascii="Times New Roman" w:hAnsi="Times New Roman"/>
          <w:sz w:val="28"/>
          <w:szCs w:val="28"/>
        </w:rPr>
        <w:t>я  комплексные  обследования</w:t>
      </w:r>
      <w:r w:rsidRPr="00C20297">
        <w:rPr>
          <w:rFonts w:ascii="Times New Roman" w:hAnsi="Times New Roman"/>
          <w:sz w:val="28"/>
          <w:szCs w:val="28"/>
        </w:rPr>
        <w:t>,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w:t>
      </w:r>
      <w:r>
        <w:rPr>
          <w:rFonts w:ascii="Times New Roman" w:hAnsi="Times New Roman"/>
          <w:sz w:val="28"/>
          <w:szCs w:val="28"/>
        </w:rPr>
        <w:t>чные  группы.</w:t>
      </w:r>
    </w:p>
    <w:p w:rsidR="006469BE" w:rsidRDefault="006469BE" w:rsidP="006F1FE6">
      <w:pPr>
        <w:spacing w:after="0" w:line="240" w:lineRule="auto"/>
        <w:jc w:val="both"/>
        <w:rPr>
          <w:rFonts w:ascii="Times New Roman" w:hAnsi="Times New Roman"/>
          <w:sz w:val="28"/>
          <w:szCs w:val="28"/>
        </w:rPr>
      </w:pPr>
    </w:p>
    <w:p w:rsidR="006469BE" w:rsidRPr="006F0D97" w:rsidRDefault="006469BE" w:rsidP="006F1FE6">
      <w:pPr>
        <w:spacing w:after="0" w:line="240" w:lineRule="auto"/>
        <w:jc w:val="both"/>
        <w:rPr>
          <w:rFonts w:ascii="Times New Roman" w:hAnsi="Times New Roman"/>
          <w:sz w:val="28"/>
          <w:szCs w:val="28"/>
        </w:rPr>
      </w:pPr>
    </w:p>
    <w:p w:rsidR="006469BE" w:rsidRPr="00C20297"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3.5  Программный  материал  для  практических  занятий  по  каждому  этапу  спортивной  подготовки</w:t>
      </w:r>
    </w:p>
    <w:p w:rsidR="006469BE" w:rsidRPr="00C20297" w:rsidRDefault="006469BE" w:rsidP="006F1FE6">
      <w:pPr>
        <w:spacing w:after="0" w:line="240" w:lineRule="auto"/>
        <w:contextualSpacing/>
        <w:jc w:val="center"/>
        <w:rPr>
          <w:rFonts w:ascii="Times New Roman" w:hAnsi="Times New Roman"/>
          <w:sz w:val="28"/>
          <w:szCs w:val="28"/>
        </w:rPr>
      </w:pPr>
    </w:p>
    <w:p w:rsidR="006469BE" w:rsidRDefault="006469BE" w:rsidP="006F1FE6">
      <w:pPr>
        <w:spacing w:after="0" w:line="240" w:lineRule="auto"/>
        <w:contextualSpacing/>
        <w:jc w:val="center"/>
        <w:rPr>
          <w:rFonts w:ascii="Times New Roman" w:hAnsi="Times New Roman"/>
          <w:b/>
          <w:sz w:val="28"/>
          <w:szCs w:val="28"/>
        </w:rPr>
      </w:pPr>
      <w:r w:rsidRPr="00C20297">
        <w:rPr>
          <w:rFonts w:ascii="Times New Roman" w:hAnsi="Times New Roman"/>
          <w:b/>
          <w:sz w:val="28"/>
          <w:szCs w:val="28"/>
        </w:rPr>
        <w:t>3.5.1.  Этап  начальной  подготовки</w:t>
      </w:r>
    </w:p>
    <w:p w:rsidR="006469BE" w:rsidRPr="00C20297" w:rsidRDefault="006469BE" w:rsidP="006F1FE6">
      <w:pPr>
        <w:spacing w:after="0" w:line="240" w:lineRule="auto"/>
        <w:contextualSpacing/>
        <w:jc w:val="center"/>
        <w:rPr>
          <w:rFonts w:ascii="Times New Roman" w:hAnsi="Times New Roman"/>
          <w:b/>
          <w:sz w:val="28"/>
          <w:szCs w:val="28"/>
        </w:rPr>
      </w:pP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На  этап  начальной  по</w:t>
      </w:r>
      <w:r>
        <w:rPr>
          <w:rFonts w:ascii="Times New Roman" w:hAnsi="Times New Roman"/>
          <w:sz w:val="28"/>
          <w:szCs w:val="28"/>
        </w:rPr>
        <w:t>дготовки  зачисляются  занимающиеся</w:t>
      </w:r>
      <w:r w:rsidRPr="00C20297">
        <w:rPr>
          <w:rFonts w:ascii="Times New Roman" w:hAnsi="Times New Roman"/>
          <w:sz w:val="28"/>
          <w:szCs w:val="28"/>
        </w:rPr>
        <w:t xml:space="preserve"> 7-10-летнего  возраста,  имеющие  письменное  разрешение  врача-педиатра  и  родителей.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дзюдо,  а  также  изучение  специальных  знаний.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Основными  задачами  этого  этапа  являются:</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укрепление  здоровья,  содействие  гармоничному  физическому  развитию,  повышение  физической  и  умственной  работоспособности;</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развитие  моторики,  формирование  жизненно  необходимых  умений  и  связанных  с  ними  элементарных  знаний;</w:t>
      </w:r>
    </w:p>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направленное  воздействие  на  комплексное  развитие  физических  качеств;</w:t>
      </w:r>
    </w:p>
    <w:p w:rsidR="006469BE"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  формирование  нравственных,  эстетических  и  интеллектуальных  качеств,  а  также  основ  знаний  о  гигиене. </w:t>
      </w:r>
    </w:p>
    <w:p w:rsidR="006469BE" w:rsidRPr="00737FAE" w:rsidRDefault="006469BE" w:rsidP="002612CF">
      <w:pPr>
        <w:pStyle w:val="3"/>
        <w:shd w:val="clear" w:color="auto" w:fill="FFFFFF"/>
        <w:spacing w:before="0" w:after="240"/>
        <w:textAlignment w:val="baseline"/>
        <w:rPr>
          <w:rFonts w:ascii="Times New Roman" w:hAnsi="Times New Roman" w:cs="Times New Roman"/>
          <w:color w:val="444444"/>
          <w:sz w:val="28"/>
          <w:szCs w:val="28"/>
        </w:rPr>
      </w:pPr>
      <w:r>
        <w:rPr>
          <w:color w:val="444444"/>
        </w:rPr>
        <w:br/>
        <w:t xml:space="preserve">   </w:t>
      </w:r>
      <w:r w:rsidRPr="00737FAE">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начальной подготовки</w:t>
      </w:r>
    </w:p>
    <w:p w:rsidR="006469BE" w:rsidRDefault="006469BE" w:rsidP="00F23E89">
      <w:pPr>
        <w:pStyle w:val="formattexttopleveltextinden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r w:rsidRPr="00F23E89">
        <w:rPr>
          <w:sz w:val="28"/>
          <w:szCs w:val="28"/>
        </w:rPr>
        <w:t>Приложение N 5 к федеральному стандарту спортивной подготовки по виду спорта "дзюдо</w:t>
      </w:r>
      <w:r w:rsidRPr="00F23E89">
        <w:rPr>
          <w:rFonts w:ascii="Arial" w:hAnsi="Arial" w:cs="Arial"/>
          <w:color w:val="444444"/>
          <w:sz w:val="28"/>
          <w:szCs w:val="28"/>
        </w:rPr>
        <w:t>"</w:t>
      </w:r>
      <w:r>
        <w:rPr>
          <w:rFonts w:ascii="Arial" w:hAnsi="Arial" w:cs="Arial"/>
          <w:color w:val="444444"/>
          <w:sz w:val="28"/>
          <w:szCs w:val="28"/>
        </w:rPr>
        <w:t>)</w:t>
      </w:r>
    </w:p>
    <w:tbl>
      <w:tblPr>
        <w:tblW w:w="0" w:type="auto"/>
        <w:tblCellMar>
          <w:left w:w="0" w:type="dxa"/>
          <w:right w:w="0" w:type="dxa"/>
        </w:tblCellMar>
        <w:tblLook w:val="0000" w:firstRow="0" w:lastRow="0" w:firstColumn="0" w:lastColumn="0" w:noHBand="0" w:noVBand="0"/>
      </w:tblPr>
      <w:tblGrid>
        <w:gridCol w:w="2674"/>
        <w:gridCol w:w="3550"/>
        <w:gridCol w:w="3415"/>
      </w:tblGrid>
      <w:tr w:rsidR="006469BE" w:rsidTr="00F23E89">
        <w:trPr>
          <w:trHeight w:val="15"/>
        </w:trPr>
        <w:tc>
          <w:tcPr>
            <w:tcW w:w="2957" w:type="dxa"/>
            <w:tcBorders>
              <w:top w:val="nil"/>
              <w:left w:val="nil"/>
              <w:bottom w:val="nil"/>
              <w:right w:val="nil"/>
            </w:tcBorders>
          </w:tcPr>
          <w:p w:rsidR="006469BE" w:rsidRDefault="006469BE">
            <w:pPr>
              <w:rPr>
                <w:sz w:val="2"/>
                <w:szCs w:val="24"/>
              </w:rPr>
            </w:pPr>
          </w:p>
        </w:tc>
        <w:tc>
          <w:tcPr>
            <w:tcW w:w="4250" w:type="dxa"/>
            <w:tcBorders>
              <w:top w:val="nil"/>
              <w:left w:val="nil"/>
              <w:bottom w:val="nil"/>
              <w:right w:val="nil"/>
            </w:tcBorders>
          </w:tcPr>
          <w:p w:rsidR="006469BE" w:rsidRDefault="006469BE">
            <w:pPr>
              <w:rPr>
                <w:sz w:val="2"/>
                <w:szCs w:val="24"/>
              </w:rPr>
            </w:pPr>
          </w:p>
        </w:tc>
        <w:tc>
          <w:tcPr>
            <w:tcW w:w="4066" w:type="dxa"/>
            <w:tcBorders>
              <w:top w:val="nil"/>
              <w:left w:val="nil"/>
              <w:bottom w:val="nil"/>
              <w:right w:val="nil"/>
            </w:tcBorders>
          </w:tcPr>
          <w:p w:rsidR="006469BE" w:rsidRDefault="006469BE">
            <w:pPr>
              <w:rPr>
                <w:sz w:val="2"/>
                <w:szCs w:val="24"/>
              </w:rPr>
            </w:pPr>
          </w:p>
        </w:tc>
      </w:tr>
      <w:tr w:rsidR="006469BE" w:rsidTr="00F23E89">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lastRenderedPageBreak/>
              <w:t>Развиваемые физические</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Контрольные упражнения (тесты)</w:t>
            </w:r>
          </w:p>
        </w:tc>
      </w:tr>
      <w:tr w:rsidR="006469BE" w:rsidTr="00F23E89">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Мальчики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Девочки</w:t>
            </w:r>
          </w:p>
        </w:tc>
      </w:tr>
      <w:tr w:rsidR="006469BE" w:rsidTr="00F23E8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Координация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Стоя ровно, на одной ноге,</w:t>
            </w:r>
            <w:r w:rsidRPr="00F23E89">
              <w:rPr>
                <w:sz w:val="28"/>
                <w:szCs w:val="28"/>
              </w:rPr>
              <w:br/>
              <w:t>руки на поясе.</w:t>
            </w:r>
            <w:r w:rsidRPr="00F23E89">
              <w:rPr>
                <w:sz w:val="28"/>
                <w:szCs w:val="28"/>
              </w:rPr>
              <w:br/>
              <w:t>Фиксация положения</w:t>
            </w:r>
            <w:r w:rsidRPr="00F23E89">
              <w:rPr>
                <w:sz w:val="28"/>
                <w:szCs w:val="28"/>
              </w:rPr>
              <w:br/>
              <w:t>(не менее 10 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Стоя ровно, на одной ноге,</w:t>
            </w:r>
            <w:r w:rsidRPr="00F23E89">
              <w:rPr>
                <w:sz w:val="28"/>
                <w:szCs w:val="28"/>
              </w:rPr>
              <w:br/>
              <w:t>руки на поясе.</w:t>
            </w:r>
            <w:r w:rsidRPr="00F23E89">
              <w:rPr>
                <w:sz w:val="28"/>
                <w:szCs w:val="28"/>
              </w:rPr>
              <w:br/>
              <w:t>Фиксация положения</w:t>
            </w:r>
            <w:r w:rsidRPr="00F23E89">
              <w:rPr>
                <w:sz w:val="28"/>
                <w:szCs w:val="28"/>
              </w:rPr>
              <w:br/>
              <w:t>(не менее 8 с)</w:t>
            </w:r>
          </w:p>
        </w:tc>
      </w:tr>
      <w:tr w:rsidR="006469BE" w:rsidTr="00F23E8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Сила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w:t>
            </w:r>
            <w:r w:rsidRPr="00F23E89">
              <w:rPr>
                <w:sz w:val="28"/>
                <w:szCs w:val="28"/>
              </w:rPr>
              <w:br/>
              <w:t>в упоре лежа на полу</w:t>
            </w:r>
            <w:r w:rsidRPr="00F23E89">
              <w:rPr>
                <w:sz w:val="28"/>
                <w:szCs w:val="28"/>
              </w:rPr>
              <w:br/>
              <w:t>(не менее 4 раз)</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w:t>
            </w:r>
            <w:r w:rsidRPr="00F23E89">
              <w:rPr>
                <w:sz w:val="28"/>
                <w:szCs w:val="28"/>
              </w:rPr>
              <w:br/>
              <w:t>упоре лежа на полу</w:t>
            </w:r>
            <w:r w:rsidRPr="00F23E89">
              <w:rPr>
                <w:sz w:val="28"/>
                <w:szCs w:val="28"/>
              </w:rPr>
              <w:br/>
              <w:t>(не менее 3 раз)</w:t>
            </w:r>
          </w:p>
        </w:tc>
      </w:tr>
      <w:tr w:rsidR="006469BE" w:rsidTr="00F23E8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Скоростно-силовые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90 см)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70 см)</w:t>
            </w:r>
          </w:p>
        </w:tc>
      </w:tr>
      <w:tr w:rsidR="006469BE" w:rsidTr="00F23E8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Гибкость</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Наклон вперед из положения стоя с выпрямленными ногами на полу</w:t>
            </w:r>
            <w:r w:rsidRPr="00F23E89">
              <w:rPr>
                <w:sz w:val="28"/>
                <w:szCs w:val="28"/>
              </w:rPr>
              <w:br/>
              <w:t>(пальцами рук коснуться пола)</w:t>
            </w:r>
          </w:p>
        </w:tc>
      </w:tr>
    </w:tbl>
    <w:p w:rsidR="006469BE" w:rsidRPr="00C20297" w:rsidRDefault="006469BE" w:rsidP="006F1FE6">
      <w:pPr>
        <w:spacing w:after="0" w:line="240" w:lineRule="auto"/>
        <w:contextualSpacing/>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40" w:lineRule="auto"/>
        <w:jc w:val="both"/>
        <w:rPr>
          <w:rFonts w:ascii="Times New Roman" w:hAnsi="Times New Roman"/>
          <w:sz w:val="28"/>
          <w:szCs w:val="28"/>
        </w:rPr>
      </w:pPr>
    </w:p>
    <w:p w:rsidR="006469BE" w:rsidRPr="00C20297" w:rsidRDefault="006469BE" w:rsidP="006F1FE6">
      <w:pPr>
        <w:jc w:val="center"/>
        <w:rPr>
          <w:rFonts w:ascii="Times New Roman" w:hAnsi="Times New Roman"/>
          <w:b/>
          <w:sz w:val="28"/>
          <w:szCs w:val="28"/>
        </w:rPr>
      </w:pPr>
      <w:r w:rsidRPr="00C20297">
        <w:rPr>
          <w:rFonts w:ascii="Times New Roman" w:hAnsi="Times New Roman"/>
          <w:b/>
          <w:sz w:val="28"/>
          <w:szCs w:val="28"/>
        </w:rPr>
        <w:t>Программ</w:t>
      </w:r>
      <w:r>
        <w:rPr>
          <w:rFonts w:ascii="Times New Roman" w:hAnsi="Times New Roman"/>
          <w:b/>
          <w:sz w:val="28"/>
          <w:szCs w:val="28"/>
        </w:rPr>
        <w:t xml:space="preserve">ный  материал  для </w:t>
      </w:r>
      <w:r w:rsidRPr="006B7C87">
        <w:rPr>
          <w:rFonts w:ascii="Times New Roman" w:hAnsi="Times New Roman"/>
          <w:b/>
          <w:sz w:val="28"/>
          <w:szCs w:val="28"/>
        </w:rPr>
        <w:t>занимающихся</w:t>
      </w:r>
      <w:r w:rsidRPr="00C20297">
        <w:rPr>
          <w:rFonts w:ascii="Times New Roman" w:hAnsi="Times New Roman"/>
          <w:b/>
          <w:sz w:val="28"/>
          <w:szCs w:val="28"/>
        </w:rPr>
        <w:t xml:space="preserve">  на  этапе  начальной  подготовки  первого  года  </w:t>
      </w:r>
      <w:r>
        <w:rPr>
          <w:rFonts w:ascii="Times New Roman" w:hAnsi="Times New Roman"/>
          <w:b/>
          <w:sz w:val="28"/>
          <w:szCs w:val="28"/>
        </w:rPr>
        <w:t>тренировочных занятий</w:t>
      </w:r>
    </w:p>
    <w:p w:rsidR="006469BE"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Общеподготовительные  средства</w:t>
      </w:r>
    </w:p>
    <w:p w:rsidR="006469BE" w:rsidRPr="001A3854" w:rsidRDefault="006469BE" w:rsidP="006F1FE6">
      <w:pPr>
        <w:pStyle w:val="a3"/>
        <w:spacing w:after="0" w:line="20" w:lineRule="atLeast"/>
        <w:jc w:val="center"/>
        <w:rPr>
          <w:rFonts w:ascii="Times New Roman" w:hAnsi="Times New Roman"/>
          <w:b/>
          <w:sz w:val="28"/>
          <w:szCs w:val="28"/>
        </w:rPr>
      </w:pPr>
      <w:r w:rsidRPr="001A3854">
        <w:rPr>
          <w:rFonts w:ascii="Times New Roman" w:hAnsi="Times New Roman"/>
          <w:b/>
          <w:sz w:val="28"/>
          <w:szCs w:val="28"/>
        </w:rPr>
        <w:t>( средства  освоения  «школы»  движения )</w:t>
      </w:r>
    </w:p>
    <w:p w:rsidR="006469BE" w:rsidRPr="00C20297" w:rsidRDefault="006469BE" w:rsidP="006F1FE6">
      <w:pPr>
        <w:spacing w:after="0" w:line="20" w:lineRule="atLeast"/>
        <w:ind w:firstLine="426"/>
        <w:contextualSpacing/>
        <w:jc w:val="both"/>
        <w:rPr>
          <w:rFonts w:ascii="Times New Roman" w:hAnsi="Times New Roman"/>
          <w:sz w:val="28"/>
          <w:szCs w:val="28"/>
        </w:rPr>
      </w:pPr>
      <w:r w:rsidRPr="00C20297">
        <w:rPr>
          <w:rFonts w:ascii="Times New Roman" w:hAnsi="Times New Roman"/>
          <w:b/>
          <w:sz w:val="28"/>
          <w:szCs w:val="28"/>
        </w:rPr>
        <w:t xml:space="preserve">Ходьба.  </w:t>
      </w:r>
      <w:r w:rsidRPr="00C20297">
        <w:rPr>
          <w:rFonts w:ascii="Times New Roman" w:hAnsi="Times New Roman"/>
          <w:sz w:val="28"/>
          <w:szCs w:val="28"/>
        </w:rPr>
        <w:t>Ходьба  на  носках,  на  пятках,</w:t>
      </w:r>
      <w:r>
        <w:rPr>
          <w:rFonts w:ascii="Times New Roman" w:hAnsi="Times New Roman"/>
          <w:sz w:val="28"/>
          <w:szCs w:val="28"/>
        </w:rPr>
        <w:t xml:space="preserve">  внешнем  и  внутреннем  крае </w:t>
      </w:r>
      <w:r w:rsidRPr="00C20297">
        <w:rPr>
          <w:rFonts w:ascii="Times New Roman" w:hAnsi="Times New Roman"/>
          <w:sz w:val="28"/>
          <w:szCs w:val="28"/>
        </w:rPr>
        <w:t>стопы,  с  высоким  подниманием  бедра,  по  прямой,  по  кругу,  парами,  в  колонне  по  одному  с  перешагиванием  через  предметы.</w:t>
      </w:r>
    </w:p>
    <w:p w:rsidR="006469BE" w:rsidRPr="00C20297" w:rsidRDefault="006469BE" w:rsidP="006F1FE6">
      <w:pPr>
        <w:spacing w:after="0" w:line="20" w:lineRule="atLeast"/>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Бег.</w:t>
      </w:r>
      <w:r w:rsidRPr="00C20297">
        <w:rPr>
          <w:rFonts w:ascii="Times New Roman" w:hAnsi="Times New Roman"/>
          <w:sz w:val="28"/>
          <w:szCs w:val="28"/>
        </w:rPr>
        <w:t xml:space="preserve">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w:t>
      </w:r>
      <w:r>
        <w:rPr>
          <w:rFonts w:ascii="Times New Roman" w:hAnsi="Times New Roman"/>
          <w:sz w:val="28"/>
          <w:szCs w:val="28"/>
        </w:rPr>
        <w:t>,  длинным  (90-100  см)  шагом, челночный бег (различные варианты).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Прыжки.  </w:t>
      </w:r>
      <w:r w:rsidRPr="00C20297">
        <w:rPr>
          <w:rFonts w:ascii="Times New Roman" w:hAnsi="Times New Roman"/>
          <w:sz w:val="28"/>
          <w:szCs w:val="28"/>
        </w:rPr>
        <w:t xml:space="preserve">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Ориентирование  в  пространстве  и  строевые  упражнения.  </w:t>
      </w:r>
      <w:r w:rsidRPr="00C20297">
        <w:rPr>
          <w:rFonts w:ascii="Times New Roman" w:hAnsi="Times New Roman"/>
          <w:sz w:val="28"/>
          <w:szCs w:val="28"/>
        </w:rPr>
        <w:t>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Акробатика.</w:t>
      </w:r>
      <w:r w:rsidRPr="00C20297">
        <w:rPr>
          <w:rFonts w:ascii="Times New Roman" w:hAnsi="Times New Roman"/>
          <w:sz w:val="28"/>
          <w:szCs w:val="28"/>
        </w:rPr>
        <w:t xml:space="preserve">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6469BE" w:rsidRPr="00C20297" w:rsidRDefault="006469BE" w:rsidP="006F1FE6">
      <w:pPr>
        <w:spacing w:after="0" w:line="20" w:lineRule="atLeast"/>
        <w:contextualSpacing/>
        <w:jc w:val="both"/>
        <w:rPr>
          <w:rFonts w:ascii="Times New Roman" w:hAnsi="Times New Roman"/>
          <w:sz w:val="28"/>
          <w:szCs w:val="28"/>
        </w:rPr>
      </w:pPr>
      <w:r w:rsidRPr="00C20297">
        <w:rPr>
          <w:rFonts w:ascii="Times New Roman" w:hAnsi="Times New Roman"/>
          <w:sz w:val="28"/>
          <w:szCs w:val="28"/>
        </w:rPr>
        <w:lastRenderedPageBreak/>
        <w:t xml:space="preserve">      </w:t>
      </w:r>
      <w:r w:rsidRPr="00C20297">
        <w:rPr>
          <w:rFonts w:ascii="Times New Roman" w:hAnsi="Times New Roman"/>
          <w:b/>
          <w:sz w:val="28"/>
          <w:szCs w:val="28"/>
        </w:rPr>
        <w:t xml:space="preserve">Висы и упоры.  </w:t>
      </w:r>
      <w:r w:rsidRPr="00C20297">
        <w:rPr>
          <w:rFonts w:ascii="Times New Roman" w:hAnsi="Times New Roman"/>
          <w:sz w:val="28"/>
          <w:szCs w:val="28"/>
        </w:rPr>
        <w:t>Вис на перекладине, вис спиной на гимнастической стенке, упор стоя на коленях, упор сзади на полу, вис на канате на прямых руках.</w:t>
      </w:r>
    </w:p>
    <w:p w:rsidR="006469BE" w:rsidRPr="00C20297" w:rsidRDefault="006469BE" w:rsidP="006F1FE6">
      <w:pPr>
        <w:spacing w:after="0" w:line="20" w:lineRule="atLeast"/>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Лазание.</w:t>
      </w:r>
      <w:r w:rsidRPr="00C20297">
        <w:rPr>
          <w:rFonts w:ascii="Times New Roman" w:hAnsi="Times New Roman"/>
          <w:sz w:val="28"/>
          <w:szCs w:val="28"/>
        </w:rPr>
        <w:t xml:space="preserve">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w:t>
      </w:r>
    </w:p>
    <w:p w:rsidR="006469BE" w:rsidRPr="00C20297" w:rsidRDefault="006469BE" w:rsidP="006F1FE6">
      <w:pPr>
        <w:spacing w:after="0" w:line="20" w:lineRule="atLeast"/>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Равновесия.</w:t>
      </w:r>
      <w:r w:rsidRPr="00C20297">
        <w:rPr>
          <w:rFonts w:ascii="Times New Roman" w:hAnsi="Times New Roman"/>
          <w:sz w:val="28"/>
          <w:szCs w:val="28"/>
        </w:rPr>
        <w:t xml:space="preserve">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6469BE" w:rsidRPr="00C20297" w:rsidRDefault="006469BE" w:rsidP="006F1FE6">
      <w:pPr>
        <w:spacing w:after="0" w:line="20" w:lineRule="atLeast"/>
        <w:contextualSpacing/>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Общеразвивающие упражнения.</w:t>
      </w:r>
      <w:r w:rsidRPr="00C20297">
        <w:rPr>
          <w:rFonts w:ascii="Times New Roman" w:hAnsi="Times New Roman"/>
          <w:sz w:val="28"/>
          <w:szCs w:val="28"/>
        </w:rPr>
        <w:t xml:space="preserve">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С предметами: малыми и большими надувными мячами, обручем, гимнастической палкой, скакалкой, ленточкой, флажками, кубиками, кеглями.</w:t>
      </w:r>
    </w:p>
    <w:p w:rsidR="006469BE" w:rsidRPr="00C20297" w:rsidRDefault="006469BE" w:rsidP="006F1FE6">
      <w:pPr>
        <w:spacing w:after="0" w:line="20" w:lineRule="atLeast"/>
        <w:contextualSpacing/>
        <w:jc w:val="both"/>
        <w:rPr>
          <w:rFonts w:ascii="Times New Roman" w:hAnsi="Times New Roman"/>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спортивных  игр</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Баскетбол.  </w:t>
      </w:r>
      <w:r w:rsidRPr="00C20297">
        <w:rPr>
          <w:rFonts w:ascii="Times New Roman" w:hAnsi="Times New Roman"/>
          <w:sz w:val="28"/>
          <w:szCs w:val="28"/>
        </w:rPr>
        <w:t xml:space="preserve">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Волейбол.  </w:t>
      </w:r>
      <w:r w:rsidRPr="00C20297">
        <w:rPr>
          <w:rFonts w:ascii="Times New Roman" w:hAnsi="Times New Roman"/>
          <w:sz w:val="28"/>
          <w:szCs w:val="28"/>
        </w:rPr>
        <w:t xml:space="preserve">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w:t>
      </w:r>
      <w:r w:rsidRPr="00C20297">
        <w:rPr>
          <w:rFonts w:ascii="Times New Roman" w:hAnsi="Times New Roman"/>
          <w:sz w:val="28"/>
          <w:szCs w:val="28"/>
        </w:rPr>
        <w:lastRenderedPageBreak/>
        <w:t>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Футбол.  </w:t>
      </w:r>
      <w:r w:rsidRPr="00C20297">
        <w:rPr>
          <w:rFonts w:ascii="Times New Roman" w:hAnsi="Times New Roman"/>
          <w:sz w:val="28"/>
          <w:szCs w:val="28"/>
        </w:rPr>
        <w:t xml:space="preserve">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rsidR="006469BE" w:rsidRPr="00C20297" w:rsidRDefault="006469BE" w:rsidP="006F1FE6">
      <w:pPr>
        <w:spacing w:after="0" w:line="20" w:lineRule="atLeast"/>
        <w:contextualSpacing/>
        <w:jc w:val="both"/>
        <w:rPr>
          <w:rFonts w:ascii="Times New Roman" w:hAnsi="Times New Roman"/>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Изучение  элементо</w:t>
      </w:r>
      <w:r>
        <w:rPr>
          <w:rFonts w:ascii="Times New Roman" w:hAnsi="Times New Roman"/>
          <w:sz w:val="28"/>
          <w:szCs w:val="28"/>
        </w:rPr>
        <w:t>в  техники  дзюдо начальной подготовки</w:t>
      </w:r>
      <w:r w:rsidRPr="00C20297">
        <w:rPr>
          <w:rFonts w:ascii="Times New Roman" w:hAnsi="Times New Roman"/>
          <w:sz w:val="28"/>
          <w:szCs w:val="28"/>
        </w:rPr>
        <w:t>.  Рэй  -  приветствие  (поклон).  Тачи - рэй  (</w:t>
      </w:r>
      <w:r w:rsidRPr="00C20297">
        <w:rPr>
          <w:rFonts w:ascii="Times New Roman" w:hAnsi="Times New Roman"/>
          <w:sz w:val="28"/>
          <w:szCs w:val="28"/>
          <w:lang w:val="en-US"/>
        </w:rPr>
        <w:t>tachi</w:t>
      </w:r>
      <w:r w:rsidRPr="00C20297">
        <w:rPr>
          <w:rFonts w:ascii="Times New Roman" w:hAnsi="Times New Roman"/>
          <w:sz w:val="28"/>
          <w:szCs w:val="28"/>
        </w:rPr>
        <w:t xml:space="preserve"> - </w:t>
      </w:r>
      <w:r w:rsidRPr="00C20297">
        <w:rPr>
          <w:rFonts w:ascii="Times New Roman" w:hAnsi="Times New Roman"/>
          <w:sz w:val="28"/>
          <w:szCs w:val="28"/>
          <w:lang w:val="en-US"/>
        </w:rPr>
        <w:t>rei</w:t>
      </w:r>
      <w:r w:rsidRPr="00C20297">
        <w:rPr>
          <w:rFonts w:ascii="Times New Roman" w:hAnsi="Times New Roman"/>
          <w:sz w:val="28"/>
          <w:szCs w:val="28"/>
        </w:rPr>
        <w:t>)  -  приветствие  стоя.  Дза - рэй  (</w:t>
      </w:r>
      <w:r w:rsidRPr="00C20297">
        <w:rPr>
          <w:rFonts w:ascii="Times New Roman" w:hAnsi="Times New Roman"/>
          <w:sz w:val="28"/>
          <w:szCs w:val="28"/>
          <w:lang w:val="en-US"/>
        </w:rPr>
        <w:t>za</w:t>
      </w:r>
      <w:r w:rsidRPr="00C20297">
        <w:rPr>
          <w:rFonts w:ascii="Times New Roman" w:hAnsi="Times New Roman"/>
          <w:sz w:val="28"/>
          <w:szCs w:val="28"/>
        </w:rPr>
        <w:t xml:space="preserve"> - </w:t>
      </w:r>
      <w:r w:rsidRPr="00C20297">
        <w:rPr>
          <w:rFonts w:ascii="Times New Roman" w:hAnsi="Times New Roman"/>
          <w:sz w:val="28"/>
          <w:szCs w:val="28"/>
          <w:lang w:val="en-US"/>
        </w:rPr>
        <w:t>rei</w:t>
      </w:r>
      <w:r w:rsidRPr="00C20297">
        <w:rPr>
          <w:rFonts w:ascii="Times New Roman" w:hAnsi="Times New Roman"/>
          <w:sz w:val="28"/>
          <w:szCs w:val="28"/>
        </w:rPr>
        <w:t>)  -  приветствие  на  коленях.  Оби  (</w:t>
      </w:r>
      <w:r w:rsidRPr="00C20297">
        <w:rPr>
          <w:rFonts w:ascii="Times New Roman" w:hAnsi="Times New Roman"/>
          <w:sz w:val="28"/>
          <w:szCs w:val="28"/>
          <w:lang w:val="en-US"/>
        </w:rPr>
        <w:t>obi</w:t>
      </w:r>
      <w:r w:rsidRPr="00C20297">
        <w:rPr>
          <w:rFonts w:ascii="Times New Roman" w:hAnsi="Times New Roman"/>
          <w:sz w:val="28"/>
          <w:szCs w:val="28"/>
        </w:rPr>
        <w:t>)  -  пояс.  Завязывание  пояса.  Изучение  стоек,  передвижений  и  поворо</w:t>
      </w:r>
      <w:r>
        <w:rPr>
          <w:rFonts w:ascii="Times New Roman" w:hAnsi="Times New Roman"/>
          <w:sz w:val="28"/>
          <w:szCs w:val="28"/>
        </w:rPr>
        <w:t>тов</w:t>
      </w:r>
      <w:r w:rsidRPr="00C20297">
        <w:rPr>
          <w:rFonts w:ascii="Times New Roman" w:hAnsi="Times New Roman"/>
          <w:sz w:val="28"/>
          <w:szCs w:val="28"/>
        </w:rPr>
        <w:t>.  Шисей  (</w:t>
      </w:r>
      <w:r w:rsidRPr="00C20297">
        <w:rPr>
          <w:rFonts w:ascii="Times New Roman" w:hAnsi="Times New Roman"/>
          <w:sz w:val="28"/>
          <w:szCs w:val="28"/>
          <w:lang w:val="en-US"/>
        </w:rPr>
        <w:t>shisei</w:t>
      </w:r>
      <w:r w:rsidRPr="00C20297">
        <w:rPr>
          <w:rFonts w:ascii="Times New Roman" w:hAnsi="Times New Roman"/>
          <w:sz w:val="28"/>
          <w:szCs w:val="28"/>
        </w:rPr>
        <w:t>)  -  стойки.  Шинтай  (</w:t>
      </w:r>
      <w:r w:rsidRPr="00C20297">
        <w:rPr>
          <w:rFonts w:ascii="Times New Roman" w:hAnsi="Times New Roman"/>
          <w:sz w:val="28"/>
          <w:szCs w:val="28"/>
          <w:lang w:val="en-US"/>
        </w:rPr>
        <w:t>shintai</w:t>
      </w:r>
      <w:r w:rsidRPr="00C20297">
        <w:rPr>
          <w:rFonts w:ascii="Times New Roman" w:hAnsi="Times New Roman"/>
          <w:sz w:val="28"/>
          <w:szCs w:val="28"/>
        </w:rPr>
        <w:t>)  -  передвижения.  Аюми - аши  (</w:t>
      </w:r>
      <w:r w:rsidRPr="00C20297">
        <w:rPr>
          <w:rFonts w:ascii="Times New Roman" w:hAnsi="Times New Roman"/>
          <w:sz w:val="28"/>
          <w:szCs w:val="28"/>
          <w:lang w:val="en-US"/>
        </w:rPr>
        <w:t>ayumi</w:t>
      </w:r>
      <w:r w:rsidRPr="00C20297">
        <w:rPr>
          <w:rFonts w:ascii="Times New Roman" w:hAnsi="Times New Roman"/>
          <w:sz w:val="28"/>
          <w:szCs w:val="28"/>
        </w:rPr>
        <w:t xml:space="preserve"> - </w:t>
      </w:r>
      <w:r w:rsidRPr="00C20297">
        <w:rPr>
          <w:rFonts w:ascii="Times New Roman" w:hAnsi="Times New Roman"/>
          <w:sz w:val="28"/>
          <w:szCs w:val="28"/>
          <w:lang w:val="en-US"/>
        </w:rPr>
        <w:t>ashi</w:t>
      </w:r>
      <w:r w:rsidRPr="00C20297">
        <w:rPr>
          <w:rFonts w:ascii="Times New Roman" w:hAnsi="Times New Roman"/>
          <w:sz w:val="28"/>
          <w:szCs w:val="28"/>
        </w:rPr>
        <w:t>)  -  передвижение  обычными  шагами.  Цуги – аши  (</w:t>
      </w:r>
      <w:r w:rsidRPr="00C20297">
        <w:rPr>
          <w:rFonts w:ascii="Times New Roman" w:hAnsi="Times New Roman"/>
          <w:sz w:val="28"/>
          <w:szCs w:val="28"/>
          <w:lang w:val="en-US"/>
        </w:rPr>
        <w:t>tsugi</w:t>
      </w:r>
      <w:r w:rsidRPr="00C20297">
        <w:rPr>
          <w:rFonts w:ascii="Times New Roman" w:hAnsi="Times New Roman"/>
          <w:sz w:val="28"/>
          <w:szCs w:val="28"/>
        </w:rPr>
        <w:t xml:space="preserve"> – </w:t>
      </w:r>
      <w:r w:rsidRPr="00C20297">
        <w:rPr>
          <w:rFonts w:ascii="Times New Roman" w:hAnsi="Times New Roman"/>
          <w:sz w:val="28"/>
          <w:szCs w:val="28"/>
          <w:lang w:val="en-US"/>
        </w:rPr>
        <w:t>ashi</w:t>
      </w:r>
      <w:r w:rsidRPr="00C20297">
        <w:rPr>
          <w:rFonts w:ascii="Times New Roman" w:hAnsi="Times New Roman"/>
          <w:sz w:val="28"/>
          <w:szCs w:val="28"/>
        </w:rPr>
        <w:t xml:space="preserve">)  - передвижение  приставными  шагами:  вперед – назад,  влево – вправо,  по  диагонали.  </w:t>
      </w:r>
      <w:r w:rsidRPr="00C20297">
        <w:rPr>
          <w:rFonts w:ascii="Times New Roman" w:hAnsi="Times New Roman"/>
          <w:sz w:val="28"/>
          <w:szCs w:val="28"/>
          <w:lang w:val="en-US"/>
        </w:rPr>
        <w:t>T</w:t>
      </w:r>
      <w:r w:rsidRPr="00C20297">
        <w:rPr>
          <w:rFonts w:ascii="Times New Roman" w:hAnsi="Times New Roman"/>
          <w:sz w:val="28"/>
          <w:szCs w:val="28"/>
        </w:rPr>
        <w:t>ай - сабаки  (</w:t>
      </w:r>
      <w:r w:rsidRPr="00C20297">
        <w:rPr>
          <w:rFonts w:ascii="Times New Roman" w:hAnsi="Times New Roman"/>
          <w:sz w:val="28"/>
          <w:szCs w:val="28"/>
          <w:lang w:val="en-US"/>
        </w:rPr>
        <w:t>tai</w:t>
      </w:r>
      <w:r w:rsidRPr="00C20297">
        <w:rPr>
          <w:rFonts w:ascii="Times New Roman" w:hAnsi="Times New Roman"/>
          <w:sz w:val="28"/>
          <w:szCs w:val="28"/>
        </w:rPr>
        <w:t xml:space="preserve"> – </w:t>
      </w:r>
      <w:r w:rsidRPr="00C20297">
        <w:rPr>
          <w:rFonts w:ascii="Times New Roman" w:hAnsi="Times New Roman"/>
          <w:sz w:val="28"/>
          <w:szCs w:val="28"/>
          <w:lang w:val="en-US"/>
        </w:rPr>
        <w:t>sabaki</w:t>
      </w:r>
      <w:r w:rsidRPr="00C20297">
        <w:rPr>
          <w:rFonts w:ascii="Times New Roman" w:hAnsi="Times New Roman"/>
          <w:sz w:val="28"/>
          <w:szCs w:val="28"/>
        </w:rPr>
        <w:t>)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Куми – ката  (</w:t>
      </w:r>
      <w:r w:rsidRPr="00C20297">
        <w:rPr>
          <w:rFonts w:ascii="Times New Roman" w:hAnsi="Times New Roman"/>
          <w:sz w:val="28"/>
          <w:szCs w:val="28"/>
          <w:lang w:val="en-US"/>
        </w:rPr>
        <w:t>kumi</w:t>
      </w:r>
      <w:r w:rsidRPr="00C20297">
        <w:rPr>
          <w:rFonts w:ascii="Times New Roman" w:hAnsi="Times New Roman"/>
          <w:sz w:val="28"/>
          <w:szCs w:val="28"/>
        </w:rPr>
        <w:t xml:space="preserve"> – </w:t>
      </w:r>
      <w:r w:rsidRPr="00C20297">
        <w:rPr>
          <w:rFonts w:ascii="Times New Roman" w:hAnsi="Times New Roman"/>
          <w:sz w:val="28"/>
          <w:szCs w:val="28"/>
          <w:lang w:val="en-US"/>
        </w:rPr>
        <w:t>kata</w:t>
      </w:r>
      <w:r w:rsidRPr="00C20297">
        <w:rPr>
          <w:rFonts w:ascii="Times New Roman" w:hAnsi="Times New Roman"/>
          <w:sz w:val="28"/>
          <w:szCs w:val="28"/>
        </w:rPr>
        <w:t>) – захваты  (основной  захват  -  рукав-отворот).  Кузуши  (</w:t>
      </w:r>
      <w:r w:rsidRPr="00C20297">
        <w:rPr>
          <w:rFonts w:ascii="Times New Roman" w:hAnsi="Times New Roman"/>
          <w:sz w:val="28"/>
          <w:szCs w:val="28"/>
          <w:lang w:val="en-US"/>
        </w:rPr>
        <w:t>kuzushi</w:t>
      </w:r>
      <w:r w:rsidRPr="00C20297">
        <w:rPr>
          <w:rFonts w:ascii="Times New Roman" w:hAnsi="Times New Roman"/>
          <w:sz w:val="28"/>
          <w:szCs w:val="28"/>
        </w:rPr>
        <w:t xml:space="preserve"> – выведение  из  равновесия:  вперед  (</w:t>
      </w:r>
      <w:r w:rsidRPr="00C20297">
        <w:rPr>
          <w:rFonts w:ascii="Times New Roman" w:hAnsi="Times New Roman"/>
          <w:sz w:val="28"/>
          <w:szCs w:val="28"/>
          <w:lang w:val="en-US"/>
        </w:rPr>
        <w:t>mae</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назад  (</w:t>
      </w:r>
      <w:r w:rsidRPr="00C20297">
        <w:rPr>
          <w:rFonts w:ascii="Times New Roman" w:hAnsi="Times New Roman"/>
          <w:sz w:val="28"/>
          <w:szCs w:val="28"/>
          <w:lang w:val="en-US"/>
        </w:rPr>
        <w:t>ushiro</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вправо  (</w:t>
      </w:r>
      <w:r w:rsidRPr="00C20297">
        <w:rPr>
          <w:rFonts w:ascii="Times New Roman" w:hAnsi="Times New Roman"/>
          <w:sz w:val="28"/>
          <w:szCs w:val="28"/>
          <w:lang w:val="en-US"/>
        </w:rPr>
        <w:t>migi</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влево  (</w:t>
      </w:r>
      <w:r w:rsidRPr="00C20297">
        <w:rPr>
          <w:rFonts w:ascii="Times New Roman" w:hAnsi="Times New Roman"/>
          <w:sz w:val="28"/>
          <w:szCs w:val="28"/>
          <w:lang w:val="en-US"/>
        </w:rPr>
        <w:t>hadari</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вперед-вправо  (</w:t>
      </w:r>
      <w:r w:rsidRPr="00C20297">
        <w:rPr>
          <w:rFonts w:ascii="Times New Roman" w:hAnsi="Times New Roman"/>
          <w:sz w:val="28"/>
          <w:szCs w:val="28"/>
          <w:lang w:val="en-US"/>
        </w:rPr>
        <w:t>mae</w:t>
      </w:r>
      <w:r w:rsidRPr="00C20297">
        <w:rPr>
          <w:rFonts w:ascii="Times New Roman" w:hAnsi="Times New Roman"/>
          <w:sz w:val="28"/>
          <w:szCs w:val="28"/>
        </w:rPr>
        <w:t>-</w:t>
      </w:r>
      <w:r w:rsidRPr="00C20297">
        <w:rPr>
          <w:rFonts w:ascii="Times New Roman" w:hAnsi="Times New Roman"/>
          <w:sz w:val="28"/>
          <w:szCs w:val="28"/>
          <w:lang w:val="en-US"/>
        </w:rPr>
        <w:t>migi</w:t>
      </w:r>
      <w:r w:rsidRPr="00C20297">
        <w:rPr>
          <w:rFonts w:ascii="Times New Roman" w:hAnsi="Times New Roman"/>
          <w:sz w:val="28"/>
          <w:szCs w:val="28"/>
        </w:rPr>
        <w:t>-</w:t>
      </w:r>
      <w:r w:rsidRPr="00C20297">
        <w:rPr>
          <w:rFonts w:ascii="Times New Roman" w:hAnsi="Times New Roman"/>
          <w:sz w:val="28"/>
          <w:szCs w:val="28"/>
          <w:lang w:val="en-US"/>
        </w:rPr>
        <w:t>kuzush</w:t>
      </w:r>
      <w:r w:rsidRPr="00C20297">
        <w:rPr>
          <w:rFonts w:ascii="Times New Roman" w:hAnsi="Times New Roman"/>
          <w:sz w:val="28"/>
          <w:szCs w:val="28"/>
        </w:rPr>
        <w:t>),  вперед-влево (</w:t>
      </w:r>
      <w:r w:rsidRPr="00C20297">
        <w:rPr>
          <w:rFonts w:ascii="Times New Roman" w:hAnsi="Times New Roman"/>
          <w:sz w:val="28"/>
          <w:szCs w:val="28"/>
          <w:lang w:val="en-US"/>
        </w:rPr>
        <w:t>mae</w:t>
      </w:r>
      <w:r w:rsidRPr="00C20297">
        <w:rPr>
          <w:rFonts w:ascii="Times New Roman" w:hAnsi="Times New Roman"/>
          <w:sz w:val="28"/>
          <w:szCs w:val="28"/>
        </w:rPr>
        <w:t>-</w:t>
      </w:r>
      <w:r w:rsidRPr="00C20297">
        <w:rPr>
          <w:rFonts w:ascii="Times New Roman" w:hAnsi="Times New Roman"/>
          <w:sz w:val="28"/>
          <w:szCs w:val="28"/>
          <w:lang w:val="en-US"/>
        </w:rPr>
        <w:t>hidari</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назад-вправо  (</w:t>
      </w:r>
      <w:r w:rsidRPr="00C20297">
        <w:rPr>
          <w:rFonts w:ascii="Times New Roman" w:hAnsi="Times New Roman"/>
          <w:sz w:val="28"/>
          <w:szCs w:val="28"/>
          <w:lang w:val="en-US"/>
        </w:rPr>
        <w:t>ushiro</w:t>
      </w:r>
      <w:r w:rsidRPr="00C20297">
        <w:rPr>
          <w:rFonts w:ascii="Times New Roman" w:hAnsi="Times New Roman"/>
          <w:sz w:val="28"/>
          <w:szCs w:val="28"/>
        </w:rPr>
        <w:t>-</w:t>
      </w:r>
      <w:r w:rsidRPr="00C20297">
        <w:rPr>
          <w:rFonts w:ascii="Times New Roman" w:hAnsi="Times New Roman"/>
          <w:sz w:val="28"/>
          <w:szCs w:val="28"/>
          <w:lang w:val="en-US"/>
        </w:rPr>
        <w:t>migi</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назад-влево  (</w:t>
      </w:r>
      <w:r w:rsidRPr="00C20297">
        <w:rPr>
          <w:rFonts w:ascii="Times New Roman" w:hAnsi="Times New Roman"/>
          <w:sz w:val="28"/>
          <w:szCs w:val="28"/>
          <w:lang w:val="en-US"/>
        </w:rPr>
        <w:t>ushiro</w:t>
      </w:r>
      <w:r w:rsidRPr="00C20297">
        <w:rPr>
          <w:rFonts w:ascii="Times New Roman" w:hAnsi="Times New Roman"/>
          <w:sz w:val="28"/>
          <w:szCs w:val="28"/>
        </w:rPr>
        <w:t>-</w:t>
      </w:r>
      <w:r w:rsidRPr="00C20297">
        <w:rPr>
          <w:rFonts w:ascii="Times New Roman" w:hAnsi="Times New Roman"/>
          <w:sz w:val="28"/>
          <w:szCs w:val="28"/>
          <w:lang w:val="en-US"/>
        </w:rPr>
        <w:t>hidari</w:t>
      </w:r>
      <w:r w:rsidRPr="00C20297">
        <w:rPr>
          <w:rFonts w:ascii="Times New Roman" w:hAnsi="Times New Roman"/>
          <w:sz w:val="28"/>
          <w:szCs w:val="28"/>
        </w:rPr>
        <w:t>-</w:t>
      </w:r>
      <w:r w:rsidRPr="00C20297">
        <w:rPr>
          <w:rFonts w:ascii="Times New Roman" w:hAnsi="Times New Roman"/>
          <w:sz w:val="28"/>
          <w:szCs w:val="28"/>
          <w:lang w:val="en-US"/>
        </w:rPr>
        <w:t>kuzushi</w:t>
      </w:r>
      <w:r w:rsidRPr="00C20297">
        <w:rPr>
          <w:rFonts w:ascii="Times New Roman" w:hAnsi="Times New Roman"/>
          <w:sz w:val="28"/>
          <w:szCs w:val="28"/>
        </w:rPr>
        <w:t>).  Падения  (</w:t>
      </w:r>
      <w:r w:rsidRPr="00C20297">
        <w:rPr>
          <w:rFonts w:ascii="Times New Roman" w:hAnsi="Times New Roman"/>
          <w:sz w:val="28"/>
          <w:szCs w:val="28"/>
          <w:lang w:val="en-US"/>
        </w:rPr>
        <w:t>ukemi</w:t>
      </w:r>
      <w:r w:rsidRPr="00C20297">
        <w:rPr>
          <w:rFonts w:ascii="Times New Roman" w:hAnsi="Times New Roman"/>
          <w:sz w:val="28"/>
          <w:szCs w:val="28"/>
        </w:rPr>
        <w:t>):  на  бок  (</w:t>
      </w:r>
      <w:r w:rsidRPr="00C20297">
        <w:rPr>
          <w:rFonts w:ascii="Times New Roman" w:hAnsi="Times New Roman"/>
          <w:sz w:val="28"/>
          <w:szCs w:val="28"/>
          <w:lang w:val="en-US"/>
        </w:rPr>
        <w:t>yoko</w:t>
      </w:r>
      <w:r w:rsidRPr="00C20297">
        <w:rPr>
          <w:rFonts w:ascii="Times New Roman" w:hAnsi="Times New Roman"/>
          <w:sz w:val="28"/>
          <w:szCs w:val="28"/>
        </w:rPr>
        <w:t>-</w:t>
      </w:r>
      <w:r w:rsidRPr="00C20297">
        <w:rPr>
          <w:rFonts w:ascii="Times New Roman" w:hAnsi="Times New Roman"/>
          <w:sz w:val="28"/>
          <w:szCs w:val="28"/>
          <w:lang w:val="en-US"/>
        </w:rPr>
        <w:t>ukemi</w:t>
      </w:r>
      <w:r w:rsidRPr="00C20297">
        <w:rPr>
          <w:rFonts w:ascii="Times New Roman" w:hAnsi="Times New Roman"/>
          <w:sz w:val="28"/>
          <w:szCs w:val="28"/>
        </w:rPr>
        <w:t>),  на  спину  (</w:t>
      </w:r>
      <w:r w:rsidRPr="00C20297">
        <w:rPr>
          <w:rFonts w:ascii="Times New Roman" w:hAnsi="Times New Roman"/>
          <w:sz w:val="28"/>
          <w:szCs w:val="28"/>
          <w:lang w:val="en-US"/>
        </w:rPr>
        <w:t>ushiro</w:t>
      </w:r>
      <w:r w:rsidRPr="00C20297">
        <w:rPr>
          <w:rFonts w:ascii="Times New Roman" w:hAnsi="Times New Roman"/>
          <w:sz w:val="28"/>
          <w:szCs w:val="28"/>
        </w:rPr>
        <w:t>-</w:t>
      </w:r>
      <w:r w:rsidRPr="00C20297">
        <w:rPr>
          <w:rFonts w:ascii="Times New Roman" w:hAnsi="Times New Roman"/>
          <w:sz w:val="28"/>
          <w:szCs w:val="28"/>
          <w:lang w:val="en-US"/>
        </w:rPr>
        <w:t>ukemi</w:t>
      </w:r>
      <w:r w:rsidRPr="00C20297">
        <w:rPr>
          <w:rFonts w:ascii="Times New Roman" w:hAnsi="Times New Roman"/>
          <w:sz w:val="28"/>
          <w:szCs w:val="28"/>
        </w:rPr>
        <w:t>),  на  живот  (</w:t>
      </w:r>
      <w:r w:rsidRPr="00C20297">
        <w:rPr>
          <w:rFonts w:ascii="Times New Roman" w:hAnsi="Times New Roman"/>
          <w:sz w:val="28"/>
          <w:szCs w:val="28"/>
          <w:lang w:val="en-US"/>
        </w:rPr>
        <w:t>mae</w:t>
      </w:r>
      <w:r w:rsidRPr="00C20297">
        <w:rPr>
          <w:rFonts w:ascii="Times New Roman" w:hAnsi="Times New Roman"/>
          <w:sz w:val="28"/>
          <w:szCs w:val="28"/>
        </w:rPr>
        <w:t>-</w:t>
      </w:r>
      <w:r w:rsidRPr="00C20297">
        <w:rPr>
          <w:rFonts w:ascii="Times New Roman" w:hAnsi="Times New Roman"/>
          <w:sz w:val="28"/>
          <w:szCs w:val="28"/>
          <w:lang w:val="en-US"/>
        </w:rPr>
        <w:t>ukemi</w:t>
      </w:r>
      <w:r w:rsidRPr="00C20297">
        <w:rPr>
          <w:rFonts w:ascii="Times New Roman" w:hAnsi="Times New Roman"/>
          <w:sz w:val="28"/>
          <w:szCs w:val="28"/>
        </w:rPr>
        <w:t>),  кувырком  (</w:t>
      </w:r>
      <w:r w:rsidRPr="00C20297">
        <w:rPr>
          <w:rFonts w:ascii="Times New Roman" w:hAnsi="Times New Roman"/>
          <w:sz w:val="28"/>
          <w:szCs w:val="28"/>
          <w:lang w:val="en-US"/>
        </w:rPr>
        <w:t>zenpo</w:t>
      </w:r>
      <w:r w:rsidRPr="00C20297">
        <w:rPr>
          <w:rFonts w:ascii="Times New Roman" w:hAnsi="Times New Roman"/>
          <w:sz w:val="28"/>
          <w:szCs w:val="28"/>
        </w:rPr>
        <w:t>-</w:t>
      </w:r>
      <w:r w:rsidRPr="00C20297">
        <w:rPr>
          <w:rFonts w:ascii="Times New Roman" w:hAnsi="Times New Roman"/>
          <w:sz w:val="28"/>
          <w:szCs w:val="28"/>
          <w:lang w:val="en-US"/>
        </w:rPr>
        <w:t>tenkai</w:t>
      </w:r>
      <w:r w:rsidRPr="00C20297">
        <w:rPr>
          <w:rFonts w:ascii="Times New Roman" w:hAnsi="Times New Roman"/>
          <w:sz w:val="28"/>
          <w:szCs w:val="28"/>
        </w:rPr>
        <w:t>-</w:t>
      </w:r>
      <w:r w:rsidRPr="00C20297">
        <w:rPr>
          <w:rFonts w:ascii="Times New Roman" w:hAnsi="Times New Roman"/>
          <w:sz w:val="28"/>
          <w:szCs w:val="28"/>
          <w:lang w:val="en-US"/>
        </w:rPr>
        <w:t>ukemi</w:t>
      </w:r>
      <w:r w:rsidRPr="00C20297">
        <w:rPr>
          <w:rFonts w:ascii="Times New Roman" w:hAnsi="Times New Roman"/>
          <w:sz w:val="28"/>
          <w:szCs w:val="28"/>
        </w:rPr>
        <w:t xml:space="preserve">).                                                                                                                       </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Подготовка</w:t>
      </w:r>
      <w:r w:rsidRPr="00C20297">
        <w:rPr>
          <w:rFonts w:ascii="Times New Roman" w:hAnsi="Times New Roman"/>
          <w:sz w:val="28"/>
          <w:szCs w:val="28"/>
        </w:rPr>
        <w:t xml:space="preserve">  к  дальнейшему  изучению  падений,  выполняются  группировки  из  различных  исходных  положений  (раздел  акробатические  средства).</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Изучение техники бросков (</w:t>
      </w:r>
      <w:r>
        <w:rPr>
          <w:rFonts w:ascii="Times New Roman" w:hAnsi="Times New Roman"/>
          <w:sz w:val="28"/>
          <w:szCs w:val="28"/>
          <w:lang w:val="en-US"/>
        </w:rPr>
        <w:t>nage</w:t>
      </w:r>
      <w:r w:rsidRPr="00C420FA">
        <w:rPr>
          <w:rFonts w:ascii="Times New Roman" w:hAnsi="Times New Roman"/>
          <w:sz w:val="28"/>
          <w:szCs w:val="28"/>
        </w:rPr>
        <w:t>-</w:t>
      </w:r>
      <w:r>
        <w:rPr>
          <w:rFonts w:ascii="Times New Roman" w:hAnsi="Times New Roman"/>
          <w:sz w:val="28"/>
          <w:szCs w:val="28"/>
          <w:lang w:val="en-US"/>
        </w:rPr>
        <w:t>waza</w:t>
      </w:r>
      <w:r w:rsidRPr="00C420FA">
        <w:rPr>
          <w:rFonts w:ascii="Times New Roman" w:hAnsi="Times New Roman"/>
          <w:sz w:val="28"/>
          <w:szCs w:val="28"/>
        </w:rPr>
        <w:t xml:space="preserve">) </w:t>
      </w:r>
      <w:r>
        <w:rPr>
          <w:rFonts w:ascii="Times New Roman" w:hAnsi="Times New Roman"/>
          <w:sz w:val="28"/>
          <w:szCs w:val="28"/>
        </w:rPr>
        <w:t>и техники сковывающих действий (</w:t>
      </w:r>
      <w:r>
        <w:rPr>
          <w:rFonts w:ascii="Times New Roman" w:hAnsi="Times New Roman"/>
          <w:sz w:val="28"/>
          <w:szCs w:val="28"/>
          <w:lang w:val="en-US"/>
        </w:rPr>
        <w:t>katame</w:t>
      </w:r>
      <w:r w:rsidRPr="00C420FA">
        <w:rPr>
          <w:rFonts w:ascii="Times New Roman" w:hAnsi="Times New Roman"/>
          <w:sz w:val="28"/>
          <w:szCs w:val="28"/>
        </w:rPr>
        <w:t>-</w:t>
      </w:r>
      <w:r>
        <w:rPr>
          <w:rFonts w:ascii="Times New Roman" w:hAnsi="Times New Roman"/>
          <w:sz w:val="28"/>
          <w:szCs w:val="28"/>
          <w:lang w:val="en-US"/>
        </w:rPr>
        <w:t>waza</w:t>
      </w:r>
      <w:r w:rsidRPr="00C420FA">
        <w:rPr>
          <w:rFonts w:ascii="Times New Roman" w:hAnsi="Times New Roman"/>
          <w:sz w:val="28"/>
          <w:szCs w:val="28"/>
        </w:rPr>
        <w:t>).</w:t>
      </w:r>
    </w:p>
    <w:p w:rsidR="006469BE" w:rsidRDefault="006469BE" w:rsidP="006F1FE6">
      <w:pPr>
        <w:spacing w:after="0" w:line="2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Таблица 14</w:t>
      </w:r>
    </w:p>
    <w:p w:rsidR="006469BE" w:rsidRDefault="006469BE" w:rsidP="006F1FE6">
      <w:pPr>
        <w:spacing w:after="0" w:line="20" w:lineRule="atLeast"/>
        <w:jc w:val="both"/>
        <w:rPr>
          <w:rFonts w:ascii="Times New Roman" w:hAnsi="Times New Roman"/>
          <w:b/>
          <w:sz w:val="28"/>
          <w:szCs w:val="28"/>
          <w:lang w:val="en-US"/>
        </w:rPr>
      </w:pPr>
      <w:r>
        <w:rPr>
          <w:rFonts w:ascii="Times New Roman" w:hAnsi="Times New Roman"/>
          <w:b/>
          <w:sz w:val="28"/>
          <w:szCs w:val="28"/>
        </w:rPr>
        <w:t>Техника бросков (</w:t>
      </w:r>
      <w:r>
        <w:rPr>
          <w:rFonts w:ascii="Times New Roman" w:hAnsi="Times New Roman"/>
          <w:b/>
          <w:sz w:val="28"/>
          <w:szCs w:val="28"/>
          <w:lang w:val="en-US"/>
        </w:rPr>
        <w:t>nage</w:t>
      </w:r>
      <w:r>
        <w:rPr>
          <w:rFonts w:ascii="Times New Roman" w:hAnsi="Times New Roman"/>
          <w:b/>
          <w:sz w:val="28"/>
          <w:szCs w:val="28"/>
        </w:rPr>
        <w:t xml:space="preserve"> </w:t>
      </w:r>
      <w:r>
        <w:rPr>
          <w:rFonts w:ascii="Times New Roman" w:hAnsi="Times New Roman"/>
          <w:b/>
          <w:sz w:val="28"/>
          <w:szCs w:val="28"/>
          <w:lang w:val="en-US"/>
        </w:rPr>
        <w:t>waza)</w:t>
      </w:r>
    </w:p>
    <w:p w:rsidR="006469BE" w:rsidRPr="00C420FA" w:rsidRDefault="006469BE" w:rsidP="006F1FE6">
      <w:pPr>
        <w:spacing w:after="0" w:line="20" w:lineRule="atLeast"/>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скручиванием вокруг бедра</w:t>
            </w:r>
          </w:p>
          <w:p w:rsidR="006469BE" w:rsidRPr="00BA4CC9" w:rsidRDefault="006469BE" w:rsidP="00BA4CC9">
            <w:pPr>
              <w:spacing w:after="0" w:line="240" w:lineRule="auto"/>
              <w:rPr>
                <w:rFonts w:ascii="Times New Roman" w:hAnsi="Times New Roman"/>
                <w:i/>
                <w:sz w:val="20"/>
                <w:szCs w:val="20"/>
              </w:rPr>
            </w:pP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уки гоши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 xml:space="preserve">uki goshi </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Отхват</w:t>
            </w:r>
          </w:p>
          <w:p w:rsidR="006469BE" w:rsidRPr="00BA4CC9" w:rsidRDefault="006469BE" w:rsidP="00BA4CC9">
            <w:pPr>
              <w:spacing w:after="0" w:line="240" w:lineRule="auto"/>
              <w:rPr>
                <w:rFonts w:ascii="Times New Roman" w:hAnsi="Times New Roman"/>
                <w:i/>
                <w:sz w:val="20"/>
                <w:szCs w:val="20"/>
              </w:rPr>
            </w:pP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 сото гари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 soto gari</w:t>
            </w:r>
          </w:p>
        </w:tc>
      </w:tr>
    </w:tbl>
    <w:p w:rsidR="006469BE"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w:t>
      </w:r>
      <w:r>
        <w:rPr>
          <w:rFonts w:ascii="Times New Roman" w:hAnsi="Times New Roman"/>
          <w:sz w:val="28"/>
          <w:szCs w:val="28"/>
        </w:rPr>
        <w:t xml:space="preserve">                                                                                                               </w:t>
      </w:r>
    </w:p>
    <w:p w:rsidR="006469BE" w:rsidRDefault="006469BE" w:rsidP="006F1FE6">
      <w:pPr>
        <w:spacing w:after="0" w:line="20" w:lineRule="atLeast"/>
        <w:jc w:val="both"/>
        <w:rPr>
          <w:rFonts w:ascii="Times New Roman" w:hAnsi="Times New Roman"/>
          <w:sz w:val="28"/>
          <w:szCs w:val="28"/>
        </w:rPr>
      </w:pPr>
    </w:p>
    <w:p w:rsidR="006469BE" w:rsidRDefault="006469BE" w:rsidP="00E95A0A">
      <w:pPr>
        <w:spacing w:after="0" w:line="20" w:lineRule="atLeast"/>
        <w:jc w:val="righ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Таблица 15</w:t>
      </w:r>
    </w:p>
    <w:p w:rsidR="006469BE"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Техника сковывающих действий (</w:t>
      </w:r>
      <w:r>
        <w:rPr>
          <w:rFonts w:ascii="Times New Roman" w:hAnsi="Times New Roman"/>
          <w:b/>
          <w:sz w:val="28"/>
          <w:szCs w:val="28"/>
          <w:lang w:val="en-US"/>
        </w:rPr>
        <w:t>katame</w:t>
      </w:r>
      <w:r>
        <w:rPr>
          <w:rFonts w:ascii="Times New Roman" w:hAnsi="Times New Roman"/>
          <w:b/>
          <w:sz w:val="28"/>
          <w:szCs w:val="28"/>
        </w:rPr>
        <w:t xml:space="preserve"> </w:t>
      </w:r>
      <w:r>
        <w:rPr>
          <w:rFonts w:ascii="Times New Roman" w:hAnsi="Times New Roman"/>
          <w:b/>
          <w:sz w:val="28"/>
          <w:szCs w:val="28"/>
          <w:lang w:val="en-US"/>
        </w:rPr>
        <w:t>waza</w:t>
      </w:r>
      <w:r w:rsidRPr="00F5548D">
        <w:rPr>
          <w:rFonts w:ascii="Times New Roman" w:hAnsi="Times New Roman"/>
          <w:b/>
          <w:sz w:val="28"/>
          <w:szCs w:val="28"/>
        </w:rPr>
        <w:t>)</w:t>
      </w:r>
    </w:p>
    <w:p w:rsidR="006469BE"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сбоку</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хон кэса гатамэ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hon kesa gatame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поперёк</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ёко шихо гатамэ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kuzure kesa gatame</w:t>
            </w:r>
          </w:p>
        </w:tc>
      </w:tr>
    </w:tbl>
    <w:p w:rsidR="006469BE" w:rsidRDefault="006469BE" w:rsidP="006F1FE6">
      <w:pPr>
        <w:spacing w:after="0" w:line="20" w:lineRule="atLeast"/>
        <w:jc w:val="both"/>
        <w:rPr>
          <w:rFonts w:ascii="Times New Roman" w:hAnsi="Times New Roman"/>
          <w:sz w:val="28"/>
          <w:szCs w:val="28"/>
        </w:rPr>
      </w:pPr>
    </w:p>
    <w:p w:rsidR="006469BE" w:rsidRPr="00F5548D"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Подвижные  игры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  подвижных  играх  решаются  различные  задачи.  Образовательные </w:t>
      </w:r>
      <w:r>
        <w:rPr>
          <w:rFonts w:ascii="Times New Roman" w:hAnsi="Times New Roman"/>
          <w:sz w:val="28"/>
          <w:szCs w:val="28"/>
        </w:rPr>
        <w:t xml:space="preserve"> задачи  помогают  занимающимся</w:t>
      </w:r>
      <w:r w:rsidRPr="00C20297">
        <w:rPr>
          <w:rFonts w:ascii="Times New Roman" w:hAnsi="Times New Roman"/>
          <w:sz w:val="28"/>
          <w:szCs w:val="28"/>
        </w:rPr>
        <w:t xml:space="preserve">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w:t>
      </w:r>
      <w:r>
        <w:rPr>
          <w:rFonts w:ascii="Times New Roman" w:hAnsi="Times New Roman"/>
          <w:sz w:val="28"/>
          <w:szCs w:val="28"/>
        </w:rPr>
        <w:t>изических  качеств  занимающегося</w:t>
      </w:r>
      <w:r w:rsidRPr="00C20297">
        <w:rPr>
          <w:rFonts w:ascii="Times New Roman" w:hAnsi="Times New Roman"/>
          <w:sz w:val="28"/>
          <w:szCs w:val="28"/>
        </w:rPr>
        <w:t>.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w:t>
      </w:r>
      <w:r>
        <w:rPr>
          <w:rFonts w:ascii="Times New Roman" w:hAnsi="Times New Roman"/>
          <w:sz w:val="28"/>
          <w:szCs w:val="28"/>
        </w:rPr>
        <w:t>.  В  этом  случае  занимающиеся</w:t>
      </w:r>
      <w:r w:rsidRPr="00C20297">
        <w:rPr>
          <w:rFonts w:ascii="Times New Roman" w:hAnsi="Times New Roman"/>
          <w:sz w:val="28"/>
          <w:szCs w:val="28"/>
        </w:rPr>
        <w:t xml:space="preserve">  с  большим  интересом  повышают  свою  подготовленность.  Воспитательные  задачи  направлены  на  усиление  проявления  поло</w:t>
      </w:r>
      <w:r>
        <w:rPr>
          <w:rFonts w:ascii="Times New Roman" w:hAnsi="Times New Roman"/>
          <w:sz w:val="28"/>
          <w:szCs w:val="28"/>
        </w:rPr>
        <w:t>жительных  качеств</w:t>
      </w:r>
      <w:r w:rsidRPr="00C20297">
        <w:rPr>
          <w:rFonts w:ascii="Times New Roman" w:hAnsi="Times New Roman"/>
          <w:sz w:val="28"/>
          <w:szCs w:val="28"/>
        </w:rPr>
        <w:t xml:space="preserve">  и  на  формирование  полезных  привычек  (гигиена,  режим  дня  и  питания).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Совершенствующие  ориентирование  в  пространстве:  «Два  Мороза»,  «Волки  во  рву»,  «Гуси-лебеди»,  «Космонавты».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Формирующие  навыки  противоборства:  «Тяни  в  круг»,  «Перетягивание  через  черту»,  «Петушиный  бой».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Развивающие  точность  движений:  «Часовые  и  разведчики»,  «Охотники  и  утки»,  «Погоня»,  «Старт  после  броска».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Развивающие  быстроту  и  ловкость:  «Эстафета  с  элементами  равновесия»,  «День  и  ночь»,  «Встречная  эстафета  с  бегом».</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во</w:t>
      </w:r>
      <w:r>
        <w:rPr>
          <w:rFonts w:ascii="Times New Roman" w:hAnsi="Times New Roman"/>
          <w:b/>
          <w:sz w:val="28"/>
          <w:szCs w:val="28"/>
        </w:rPr>
        <w:t>спитания  личности занимающихся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Pr>
          <w:rFonts w:ascii="Times New Roman" w:hAnsi="Times New Roman"/>
          <w:sz w:val="28"/>
          <w:szCs w:val="28"/>
        </w:rPr>
        <w:t>У  занимающихся</w:t>
      </w:r>
      <w:r w:rsidRPr="00C20297">
        <w:rPr>
          <w:rFonts w:ascii="Times New Roman" w:hAnsi="Times New Roman"/>
          <w:sz w:val="28"/>
          <w:szCs w:val="28"/>
        </w:rPr>
        <w:t xml:space="preserve">  7  лет  актуально  формировать  нравственные,  волевые,  эстетические  качества.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нравственных  качеств  направлено  на  проявление  честности,  справедливости,  готовности  помогать  окружающим.  Для  этого  применяется  объяснение,  рассказ,  приводятся  примеры.  В  практических  занятиях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Волевые  качества  формируются  путем  повышения  их  самостоятельно</w:t>
      </w:r>
      <w:r>
        <w:rPr>
          <w:rFonts w:ascii="Times New Roman" w:hAnsi="Times New Roman"/>
          <w:sz w:val="28"/>
          <w:szCs w:val="28"/>
        </w:rPr>
        <w:t>сти  у занимающегося</w:t>
      </w:r>
      <w:r w:rsidRPr="00C20297">
        <w:rPr>
          <w:rFonts w:ascii="Times New Roman" w:hAnsi="Times New Roman"/>
          <w:sz w:val="28"/>
          <w:szCs w:val="28"/>
        </w:rPr>
        <w:t xml:space="preserve">  (подготовка  спортивной  формы  к  </w:t>
      </w:r>
      <w:r w:rsidRPr="00C20297">
        <w:rPr>
          <w:rFonts w:ascii="Times New Roman" w:hAnsi="Times New Roman"/>
          <w:sz w:val="28"/>
          <w:szCs w:val="28"/>
        </w:rPr>
        <w:lastRenderedPageBreak/>
        <w:t>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Эстетические  качест</w:t>
      </w:r>
      <w:r>
        <w:rPr>
          <w:rFonts w:ascii="Times New Roman" w:hAnsi="Times New Roman"/>
          <w:sz w:val="28"/>
          <w:szCs w:val="28"/>
        </w:rPr>
        <w:t>ва  проявляются  у  занимающихся</w:t>
      </w:r>
      <w:r w:rsidRPr="00C20297">
        <w:rPr>
          <w:rFonts w:ascii="Times New Roman" w:hAnsi="Times New Roman"/>
          <w:sz w:val="28"/>
          <w:szCs w:val="28"/>
        </w:rPr>
        <w:t xml:space="preserve">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center"/>
        <w:rPr>
          <w:rFonts w:ascii="Times New Roman" w:hAnsi="Times New Roman"/>
          <w:sz w:val="28"/>
          <w:szCs w:val="28"/>
        </w:rPr>
      </w:pPr>
      <w:r w:rsidRPr="00C20297">
        <w:rPr>
          <w:rFonts w:ascii="Times New Roman" w:hAnsi="Times New Roman"/>
          <w:b/>
          <w:sz w:val="28"/>
          <w:szCs w:val="28"/>
        </w:rPr>
        <w:t>6. Теоретическая  подготовка</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Требования  к  технике  безопасности  на  </w:t>
      </w:r>
      <w:r>
        <w:rPr>
          <w:rFonts w:ascii="Times New Roman" w:hAnsi="Times New Roman"/>
          <w:sz w:val="28"/>
          <w:szCs w:val="28"/>
        </w:rPr>
        <w:t>занятиях,  гигиена  занимающихся</w:t>
      </w:r>
      <w:r w:rsidRPr="00C20297">
        <w:rPr>
          <w:rFonts w:ascii="Times New Roman" w:hAnsi="Times New Roman"/>
          <w:sz w:val="28"/>
          <w:szCs w:val="28"/>
        </w:rPr>
        <w:t>,  виды  спорта  (летние  и  зимние),  рассказы  об  известных  спортсменах-дзюдоистах.</w:t>
      </w:r>
    </w:p>
    <w:p w:rsidR="006469BE"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 xml:space="preserve">                     3.5.1.2. Программ</w:t>
      </w:r>
      <w:r>
        <w:rPr>
          <w:rFonts w:ascii="Times New Roman" w:hAnsi="Times New Roman"/>
          <w:b/>
          <w:sz w:val="28"/>
          <w:szCs w:val="28"/>
        </w:rPr>
        <w:t xml:space="preserve">ный  материал  для  </w:t>
      </w:r>
      <w:r w:rsidRPr="007E2FB4">
        <w:rPr>
          <w:rFonts w:ascii="Times New Roman" w:hAnsi="Times New Roman"/>
          <w:b/>
          <w:sz w:val="28"/>
          <w:szCs w:val="28"/>
        </w:rPr>
        <w:t>занимающ</w:t>
      </w:r>
      <w:r>
        <w:rPr>
          <w:rFonts w:ascii="Times New Roman" w:hAnsi="Times New Roman"/>
          <w:b/>
          <w:sz w:val="28"/>
          <w:szCs w:val="28"/>
        </w:rPr>
        <w:t>их</w:t>
      </w:r>
      <w:r w:rsidRPr="007E2FB4">
        <w:rPr>
          <w:rFonts w:ascii="Times New Roman" w:hAnsi="Times New Roman"/>
          <w:b/>
          <w:sz w:val="28"/>
          <w:szCs w:val="28"/>
        </w:rPr>
        <w:t xml:space="preserve">ся </w:t>
      </w:r>
      <w:r w:rsidRPr="00C20297">
        <w:rPr>
          <w:rFonts w:ascii="Times New Roman" w:hAnsi="Times New Roman"/>
          <w:b/>
          <w:sz w:val="28"/>
          <w:szCs w:val="28"/>
        </w:rPr>
        <w:t xml:space="preserve"> на  этапе  начальной  подготовки  второго  года  </w:t>
      </w:r>
      <w:r>
        <w:rPr>
          <w:rFonts w:ascii="Times New Roman" w:hAnsi="Times New Roman"/>
          <w:b/>
          <w:sz w:val="28"/>
          <w:szCs w:val="28"/>
        </w:rPr>
        <w:t>тренировочных занятий.</w:t>
      </w:r>
    </w:p>
    <w:p w:rsidR="006469BE" w:rsidRPr="00C20297"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w:t>
      </w: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Общеподготовительные  средства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Ходьба.  </w:t>
      </w:r>
      <w:r w:rsidRPr="00C20297">
        <w:rPr>
          <w:rFonts w:ascii="Times New Roman" w:hAnsi="Times New Roman"/>
          <w:sz w:val="28"/>
          <w:szCs w:val="28"/>
        </w:rPr>
        <w:t xml:space="preserve">Совершенствование  ранее  изученных  упражнений  с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Бег.  </w:t>
      </w:r>
      <w:r w:rsidRPr="00C20297">
        <w:rPr>
          <w:rFonts w:ascii="Times New Roman" w:hAnsi="Times New Roman"/>
          <w:sz w:val="28"/>
          <w:szCs w:val="28"/>
        </w:rPr>
        <w:t>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w:t>
      </w:r>
      <w:r>
        <w:rPr>
          <w:rFonts w:ascii="Times New Roman" w:hAnsi="Times New Roman"/>
          <w:sz w:val="28"/>
          <w:szCs w:val="28"/>
        </w:rPr>
        <w:t xml:space="preserve">  на  скорость  с  этапом  до  1</w:t>
      </w:r>
      <w:r w:rsidRPr="00C20297">
        <w:rPr>
          <w:rFonts w:ascii="Times New Roman" w:hAnsi="Times New Roman"/>
          <w:sz w:val="28"/>
          <w:szCs w:val="28"/>
        </w:rPr>
        <w:t>0  м,  из  различных  исходных  положений,  челночный  бег  2х10  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Прыжки.</w:t>
      </w:r>
      <w:r w:rsidRPr="00C20297">
        <w:rPr>
          <w:rFonts w:ascii="Times New Roman" w:hAnsi="Times New Roman"/>
          <w:sz w:val="28"/>
          <w:szCs w:val="28"/>
        </w:rPr>
        <w:t xml:space="preserve">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w:t>
      </w:r>
      <w:r>
        <w:rPr>
          <w:rFonts w:ascii="Times New Roman" w:hAnsi="Times New Roman"/>
          <w:sz w:val="28"/>
          <w:szCs w:val="28"/>
        </w:rPr>
        <w:t xml:space="preserve">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Строевые  упражнения.</w:t>
      </w:r>
      <w:r w:rsidRPr="00C20297">
        <w:rPr>
          <w:rFonts w:ascii="Times New Roman" w:hAnsi="Times New Roman"/>
          <w:sz w:val="28"/>
          <w:szCs w:val="28"/>
        </w:rPr>
        <w:t xml:space="preserve">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6469BE" w:rsidRPr="00104C44"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Акробатика.</w:t>
      </w:r>
      <w:r w:rsidRPr="00C20297">
        <w:rPr>
          <w:rFonts w:ascii="Times New Roman" w:hAnsi="Times New Roman"/>
          <w:sz w:val="28"/>
          <w:szCs w:val="28"/>
        </w:rPr>
        <w:t xml:space="preserve">  Совершенствование  ранее  изученных  упражнений.  Кувырок  назад,  соединение  кувырок  назад,  вперед  (со  сменой  элементов),  </w:t>
      </w:r>
      <w:r w:rsidRPr="00C20297">
        <w:rPr>
          <w:rFonts w:ascii="Times New Roman" w:hAnsi="Times New Roman"/>
          <w:sz w:val="28"/>
          <w:szCs w:val="28"/>
        </w:rPr>
        <w:lastRenderedPageBreak/>
        <w:t>гимнастический,  борцовский  мост</w:t>
      </w:r>
      <w:r>
        <w:rPr>
          <w:rFonts w:ascii="Times New Roman" w:hAnsi="Times New Roman"/>
          <w:sz w:val="28"/>
          <w:szCs w:val="28"/>
        </w:rPr>
        <w:t xml:space="preserve">  с  помощью  и  самостоятельно, колесо, рандат, «эби» ( «креветка» ) в различных вариантах выполнения.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Висы  и  упоры.</w:t>
      </w:r>
      <w:r w:rsidRPr="00C20297">
        <w:rPr>
          <w:rFonts w:ascii="Times New Roman" w:hAnsi="Times New Roman"/>
          <w:sz w:val="28"/>
          <w:szCs w:val="28"/>
        </w:rPr>
        <w:t xml:space="preserve">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Лазание.  </w:t>
      </w:r>
      <w:r w:rsidRPr="00C20297">
        <w:rPr>
          <w:rFonts w:ascii="Times New Roman" w:hAnsi="Times New Roman"/>
          <w:sz w:val="28"/>
          <w:szCs w:val="28"/>
        </w:rPr>
        <w:t>Лазание  по  канату  в  три  приема.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Равновесие.</w:t>
      </w:r>
      <w:r w:rsidRPr="00C20297">
        <w:rPr>
          <w:rFonts w:ascii="Times New Roman" w:hAnsi="Times New Roman"/>
          <w:sz w:val="28"/>
          <w:szCs w:val="28"/>
        </w:rPr>
        <w:t xml:space="preserve">  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Общеразвивающие  упражнения.</w:t>
      </w:r>
      <w:r w:rsidRPr="00C20297">
        <w:rPr>
          <w:rFonts w:ascii="Times New Roman" w:hAnsi="Times New Roman"/>
          <w:sz w:val="28"/>
          <w:szCs w:val="28"/>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w:t>
      </w:r>
      <w:r>
        <w:rPr>
          <w:rFonts w:ascii="Times New Roman" w:hAnsi="Times New Roman"/>
          <w:sz w:val="28"/>
          <w:szCs w:val="28"/>
        </w:rPr>
        <w:t xml:space="preserve"> Упражнения на гибкость в парах стоя и лежа.</w:t>
      </w:r>
      <w:r w:rsidRPr="00C20297">
        <w:rPr>
          <w:rFonts w:ascii="Times New Roman" w:hAnsi="Times New Roman"/>
          <w:sz w:val="28"/>
          <w:szCs w:val="28"/>
        </w:rPr>
        <w:t xml:space="preserve">  С  предметами:  набивной  мяч  (2  кг),  диск  от  штанги  (1-2  кг),  резиновый  амортизатор,  скакалка.</w:t>
      </w:r>
    </w:p>
    <w:p w:rsidR="006469BE"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спортивных  игр</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Баскетбол.  </w:t>
      </w:r>
      <w:r w:rsidRPr="00C20297">
        <w:rPr>
          <w:rFonts w:ascii="Times New Roman" w:hAnsi="Times New Roman"/>
          <w:sz w:val="28"/>
          <w:szCs w:val="28"/>
        </w:rPr>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Футбол.  </w:t>
      </w:r>
      <w:r w:rsidRPr="00C20297">
        <w:rPr>
          <w:rFonts w:ascii="Times New Roman" w:hAnsi="Times New Roman"/>
          <w:sz w:val="28"/>
          <w:szCs w:val="28"/>
        </w:rPr>
        <w:t>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Волейбол.  </w:t>
      </w:r>
      <w:r w:rsidRPr="00C20297">
        <w:rPr>
          <w:rFonts w:ascii="Times New Roman" w:hAnsi="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Pr="00D80D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Совершенствование  техники  выполнения  </w:t>
      </w:r>
      <w:r>
        <w:rPr>
          <w:rFonts w:ascii="Times New Roman" w:hAnsi="Times New Roman"/>
          <w:sz w:val="28"/>
          <w:szCs w:val="28"/>
        </w:rPr>
        <w:t xml:space="preserve">правой и левой </w:t>
      </w:r>
      <w:r w:rsidRPr="00C20297">
        <w:rPr>
          <w:rFonts w:ascii="Times New Roman" w:hAnsi="Times New Roman"/>
          <w:sz w:val="28"/>
          <w:szCs w:val="28"/>
        </w:rPr>
        <w:t>стоек</w:t>
      </w:r>
      <w:r>
        <w:rPr>
          <w:rFonts w:ascii="Times New Roman" w:hAnsi="Times New Roman"/>
          <w:sz w:val="28"/>
          <w:szCs w:val="28"/>
        </w:rPr>
        <w:t xml:space="preserve"> (</w:t>
      </w:r>
      <w:r>
        <w:rPr>
          <w:rFonts w:ascii="Times New Roman" w:hAnsi="Times New Roman"/>
          <w:sz w:val="28"/>
          <w:szCs w:val="28"/>
          <w:lang w:val="en-US"/>
        </w:rPr>
        <w:t>shizentai</w:t>
      </w:r>
      <w:r>
        <w:rPr>
          <w:rFonts w:ascii="Times New Roman" w:hAnsi="Times New Roman"/>
          <w:sz w:val="28"/>
          <w:szCs w:val="28"/>
        </w:rPr>
        <w:t>) и защитной (</w:t>
      </w:r>
      <w:r>
        <w:rPr>
          <w:rFonts w:ascii="Times New Roman" w:hAnsi="Times New Roman"/>
          <w:sz w:val="28"/>
          <w:szCs w:val="28"/>
          <w:lang w:val="en-US"/>
        </w:rPr>
        <w:t>jigotai</w:t>
      </w:r>
      <w:r w:rsidRPr="004E0B67">
        <w:rPr>
          <w:rFonts w:ascii="Times New Roman" w:hAnsi="Times New Roman"/>
          <w:sz w:val="28"/>
          <w:szCs w:val="28"/>
        </w:rPr>
        <w:t>)</w:t>
      </w:r>
      <w:r w:rsidRPr="00C20297">
        <w:rPr>
          <w:rFonts w:ascii="Times New Roman" w:hAnsi="Times New Roman"/>
          <w:sz w:val="28"/>
          <w:szCs w:val="28"/>
        </w:rPr>
        <w:t>,  передвижений</w:t>
      </w:r>
      <w:r w:rsidRPr="00121E2C">
        <w:rPr>
          <w:rFonts w:ascii="Times New Roman" w:hAnsi="Times New Roman"/>
          <w:sz w:val="28"/>
          <w:szCs w:val="28"/>
        </w:rPr>
        <w:t xml:space="preserve"> (</w:t>
      </w:r>
      <w:r>
        <w:rPr>
          <w:rFonts w:ascii="Times New Roman" w:hAnsi="Times New Roman"/>
          <w:sz w:val="28"/>
          <w:szCs w:val="28"/>
          <w:lang w:val="en-US"/>
        </w:rPr>
        <w:t>shintai</w:t>
      </w:r>
      <w:r w:rsidRPr="00121E2C">
        <w:rPr>
          <w:rFonts w:ascii="Times New Roman" w:hAnsi="Times New Roman"/>
          <w:sz w:val="28"/>
          <w:szCs w:val="28"/>
        </w:rPr>
        <w:t>)</w:t>
      </w:r>
      <w:r w:rsidRPr="00C20297">
        <w:rPr>
          <w:rFonts w:ascii="Times New Roman" w:hAnsi="Times New Roman"/>
          <w:sz w:val="28"/>
          <w:szCs w:val="28"/>
        </w:rPr>
        <w:t>,  поворотов</w:t>
      </w:r>
      <w:r w:rsidRPr="00121E2C">
        <w:rPr>
          <w:rFonts w:ascii="Times New Roman" w:hAnsi="Times New Roman"/>
          <w:sz w:val="28"/>
          <w:szCs w:val="28"/>
        </w:rPr>
        <w:t xml:space="preserve"> (</w:t>
      </w:r>
      <w:r>
        <w:rPr>
          <w:rFonts w:ascii="Times New Roman" w:hAnsi="Times New Roman"/>
          <w:sz w:val="28"/>
          <w:szCs w:val="28"/>
          <w:lang w:val="en-US"/>
        </w:rPr>
        <w:t>taisabaki</w:t>
      </w:r>
      <w:r w:rsidRPr="00121E2C">
        <w:rPr>
          <w:rFonts w:ascii="Times New Roman" w:hAnsi="Times New Roman"/>
          <w:sz w:val="28"/>
          <w:szCs w:val="28"/>
        </w:rPr>
        <w:t>)</w:t>
      </w:r>
      <w:r w:rsidRPr="00C20297">
        <w:rPr>
          <w:rFonts w:ascii="Times New Roman" w:hAnsi="Times New Roman"/>
          <w:sz w:val="28"/>
          <w:szCs w:val="28"/>
        </w:rPr>
        <w:t xml:space="preserve">  и  падений</w:t>
      </w:r>
      <w:r w:rsidRPr="00121E2C">
        <w:rPr>
          <w:rFonts w:ascii="Times New Roman" w:hAnsi="Times New Roman"/>
          <w:sz w:val="28"/>
          <w:szCs w:val="28"/>
        </w:rPr>
        <w:t xml:space="preserve"> (</w:t>
      </w:r>
      <w:r>
        <w:rPr>
          <w:rFonts w:ascii="Times New Roman" w:hAnsi="Times New Roman"/>
          <w:sz w:val="28"/>
          <w:szCs w:val="28"/>
          <w:lang w:val="en-US"/>
        </w:rPr>
        <w:t>ukemi</w:t>
      </w:r>
      <w:r w:rsidRPr="00121E2C">
        <w:rPr>
          <w:rFonts w:ascii="Times New Roman" w:hAnsi="Times New Roman"/>
          <w:sz w:val="28"/>
          <w:szCs w:val="28"/>
        </w:rPr>
        <w:t xml:space="preserve">). </w:t>
      </w:r>
      <w:r>
        <w:rPr>
          <w:rFonts w:ascii="Times New Roman" w:hAnsi="Times New Roman"/>
          <w:sz w:val="28"/>
          <w:szCs w:val="28"/>
        </w:rPr>
        <w:t>Классический захват (</w:t>
      </w:r>
      <w:r>
        <w:rPr>
          <w:rFonts w:ascii="Times New Roman" w:hAnsi="Times New Roman"/>
          <w:sz w:val="28"/>
          <w:szCs w:val="28"/>
          <w:lang w:val="en-US"/>
        </w:rPr>
        <w:t>kumi</w:t>
      </w:r>
      <w:r w:rsidRPr="00D80DBE">
        <w:rPr>
          <w:rFonts w:ascii="Times New Roman" w:hAnsi="Times New Roman"/>
          <w:sz w:val="28"/>
          <w:szCs w:val="28"/>
        </w:rPr>
        <w:t xml:space="preserve"> </w:t>
      </w:r>
      <w:r>
        <w:rPr>
          <w:rFonts w:ascii="Times New Roman" w:hAnsi="Times New Roman"/>
          <w:sz w:val="28"/>
          <w:szCs w:val="28"/>
          <w:lang w:val="en-US"/>
        </w:rPr>
        <w:t>kata</w:t>
      </w:r>
      <w:r w:rsidRPr="00D80DBE">
        <w:rPr>
          <w:rFonts w:ascii="Times New Roman" w:hAnsi="Times New Roman"/>
          <w:sz w:val="28"/>
          <w:szCs w:val="28"/>
        </w:rPr>
        <w:t xml:space="preserve"> – </w:t>
      </w:r>
      <w:r>
        <w:rPr>
          <w:rFonts w:ascii="Times New Roman" w:hAnsi="Times New Roman"/>
          <w:sz w:val="28"/>
          <w:szCs w:val="28"/>
          <w:lang w:val="en-US"/>
        </w:rPr>
        <w:t>hikite</w:t>
      </w:r>
      <w:r w:rsidRPr="00D80DBE">
        <w:rPr>
          <w:rFonts w:ascii="Times New Roman" w:hAnsi="Times New Roman"/>
          <w:sz w:val="28"/>
          <w:szCs w:val="28"/>
        </w:rPr>
        <w:t xml:space="preserve">, </w:t>
      </w:r>
      <w:r>
        <w:rPr>
          <w:rFonts w:ascii="Times New Roman" w:hAnsi="Times New Roman"/>
          <w:sz w:val="28"/>
          <w:szCs w:val="28"/>
          <w:lang w:val="en-US"/>
        </w:rPr>
        <w:t>tsurite</w:t>
      </w:r>
      <w:r w:rsidRPr="00D80DBE">
        <w:rPr>
          <w:rFonts w:ascii="Times New Roman" w:hAnsi="Times New Roman"/>
          <w:sz w:val="28"/>
          <w:szCs w:val="28"/>
        </w:rPr>
        <w:t>).</w:t>
      </w:r>
    </w:p>
    <w:p w:rsidR="006469BE" w:rsidRPr="00D80D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Понятия основных элементов бросков (</w:t>
      </w:r>
      <w:r>
        <w:rPr>
          <w:rFonts w:ascii="Times New Roman" w:hAnsi="Times New Roman"/>
          <w:sz w:val="28"/>
          <w:szCs w:val="28"/>
          <w:lang w:val="en-US"/>
        </w:rPr>
        <w:t>kuzushi</w:t>
      </w:r>
      <w:r w:rsidRPr="00D80DBE">
        <w:rPr>
          <w:rFonts w:ascii="Times New Roman" w:hAnsi="Times New Roman"/>
          <w:sz w:val="28"/>
          <w:szCs w:val="28"/>
        </w:rPr>
        <w:t xml:space="preserve"> – </w:t>
      </w:r>
      <w:r>
        <w:rPr>
          <w:rFonts w:ascii="Times New Roman" w:hAnsi="Times New Roman"/>
          <w:sz w:val="28"/>
          <w:szCs w:val="28"/>
          <w:lang w:val="en-US"/>
        </w:rPr>
        <w:t>tsukuri</w:t>
      </w:r>
      <w:r w:rsidRPr="00D80DBE">
        <w:rPr>
          <w:rFonts w:ascii="Times New Roman" w:hAnsi="Times New Roman"/>
          <w:sz w:val="28"/>
          <w:szCs w:val="28"/>
        </w:rPr>
        <w:t xml:space="preserve"> – </w:t>
      </w:r>
      <w:r>
        <w:rPr>
          <w:rFonts w:ascii="Times New Roman" w:hAnsi="Times New Roman"/>
          <w:sz w:val="28"/>
          <w:szCs w:val="28"/>
          <w:lang w:val="en-US"/>
        </w:rPr>
        <w:t>kake</w:t>
      </w:r>
      <w:r w:rsidRPr="00D80DBE">
        <w:rPr>
          <w:rFonts w:ascii="Times New Roman" w:hAnsi="Times New Roman"/>
          <w:sz w:val="28"/>
          <w:szCs w:val="28"/>
        </w:rPr>
        <w:t>).</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Изучение </w:t>
      </w:r>
      <w:r>
        <w:rPr>
          <w:rFonts w:ascii="Times New Roman" w:hAnsi="Times New Roman"/>
          <w:sz w:val="28"/>
          <w:szCs w:val="28"/>
        </w:rPr>
        <w:t xml:space="preserve"> техники  бросков (</w:t>
      </w:r>
      <w:r>
        <w:rPr>
          <w:rFonts w:ascii="Times New Roman" w:hAnsi="Times New Roman"/>
          <w:sz w:val="28"/>
          <w:szCs w:val="28"/>
          <w:lang w:val="en-US"/>
        </w:rPr>
        <w:t>nage</w:t>
      </w:r>
      <w:r w:rsidRPr="002F5BDB">
        <w:rPr>
          <w:rFonts w:ascii="Times New Roman" w:hAnsi="Times New Roman"/>
          <w:sz w:val="28"/>
          <w:szCs w:val="28"/>
        </w:rPr>
        <w:t xml:space="preserve"> </w:t>
      </w:r>
      <w:r>
        <w:rPr>
          <w:rFonts w:ascii="Times New Roman" w:hAnsi="Times New Roman"/>
          <w:sz w:val="28"/>
          <w:szCs w:val="28"/>
          <w:lang w:val="en-US"/>
        </w:rPr>
        <w:t>waza</w:t>
      </w:r>
      <w:r w:rsidRPr="003C6F04">
        <w:rPr>
          <w:rFonts w:ascii="Times New Roman" w:hAnsi="Times New Roman"/>
          <w:sz w:val="28"/>
          <w:szCs w:val="28"/>
        </w:rPr>
        <w:t xml:space="preserve">) </w:t>
      </w:r>
      <w:r>
        <w:rPr>
          <w:rFonts w:ascii="Times New Roman" w:hAnsi="Times New Roman"/>
          <w:sz w:val="28"/>
          <w:szCs w:val="28"/>
        </w:rPr>
        <w:t xml:space="preserve">и техники сковывающих действий </w:t>
      </w:r>
      <w:r w:rsidRPr="003C6F04">
        <w:rPr>
          <w:rFonts w:ascii="Times New Roman" w:hAnsi="Times New Roman"/>
          <w:sz w:val="28"/>
          <w:szCs w:val="28"/>
        </w:rPr>
        <w:t>(</w:t>
      </w:r>
      <w:r>
        <w:rPr>
          <w:rFonts w:ascii="Times New Roman" w:hAnsi="Times New Roman"/>
          <w:sz w:val="28"/>
          <w:szCs w:val="28"/>
          <w:lang w:val="en-US"/>
        </w:rPr>
        <w:t>katame</w:t>
      </w:r>
      <w:r w:rsidRPr="002F5BDB">
        <w:rPr>
          <w:rFonts w:ascii="Times New Roman" w:hAnsi="Times New Roman"/>
          <w:sz w:val="28"/>
          <w:szCs w:val="28"/>
        </w:rPr>
        <w:t xml:space="preserve"> </w:t>
      </w:r>
      <w:r>
        <w:rPr>
          <w:rFonts w:ascii="Times New Roman" w:hAnsi="Times New Roman"/>
          <w:sz w:val="28"/>
          <w:szCs w:val="28"/>
          <w:lang w:val="en-US"/>
        </w:rPr>
        <w:t>waza</w:t>
      </w:r>
      <w:r w:rsidRPr="003C6F04">
        <w:rPr>
          <w:rFonts w:ascii="Times New Roman" w:hAnsi="Times New Roman"/>
          <w:sz w:val="28"/>
          <w:szCs w:val="28"/>
        </w:rPr>
        <w:t>)</w:t>
      </w:r>
      <w:r w:rsidRPr="00C20297">
        <w:rPr>
          <w:rFonts w:ascii="Times New Roman" w:hAnsi="Times New Roman"/>
          <w:sz w:val="28"/>
          <w:szCs w:val="28"/>
        </w:rPr>
        <w:t>.</w:t>
      </w:r>
    </w:p>
    <w:p w:rsidR="006469BE" w:rsidRDefault="006469BE" w:rsidP="006F1FE6">
      <w:pPr>
        <w:spacing w:after="0" w:line="20" w:lineRule="atLeast"/>
        <w:rPr>
          <w:rFonts w:ascii="Times New Roman" w:hAnsi="Times New Roman"/>
          <w:b/>
          <w:sz w:val="28"/>
          <w:szCs w:val="28"/>
        </w:rPr>
      </w:pPr>
      <w:r>
        <w:rPr>
          <w:rFonts w:ascii="Times New Roman" w:hAnsi="Times New Roman"/>
          <w:b/>
          <w:sz w:val="28"/>
          <w:szCs w:val="28"/>
        </w:rPr>
        <w:t xml:space="preserve">                                                                                                             </w:t>
      </w:r>
    </w:p>
    <w:p w:rsidR="006469BE" w:rsidRPr="00C20297" w:rsidRDefault="006469BE" w:rsidP="004F42EB">
      <w:pPr>
        <w:spacing w:after="0" w:line="20" w:lineRule="atLeast"/>
        <w:jc w:val="right"/>
        <w:rPr>
          <w:rFonts w:ascii="Times New Roman" w:hAnsi="Times New Roman"/>
          <w:b/>
          <w:sz w:val="28"/>
          <w:szCs w:val="28"/>
        </w:rPr>
      </w:pPr>
      <w:r>
        <w:rPr>
          <w:rFonts w:ascii="Times New Roman" w:hAnsi="Times New Roman"/>
          <w:b/>
          <w:sz w:val="28"/>
          <w:szCs w:val="28"/>
        </w:rPr>
        <w:t>Таблица  17</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Техника  бросков  (</w:t>
      </w:r>
      <w:r w:rsidRPr="00C20297">
        <w:rPr>
          <w:rFonts w:ascii="Times New Roman" w:hAnsi="Times New Roman"/>
          <w:b/>
          <w:sz w:val="28"/>
          <w:szCs w:val="28"/>
          <w:lang w:val="en-US"/>
        </w:rPr>
        <w:t>nage</w:t>
      </w:r>
      <w:r w:rsidRPr="00C20297">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Боковая подсечка под выставленную ногу</w:t>
            </w:r>
          </w:p>
          <w:p w:rsidR="006469BE" w:rsidRPr="00BA4CC9" w:rsidRDefault="006469BE" w:rsidP="00BA4CC9">
            <w:pPr>
              <w:spacing w:after="0" w:line="240" w:lineRule="auto"/>
              <w:rPr>
                <w:rFonts w:ascii="Times New Roman" w:hAnsi="Times New Roman"/>
                <w:i/>
                <w:sz w:val="20"/>
                <w:szCs w:val="20"/>
              </w:rPr>
            </w:pP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дэ аши бараи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de ashi barai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Подсечка в колено под отставленную ногу</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хидза гурума</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hiza guruma</w:t>
            </w:r>
          </w:p>
        </w:tc>
      </w:tr>
    </w:tbl>
    <w:p w:rsidR="006469BE"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Таблица  18</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Техника  сковывающих  действий  (</w:t>
      </w:r>
      <w:r w:rsidRPr="00C20297">
        <w:rPr>
          <w:rFonts w:ascii="Times New Roman" w:hAnsi="Times New Roman"/>
          <w:b/>
          <w:sz w:val="28"/>
          <w:szCs w:val="28"/>
          <w:lang w:val="en-US"/>
        </w:rPr>
        <w:t>katame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со стороны головы</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ками шихо гатамэ</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lang w:val="en-US"/>
              </w:rPr>
              <w:t>kami shiho gatame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удержание сбоку с захватом из-под руки </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куцурэ кэса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kuzure kesa gatame</w:t>
            </w:r>
          </w:p>
        </w:tc>
      </w:tr>
    </w:tbl>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Подготовка  к  аттестации: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изучение  этикета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формирование  правильной  осанки;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изучение  терминологии  технических  действий.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Борьба  лежа: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из  стандартных  исходных  положений;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из  исходных  положений  по  заданию  (сидя  спиной  друг  к  другу,  лежа  на  спине,  лежа  на  животе);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на  выполнение  конкретного  удержания;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уходы  от  удержаний;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защиты  от  удержаний;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поединок  до  2  минут.</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Борьба  в  стойке: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  односторонним  сопротивлением;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  обоюдным  сопротивлением;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  выполнением  конкретного  броска;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поединок  до  2  минут.</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Подвижные  игры.  </w:t>
      </w:r>
      <w:r w:rsidRPr="00C20297">
        <w:rPr>
          <w:rFonts w:ascii="Times New Roman" w:hAnsi="Times New Roman"/>
          <w:sz w:val="28"/>
          <w:szCs w:val="28"/>
        </w:rPr>
        <w:t xml:space="preserve">«Эстафета  по  кругу»,  «Удочка»,  «Веревочка  под  ногами»,  «Прыгуны  и  пятнашки»,  «Снайперы»,  «Ящерица»,  «Перестрелка»,  </w:t>
      </w:r>
      <w:r w:rsidRPr="00C20297">
        <w:rPr>
          <w:rFonts w:ascii="Times New Roman" w:hAnsi="Times New Roman"/>
          <w:sz w:val="28"/>
          <w:szCs w:val="28"/>
        </w:rPr>
        <w:lastRenderedPageBreak/>
        <w:t>«Ловкие  и  меткие»,  «Защищающий  товарища»,  «Бег  за  флажками»,  «Сильные  и  ловкие».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Силовые.  </w:t>
      </w:r>
      <w:r w:rsidRPr="00C20297">
        <w:rPr>
          <w:rFonts w:ascii="Times New Roman" w:hAnsi="Times New Roman"/>
          <w:sz w:val="28"/>
          <w:szCs w:val="28"/>
        </w:rPr>
        <w:t>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Скоростные.  </w:t>
      </w:r>
      <w:r w:rsidRPr="00C20297">
        <w:rPr>
          <w:rFonts w:ascii="Times New Roman" w:hAnsi="Times New Roman"/>
          <w:sz w:val="28"/>
          <w:szCs w:val="28"/>
        </w:rPr>
        <w:t>Бег  10,  20,  30  м,  прыжки  в  длину  и  высоту  с  места,  прыжки  через  барьер  (или  натянутую  резинку)  высотой  до  40  см,  прыжки  на  скакалке.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выносливость.  </w:t>
      </w:r>
      <w:r w:rsidRPr="00C20297">
        <w:rPr>
          <w:rFonts w:ascii="Times New Roman" w:hAnsi="Times New Roman"/>
          <w:sz w:val="28"/>
          <w:szCs w:val="28"/>
        </w:rPr>
        <w:t>Чередование  ходьбы  и  бега  на  дистанции  до  2000  м,  кросс  2000  м  (без  учета  времени),  бег  1000  м  (на  результат).</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Координационные.  </w:t>
      </w:r>
      <w:r w:rsidRPr="00C20297">
        <w:rPr>
          <w:rFonts w:ascii="Times New Roman" w:hAnsi="Times New Roman"/>
          <w:sz w:val="28"/>
          <w:szCs w:val="28"/>
        </w:rPr>
        <w:t>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w:t>
      </w:r>
      <w:r>
        <w:rPr>
          <w:rFonts w:ascii="Times New Roman" w:hAnsi="Times New Roman"/>
          <w:sz w:val="28"/>
          <w:szCs w:val="28"/>
        </w:rPr>
        <w:t>аво)  в  упор  на  одно  колено; эби («креветка») и различные варианты выполнения.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гибкость.  </w:t>
      </w:r>
      <w:r w:rsidRPr="00C20297">
        <w:rPr>
          <w:rFonts w:ascii="Times New Roman" w:hAnsi="Times New Roman"/>
          <w:sz w:val="28"/>
          <w:szCs w:val="28"/>
        </w:rPr>
        <w:t>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специальной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Силовые.  </w:t>
      </w:r>
      <w:r w:rsidRPr="00C20297">
        <w:rPr>
          <w:rFonts w:ascii="Times New Roman" w:hAnsi="Times New Roman"/>
          <w:sz w:val="28"/>
          <w:szCs w:val="28"/>
        </w:rPr>
        <w:t>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Скоростные.</w:t>
      </w:r>
      <w:r>
        <w:rPr>
          <w:rFonts w:ascii="Times New Roman" w:hAnsi="Times New Roman"/>
          <w:sz w:val="28"/>
          <w:szCs w:val="28"/>
        </w:rPr>
        <w:t xml:space="preserve">  Имитация  бросков  комплекса первого года </w:t>
      </w:r>
      <w:r w:rsidRPr="0096482B">
        <w:rPr>
          <w:rFonts w:ascii="Times New Roman" w:hAnsi="Times New Roman"/>
          <w:sz w:val="28"/>
          <w:szCs w:val="28"/>
        </w:rPr>
        <w:t>тренировочных занятий</w:t>
      </w:r>
      <w:r w:rsidRPr="00C20297">
        <w:rPr>
          <w:rFonts w:ascii="Times New Roman" w:hAnsi="Times New Roman"/>
          <w:sz w:val="28"/>
          <w:szCs w:val="28"/>
        </w:rPr>
        <w:t>,  выполнение  специальных  упражнений  (высед,  захват,  самостраховка)  на  скорость.</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Повышающие  выносливость</w:t>
      </w:r>
      <w:r w:rsidRPr="00C20297">
        <w:rPr>
          <w:rFonts w:ascii="Times New Roman" w:hAnsi="Times New Roman"/>
          <w:sz w:val="28"/>
          <w:szCs w:val="28"/>
        </w:rPr>
        <w:t>.  Освобождение  от  захватов  (до  1  мин),  борьба  лежа  (до  2  мин).</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Координационные.</w:t>
      </w:r>
      <w:r w:rsidRPr="00C20297">
        <w:rPr>
          <w:rFonts w:ascii="Times New Roman" w:hAnsi="Times New Roman"/>
          <w:sz w:val="28"/>
          <w:szCs w:val="28"/>
        </w:rPr>
        <w:t xml:space="preserve">  Выход  на  удержания  из  различных  исходных  положений,  имитационные  упражнения  с  набивным  мячом.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гибкость.  </w:t>
      </w:r>
      <w:r w:rsidRPr="00C20297">
        <w:rPr>
          <w:rFonts w:ascii="Times New Roman" w:hAnsi="Times New Roman"/>
          <w:sz w:val="28"/>
          <w:szCs w:val="28"/>
        </w:rPr>
        <w:t>Борцовский  мост  из  стойки  с  помощью  партнера.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7"/>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психологической  подготовки</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 xml:space="preserve">      Волевая  подготовка  </w:t>
      </w:r>
      <w:r w:rsidRPr="00C20297">
        <w:rPr>
          <w:rFonts w:ascii="Times New Roman" w:hAnsi="Times New Roman"/>
          <w:sz w:val="28"/>
          <w:szCs w:val="28"/>
        </w:rPr>
        <w:t>средствами  из  арсенала  дзюдо.</w:t>
      </w:r>
      <w:r w:rsidRPr="00C20297">
        <w:rPr>
          <w:rFonts w:ascii="Times New Roman" w:hAnsi="Times New Roman"/>
          <w:b/>
          <w:sz w:val="28"/>
          <w:szCs w:val="28"/>
        </w:rPr>
        <w:t xml:space="preserve">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xml:space="preserve">Для  воспитания  </w:t>
      </w:r>
      <w:r w:rsidRPr="00C20297">
        <w:rPr>
          <w:rFonts w:ascii="Times New Roman" w:hAnsi="Times New Roman"/>
          <w:b/>
          <w:sz w:val="28"/>
          <w:szCs w:val="28"/>
        </w:rPr>
        <w:t>решительности</w:t>
      </w:r>
      <w:r w:rsidRPr="00C20297">
        <w:rPr>
          <w:rFonts w:ascii="Times New Roman" w:hAnsi="Times New Roman"/>
          <w:sz w:val="28"/>
          <w:szCs w:val="28"/>
        </w:rPr>
        <w:t>.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настойчивости.  </w:t>
      </w:r>
      <w:r w:rsidRPr="00C20297">
        <w:rPr>
          <w:rFonts w:ascii="Times New Roman" w:hAnsi="Times New Roman"/>
          <w:sz w:val="28"/>
          <w:szCs w:val="28"/>
        </w:rPr>
        <w:t>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Для  воспитания  </w:t>
      </w:r>
      <w:r w:rsidRPr="00C20297">
        <w:rPr>
          <w:rFonts w:ascii="Times New Roman" w:hAnsi="Times New Roman"/>
          <w:b/>
          <w:sz w:val="28"/>
          <w:szCs w:val="28"/>
        </w:rPr>
        <w:t xml:space="preserve">выдержки. </w:t>
      </w:r>
      <w:r w:rsidRPr="00C20297">
        <w:rPr>
          <w:rFonts w:ascii="Times New Roman" w:hAnsi="Times New Roman"/>
          <w:sz w:val="28"/>
          <w:szCs w:val="28"/>
        </w:rPr>
        <w:t xml:space="preserve"> Борьба  по  заданию  (выполнение  только  защитных  действий);  ведение  борьбы  в  неудобной  стойке  (в  неудобную  сторону).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 xml:space="preserve">Для  воспитания  </w:t>
      </w:r>
      <w:r w:rsidRPr="00C20297">
        <w:rPr>
          <w:rFonts w:ascii="Times New Roman" w:hAnsi="Times New Roman"/>
          <w:b/>
          <w:sz w:val="28"/>
          <w:szCs w:val="28"/>
        </w:rPr>
        <w:t xml:space="preserve">смелости.  </w:t>
      </w:r>
      <w:r w:rsidRPr="00C20297">
        <w:rPr>
          <w:rFonts w:ascii="Times New Roman" w:hAnsi="Times New Roman"/>
          <w:sz w:val="28"/>
          <w:szCs w:val="28"/>
        </w:rPr>
        <w:t>Поединки  с  более  сильным  соперником,  выполнение  новых  приемов,  демонстрация  комплексов  6  и  5  КЮ  перед  группой  товарищей.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трудолюбия.  </w:t>
      </w:r>
      <w:r w:rsidRPr="00C20297">
        <w:rPr>
          <w:rFonts w:ascii="Times New Roman" w:hAnsi="Times New Roman"/>
          <w:sz w:val="28"/>
          <w:szCs w:val="28"/>
        </w:rPr>
        <w:t>Выполнение  самостоятельных  заданий  по  общей  физической  подготовке.</w:t>
      </w:r>
    </w:p>
    <w:p w:rsidR="006469BE" w:rsidRDefault="006469BE" w:rsidP="006F1FE6">
      <w:pPr>
        <w:pStyle w:val="a3"/>
        <w:spacing w:after="0" w:line="20" w:lineRule="atLeast"/>
        <w:jc w:val="center"/>
        <w:rPr>
          <w:rFonts w:ascii="Times New Roman" w:hAnsi="Times New Roman"/>
          <w:b/>
          <w:sz w:val="28"/>
          <w:szCs w:val="28"/>
        </w:rPr>
      </w:pPr>
    </w:p>
    <w:p w:rsidR="006469BE" w:rsidRDefault="006469BE" w:rsidP="006F1FE6">
      <w:pPr>
        <w:pStyle w:val="a3"/>
        <w:spacing w:after="0" w:line="20" w:lineRule="atLeast"/>
        <w:jc w:val="center"/>
        <w:rPr>
          <w:rFonts w:ascii="Times New Roman" w:hAnsi="Times New Roman"/>
          <w:b/>
          <w:sz w:val="28"/>
          <w:szCs w:val="28"/>
        </w:rPr>
      </w:pPr>
      <w:r w:rsidRPr="00C20297">
        <w:rPr>
          <w:rFonts w:ascii="Times New Roman" w:hAnsi="Times New Roman"/>
          <w:b/>
          <w:sz w:val="28"/>
          <w:szCs w:val="28"/>
        </w:rPr>
        <w:t>7.Средства  нравственной  подготовки</w:t>
      </w:r>
    </w:p>
    <w:p w:rsidR="006469BE" w:rsidRPr="00C20297" w:rsidRDefault="006469BE" w:rsidP="006F1FE6">
      <w:pPr>
        <w:pStyle w:val="a3"/>
        <w:spacing w:after="0" w:line="20" w:lineRule="atLeast"/>
        <w:jc w:val="center"/>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чувства  взаимопомощи.</w:t>
      </w:r>
      <w:r w:rsidRPr="00C20297">
        <w:rPr>
          <w:rFonts w:ascii="Times New Roman" w:hAnsi="Times New Roman"/>
          <w:sz w:val="28"/>
          <w:szCs w:val="28"/>
        </w:rPr>
        <w:t xml:space="preserve">  Страховка  партнера,  помощь  при  выполнении  упражнений,  подготовка  и  уборка  инвентаря.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дисциплинированности.</w:t>
      </w:r>
      <w:r w:rsidRPr="00C20297">
        <w:rPr>
          <w:rFonts w:ascii="Times New Roman" w:hAnsi="Times New Roman"/>
          <w:sz w:val="28"/>
          <w:szCs w:val="28"/>
        </w:rPr>
        <w:t xml:space="preserve">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инициативности.</w:t>
      </w:r>
      <w:r w:rsidRPr="00C20297">
        <w:rPr>
          <w:rFonts w:ascii="Times New Roman" w:hAnsi="Times New Roman"/>
          <w:sz w:val="28"/>
          <w:szCs w:val="28"/>
        </w:rPr>
        <w:t xml:space="preserve">  Выполнение  заданий  по  оформлению  спортивного  уголка,  участие  в  конкурсе  на  лучшую  технику  броска.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1"/>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теоретической  и  методической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w:t>
      </w:r>
      <w:r>
        <w:rPr>
          <w:rFonts w:ascii="Times New Roman" w:hAnsi="Times New Roman"/>
          <w:sz w:val="28"/>
          <w:szCs w:val="28"/>
        </w:rPr>
        <w:t>бования  к  технике  первого и второго года изучения</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1"/>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соревновательной  подготовки</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Участвовать  в  соревнованиях  по  общей  физической  подготовке,  в  1-2  соревнования</w:t>
      </w:r>
      <w:r>
        <w:rPr>
          <w:rFonts w:ascii="Times New Roman" w:hAnsi="Times New Roman"/>
          <w:sz w:val="28"/>
          <w:szCs w:val="28"/>
        </w:rPr>
        <w:t xml:space="preserve">х  по  дзюдо  в  конце </w:t>
      </w:r>
      <w:r w:rsidRPr="00C20297">
        <w:rPr>
          <w:rFonts w:ascii="Times New Roman" w:hAnsi="Times New Roman"/>
          <w:sz w:val="28"/>
          <w:szCs w:val="28"/>
        </w:rPr>
        <w:t xml:space="preserve">  года.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1"/>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оценки  подготовленности</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по  общей  физической  подготовке  и  сдача  аттестационно</w:t>
      </w:r>
      <w:r>
        <w:rPr>
          <w:rFonts w:ascii="Times New Roman" w:hAnsi="Times New Roman"/>
          <w:sz w:val="28"/>
          <w:szCs w:val="28"/>
        </w:rPr>
        <w:t xml:space="preserve">го  экзамена  по  технике  комплекса второго года </w:t>
      </w:r>
      <w:r w:rsidRPr="0096482B">
        <w:rPr>
          <w:rFonts w:ascii="Times New Roman" w:hAnsi="Times New Roman"/>
          <w:sz w:val="28"/>
          <w:szCs w:val="28"/>
        </w:rPr>
        <w:t>тренировочных занятий</w:t>
      </w:r>
      <w:r w:rsidRPr="00C20297">
        <w:rPr>
          <w:rFonts w:ascii="Times New Roman" w:hAnsi="Times New Roman"/>
          <w:sz w:val="28"/>
          <w:szCs w:val="28"/>
        </w:rPr>
        <w:t xml:space="preserve">. </w:t>
      </w:r>
    </w:p>
    <w:p w:rsidR="006469BE" w:rsidRPr="00C20297"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both"/>
        <w:rPr>
          <w:rFonts w:ascii="Times New Roman" w:hAnsi="Times New Roman"/>
          <w:b/>
          <w:sz w:val="28"/>
          <w:szCs w:val="28"/>
        </w:rPr>
      </w:pP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3.5.1.3.  Программ</w:t>
      </w:r>
      <w:r>
        <w:rPr>
          <w:rFonts w:ascii="Times New Roman" w:hAnsi="Times New Roman"/>
          <w:b/>
          <w:sz w:val="28"/>
          <w:szCs w:val="28"/>
        </w:rPr>
        <w:t xml:space="preserve">ный  материал  для  </w:t>
      </w:r>
      <w:r w:rsidRPr="007E2FB4">
        <w:rPr>
          <w:rFonts w:ascii="Times New Roman" w:hAnsi="Times New Roman"/>
          <w:b/>
          <w:sz w:val="28"/>
          <w:szCs w:val="28"/>
        </w:rPr>
        <w:t xml:space="preserve">занимающихся  </w:t>
      </w:r>
      <w:r w:rsidRPr="00C20297">
        <w:rPr>
          <w:rFonts w:ascii="Times New Roman" w:hAnsi="Times New Roman"/>
          <w:b/>
          <w:sz w:val="28"/>
          <w:szCs w:val="28"/>
        </w:rPr>
        <w:t xml:space="preserve">на  этапе  начальной  подготовки  третьего  года  </w:t>
      </w:r>
      <w:r>
        <w:rPr>
          <w:rFonts w:ascii="Times New Roman" w:hAnsi="Times New Roman"/>
          <w:b/>
          <w:sz w:val="28"/>
          <w:szCs w:val="28"/>
        </w:rPr>
        <w:t>тренировочных занятий</w:t>
      </w:r>
      <w:r w:rsidRPr="00C20297">
        <w:rPr>
          <w:rFonts w:ascii="Times New Roman" w:hAnsi="Times New Roman"/>
          <w:b/>
          <w:sz w:val="28"/>
          <w:szCs w:val="28"/>
        </w:rPr>
        <w:t xml:space="preserve"> </w:t>
      </w:r>
    </w:p>
    <w:p w:rsidR="006469BE" w:rsidRPr="002612CF" w:rsidRDefault="006469BE" w:rsidP="002612CF">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8"/>
        </w:numPr>
        <w:spacing w:after="0" w:line="20" w:lineRule="atLeast"/>
        <w:jc w:val="both"/>
        <w:rPr>
          <w:rFonts w:ascii="Times New Roman" w:hAnsi="Times New Roman"/>
          <w:b/>
          <w:sz w:val="28"/>
          <w:szCs w:val="28"/>
        </w:rPr>
      </w:pPr>
      <w:r w:rsidRPr="00C20297">
        <w:rPr>
          <w:rFonts w:ascii="Times New Roman" w:hAnsi="Times New Roman"/>
          <w:b/>
          <w:sz w:val="28"/>
          <w:szCs w:val="28"/>
        </w:rPr>
        <w:t xml:space="preserve"> Общеподготовительные  средства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Бег.</w:t>
      </w:r>
      <w:r w:rsidRPr="00C20297">
        <w:rPr>
          <w:rFonts w:ascii="Times New Roman" w:hAnsi="Times New Roman"/>
          <w:sz w:val="28"/>
          <w:szCs w:val="28"/>
        </w:rPr>
        <w:t xml:space="preserve">  Совершенствование  ранее  изученных  упражнений,  чередование  бега  с  ходьбой  до  2  км,  со  сменой  направления  и  скорости,  с  высокого  </w:t>
      </w:r>
      <w:r w:rsidRPr="00C20297">
        <w:rPr>
          <w:rFonts w:ascii="Times New Roman" w:hAnsi="Times New Roman"/>
          <w:sz w:val="28"/>
          <w:szCs w:val="28"/>
        </w:rPr>
        <w:lastRenderedPageBreak/>
        <w:t>старта,  челночный  бег  4х10м,  эстафеты  с  этапом  до  40  м,  эстафеты  из  различных  исходных  положений.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Прыжки.  </w:t>
      </w:r>
      <w:r w:rsidRPr="00C20297">
        <w:rPr>
          <w:rFonts w:ascii="Times New Roman" w:hAnsi="Times New Roman"/>
          <w:sz w:val="28"/>
          <w:szCs w:val="28"/>
        </w:rPr>
        <w:t>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полсилы  (с  открытыми  и  закрытыми  глазами  на  точность  приземления),  с  поворотом  в  разные  стороны.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Строевые  упражнения.</w:t>
      </w:r>
      <w:r w:rsidRPr="00C20297">
        <w:rPr>
          <w:rFonts w:ascii="Times New Roman" w:hAnsi="Times New Roman"/>
          <w:sz w:val="28"/>
          <w:szCs w:val="28"/>
        </w:rPr>
        <w:t xml:space="preserve">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Равновесие.  </w:t>
      </w:r>
      <w:r w:rsidRPr="00C20297">
        <w:rPr>
          <w:rFonts w:ascii="Times New Roman" w:hAnsi="Times New Roman"/>
          <w:sz w:val="28"/>
          <w:szCs w:val="28"/>
        </w:rPr>
        <w:t>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Общеразвивающие  упражнения.  </w:t>
      </w:r>
      <w:r w:rsidRPr="00C20297">
        <w:rPr>
          <w:rFonts w:ascii="Times New Roman" w:hAnsi="Times New Roman"/>
          <w:sz w:val="28"/>
          <w:szCs w:val="28"/>
        </w:rPr>
        <w:t>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других  видов  спорта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Баскетбол.  </w:t>
      </w:r>
      <w:r w:rsidRPr="00C20297">
        <w:rPr>
          <w:rFonts w:ascii="Times New Roman" w:hAnsi="Times New Roman"/>
          <w:sz w:val="28"/>
          <w:szCs w:val="28"/>
        </w:rPr>
        <w:t>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Подвижные  игры  с  элементами  баскетбола.</w:t>
      </w: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Н</w:t>
      </w:r>
      <w:r w:rsidRPr="00C20297">
        <w:rPr>
          <w:rFonts w:ascii="Times New Roman" w:hAnsi="Times New Roman"/>
          <w:sz w:val="28"/>
          <w:szCs w:val="28"/>
        </w:rPr>
        <w:t xml:space="preserve">ормативы:  техника  ведения  мяча  правой  и  левой  рукой  на  расстояние  10-15  м;  броски  волейбольного  мяча  в  корзину  двумя  руками  от  груди  стоя  на  месте  с  расстояния  1  м  сбоку  от  щита  (мальчики  из  6  бросков  -  3-2-1  попадания;  девочки  из  7  бросков  -  3-2-1  попадания).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Футбол.  </w:t>
      </w:r>
      <w:r w:rsidRPr="00C20297">
        <w:rPr>
          <w:rFonts w:ascii="Times New Roman" w:hAnsi="Times New Roman"/>
          <w:sz w:val="28"/>
          <w:szCs w:val="28"/>
        </w:rPr>
        <w:t>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Н</w:t>
      </w:r>
      <w:r w:rsidRPr="00C20297">
        <w:rPr>
          <w:rFonts w:ascii="Times New Roman" w:hAnsi="Times New Roman"/>
          <w:sz w:val="28"/>
          <w:szCs w:val="28"/>
        </w:rPr>
        <w:t xml:space="preserve">ормативы  -  подбивание  мяча  подъемом  и  бедром:  «5»  -  15  ударов,  «4»  -  10  ударов,  «3»  -  5  ударов.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Pr="00A63499"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Соверше</w:t>
      </w:r>
      <w:r>
        <w:rPr>
          <w:rFonts w:ascii="Times New Roman" w:hAnsi="Times New Roman"/>
          <w:sz w:val="28"/>
          <w:szCs w:val="28"/>
        </w:rPr>
        <w:t xml:space="preserve">нствование  техники  первого и второго года </w:t>
      </w:r>
      <w:r w:rsidRPr="0096482B">
        <w:rPr>
          <w:rFonts w:ascii="Times New Roman" w:hAnsi="Times New Roman"/>
          <w:sz w:val="28"/>
          <w:szCs w:val="28"/>
        </w:rPr>
        <w:t>тренировочных занятий</w:t>
      </w:r>
      <w:r>
        <w:rPr>
          <w:rFonts w:ascii="Times New Roman" w:hAnsi="Times New Roman"/>
          <w:sz w:val="28"/>
          <w:szCs w:val="28"/>
        </w:rPr>
        <w:t xml:space="preserve">. Изучение  техники  третьего года </w:t>
      </w:r>
      <w:r w:rsidRPr="0096482B">
        <w:rPr>
          <w:rFonts w:ascii="Times New Roman" w:hAnsi="Times New Roman"/>
          <w:sz w:val="28"/>
          <w:szCs w:val="28"/>
        </w:rPr>
        <w:t>тренировочных занятий</w:t>
      </w:r>
      <w:r>
        <w:rPr>
          <w:rFonts w:ascii="Times New Roman" w:hAnsi="Times New Roman"/>
          <w:sz w:val="28"/>
          <w:szCs w:val="28"/>
        </w:rPr>
        <w:t xml:space="preserve"> (таблицы 20 и 21)</w:t>
      </w:r>
      <w:r w:rsidRPr="00C20297">
        <w:rPr>
          <w:rFonts w:ascii="Times New Roman" w:hAnsi="Times New Roman"/>
          <w:sz w:val="28"/>
          <w:szCs w:val="28"/>
        </w:rPr>
        <w:t>.</w:t>
      </w:r>
      <w:r w:rsidRPr="00C20297">
        <w:rPr>
          <w:rFonts w:ascii="Times New Roman" w:hAnsi="Times New Roman"/>
          <w:b/>
          <w:sz w:val="28"/>
          <w:szCs w:val="28"/>
        </w:rPr>
        <w:t xml:space="preserve">                                                                                   </w:t>
      </w:r>
    </w:p>
    <w:p w:rsidR="006469BE" w:rsidRPr="00C20297"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Таблица  20</w:t>
      </w:r>
    </w:p>
    <w:p w:rsidR="006469BE" w:rsidRPr="00C20297" w:rsidRDefault="006469BE" w:rsidP="006F1FE6">
      <w:pPr>
        <w:spacing w:after="0" w:line="20" w:lineRule="atLeast"/>
        <w:contextualSpacing/>
        <w:jc w:val="both"/>
        <w:rPr>
          <w:rFonts w:ascii="Times New Roman" w:hAnsi="Times New Roman"/>
          <w:b/>
          <w:sz w:val="28"/>
          <w:szCs w:val="28"/>
        </w:rPr>
      </w:pPr>
      <w:r w:rsidRPr="00C20297">
        <w:rPr>
          <w:rFonts w:ascii="Times New Roman" w:hAnsi="Times New Roman"/>
          <w:b/>
          <w:sz w:val="28"/>
          <w:szCs w:val="28"/>
        </w:rPr>
        <w:t>Техника  бросков  (</w:t>
      </w:r>
      <w:r w:rsidRPr="00C20297">
        <w:rPr>
          <w:rFonts w:ascii="Times New Roman" w:hAnsi="Times New Roman"/>
          <w:b/>
          <w:sz w:val="28"/>
          <w:szCs w:val="28"/>
          <w:lang w:val="en-US"/>
        </w:rPr>
        <w:t>nage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contextualSpacing/>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передняя подножка</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таи отоши</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lang w:val="en-US"/>
              </w:rPr>
              <w:t>tai otoshi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зацеп изнутри голенью</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 учи гари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 uchi gari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бедро подбивом</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 гоши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 goshi</w:t>
            </w:r>
          </w:p>
        </w:tc>
      </w:tr>
    </w:tbl>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Таблица  21</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Техника  сковывающих  действий  (</w:t>
      </w:r>
      <w:r w:rsidRPr="00C20297">
        <w:rPr>
          <w:rFonts w:ascii="Times New Roman" w:hAnsi="Times New Roman"/>
          <w:b/>
          <w:sz w:val="28"/>
          <w:szCs w:val="28"/>
          <w:lang w:val="en-US"/>
        </w:rPr>
        <w:t>katame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сбоку с захватом своей ноги</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макура кэса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makura</w:t>
            </w:r>
            <w:r w:rsidRPr="00BA4CC9">
              <w:rPr>
                <w:rFonts w:ascii="Times New Roman" w:hAnsi="Times New Roman"/>
                <w:sz w:val="28"/>
                <w:szCs w:val="28"/>
              </w:rPr>
              <w:t xml:space="preserve"> </w:t>
            </w:r>
            <w:r w:rsidRPr="00BA4CC9">
              <w:rPr>
                <w:rFonts w:ascii="Times New Roman" w:hAnsi="Times New Roman"/>
                <w:sz w:val="28"/>
                <w:szCs w:val="28"/>
                <w:lang w:val="en-US"/>
              </w:rPr>
              <w:t>kesa</w:t>
            </w:r>
            <w:r w:rsidRPr="00BA4CC9">
              <w:rPr>
                <w:rFonts w:ascii="Times New Roman" w:hAnsi="Times New Roman"/>
                <w:sz w:val="28"/>
                <w:szCs w:val="28"/>
              </w:rPr>
              <w:t xml:space="preserve"> </w:t>
            </w:r>
            <w:r w:rsidRPr="00BA4CC9">
              <w:rPr>
                <w:rFonts w:ascii="Times New Roman" w:hAnsi="Times New Roman"/>
                <w:sz w:val="28"/>
                <w:szCs w:val="28"/>
                <w:lang w:val="en-US"/>
              </w:rPr>
              <w:t>gatame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обратное удержание сбоку</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уширо кэса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ushiro kesa gatame</w:t>
            </w:r>
          </w:p>
        </w:tc>
      </w:tr>
    </w:tbl>
    <w:p w:rsidR="006469BE" w:rsidRPr="00C20297" w:rsidRDefault="006469BE" w:rsidP="006F1FE6">
      <w:pPr>
        <w:spacing w:after="0" w:line="20" w:lineRule="atLeast"/>
        <w:jc w:val="both"/>
        <w:rPr>
          <w:rFonts w:ascii="Times New Roman" w:hAnsi="Times New Roman"/>
          <w:sz w:val="28"/>
          <w:szCs w:val="28"/>
          <w:lang w:val="en-US"/>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Подготовка  к  аттестации: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соблюдение  этикета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контроль  за  осанкой,  равновесием;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изучение  терминологии  технических  действий.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Освобождение  от  захватов: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руки,  рук;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туловища  спереди,  сзади;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шеи  спереди,  сзади.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Средства  тактической  подготовки.  </w:t>
      </w:r>
      <w:r w:rsidRPr="00C20297">
        <w:rPr>
          <w:rFonts w:ascii="Times New Roman" w:hAnsi="Times New Roman"/>
          <w:sz w:val="28"/>
          <w:szCs w:val="28"/>
        </w:rPr>
        <w:t>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Акробатические  и  гимнастические  упражнения.  </w:t>
      </w:r>
      <w:r w:rsidRPr="00C20297">
        <w:rPr>
          <w:rFonts w:ascii="Times New Roman" w:hAnsi="Times New Roman"/>
          <w:sz w:val="28"/>
          <w:szCs w:val="28"/>
        </w:rPr>
        <w:t>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w:t>
      </w:r>
      <w:r>
        <w:rPr>
          <w:rFonts w:ascii="Times New Roman" w:hAnsi="Times New Roman"/>
          <w:sz w:val="28"/>
          <w:szCs w:val="28"/>
        </w:rPr>
        <w:t xml:space="preserve">  голове,  подъем  разгибом,  ра</w:t>
      </w:r>
      <w:r w:rsidRPr="00C20297">
        <w:rPr>
          <w:rFonts w:ascii="Times New Roman" w:hAnsi="Times New Roman"/>
          <w:sz w:val="28"/>
          <w:szCs w:val="28"/>
        </w:rPr>
        <w:t>ндат.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мост  гимнастический,  борцовский  из  положения  стоя  (при  помощи  партнера,  без  помощи),  забегания  на  борцовском  мосту  (5  раз  влево,  5  раз  вправо),  перевороты  с  моста  (с  захватом  партнера  за  ноги,  самостоятельно),  равновесие  -  ходьба  на  руках  (3 – 5  метров).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Подвижные  игры  и  эстафеты.</w:t>
      </w:r>
      <w:r w:rsidRPr="00C20297">
        <w:rPr>
          <w:rFonts w:ascii="Times New Roman" w:hAnsi="Times New Roman"/>
          <w:sz w:val="28"/>
          <w:szCs w:val="28"/>
        </w:rPr>
        <w:t xml:space="preserve">  «Перетягивание  каната»,  «Подвижная  цель»,  «Кто  сильнее?»,  «Большая  эстафета  по  кругу»,  «Бег  командами»,  «Кто  быстрее ?»,  «Эстафета  с  палками  и  прыжками»,  «Эстафета  с  </w:t>
      </w:r>
      <w:r w:rsidRPr="00C20297">
        <w:rPr>
          <w:rFonts w:ascii="Times New Roman" w:hAnsi="Times New Roman"/>
          <w:sz w:val="28"/>
          <w:szCs w:val="28"/>
        </w:rPr>
        <w:lastRenderedPageBreak/>
        <w:t>чехардой»,  «Двумя  мячами  через  сетку»,  «Эстафета  с  ведением  и  броском  мяча  в  корзину»,  «Мяч  в  середину».  Рекомендуется  применять  ранее  изученные  игры.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Силовые.  </w:t>
      </w:r>
      <w:r w:rsidRPr="00C20297">
        <w:rPr>
          <w:rFonts w:ascii="Times New Roman" w:hAnsi="Times New Roman"/>
          <w:sz w:val="28"/>
          <w:szCs w:val="28"/>
        </w:rPr>
        <w:t>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Скоростные.</w:t>
      </w:r>
      <w:r w:rsidRPr="00C20297">
        <w:rPr>
          <w:rFonts w:ascii="Times New Roman" w:hAnsi="Times New Roman"/>
          <w:sz w:val="28"/>
          <w:szCs w:val="28"/>
        </w:rPr>
        <w:t xml:space="preserve">  Бег  10  м,  20  м,  30  м;  прыжки  в  длину  с  места;  подтягивание  на  перекладине  за  20  сек.;  сгибание  рук  в  упоре  лежа  за  20  сек.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выносливость.  </w:t>
      </w:r>
      <w:r w:rsidRPr="00C20297">
        <w:rPr>
          <w:rFonts w:ascii="Times New Roman" w:hAnsi="Times New Roman"/>
          <w:sz w:val="28"/>
          <w:szCs w:val="28"/>
        </w:rPr>
        <w:t>Бег  2000  м  в  среднем  темпе  с  учетом  времени,  400  м,  1500  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Координационные.  </w:t>
      </w:r>
      <w:r w:rsidRPr="00C20297">
        <w:rPr>
          <w:rFonts w:ascii="Times New Roman" w:hAnsi="Times New Roman"/>
          <w:sz w:val="28"/>
          <w:szCs w:val="28"/>
        </w:rPr>
        <w:t>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Повышающие  гибкость.</w:t>
      </w:r>
      <w:r w:rsidRPr="00C20297">
        <w:rPr>
          <w:rFonts w:ascii="Times New Roman" w:hAnsi="Times New Roman"/>
          <w:sz w:val="28"/>
          <w:szCs w:val="28"/>
        </w:rPr>
        <w:t xml:space="preserve">  Упражнения  на  гимнастической  стенке,  упражнения  для  формирования  осанки.</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специальной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Силовые.  </w:t>
      </w:r>
      <w:r w:rsidRPr="00C20297">
        <w:rPr>
          <w:rFonts w:ascii="Times New Roman" w:hAnsi="Times New Roman"/>
          <w:sz w:val="28"/>
          <w:szCs w:val="28"/>
        </w:rPr>
        <w:t>Выполнение  приемов  на  более  тяжелых  партнерах.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Скоростные.</w:t>
      </w:r>
      <w:r w:rsidRPr="00C20297">
        <w:rPr>
          <w:rFonts w:ascii="Times New Roman" w:hAnsi="Times New Roman"/>
          <w:sz w:val="28"/>
          <w:szCs w:val="28"/>
        </w:rPr>
        <w:t xml:space="preserve">  Проведение  поединков  с  быстрыми  партнерами,  с  партнерами  легкими  по  весу.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выносливость.  </w:t>
      </w:r>
      <w:r w:rsidRPr="00C20297">
        <w:rPr>
          <w:rFonts w:ascii="Times New Roman" w:hAnsi="Times New Roman"/>
          <w:sz w:val="28"/>
          <w:szCs w:val="28"/>
        </w:rPr>
        <w:t>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Координационные.  </w:t>
      </w:r>
      <w:r w:rsidRPr="00C20297">
        <w:rPr>
          <w:rFonts w:ascii="Times New Roman" w:hAnsi="Times New Roman"/>
          <w:sz w:val="28"/>
          <w:szCs w:val="28"/>
        </w:rPr>
        <w:t>Выполнение  вновь  изученных  приемов  в  условиях  поединка;  имитационные  упражнения  с  набивным  мячом.</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Повышающие  гибкость.</w:t>
      </w:r>
      <w:r w:rsidRPr="00C20297">
        <w:rPr>
          <w:rFonts w:ascii="Times New Roman" w:hAnsi="Times New Roman"/>
          <w:sz w:val="28"/>
          <w:szCs w:val="28"/>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психологической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Волевая  подготовка  </w:t>
      </w:r>
      <w:r w:rsidRPr="00C20297">
        <w:rPr>
          <w:rFonts w:ascii="Times New Roman" w:hAnsi="Times New Roman"/>
          <w:sz w:val="28"/>
          <w:szCs w:val="28"/>
        </w:rPr>
        <w:t>средствами  из  арсенала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решительности.</w:t>
      </w:r>
      <w:r w:rsidRPr="00C20297">
        <w:rPr>
          <w:rFonts w:ascii="Times New Roman" w:hAnsi="Times New Roman"/>
          <w:sz w:val="28"/>
          <w:szCs w:val="28"/>
        </w:rPr>
        <w:t xml:space="preserve">  Проведение  поединков  с  моделированием  реальных  ситуаций.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настойчивости.</w:t>
      </w:r>
      <w:r w:rsidRPr="00C20297">
        <w:rPr>
          <w:rFonts w:ascii="Times New Roman" w:hAnsi="Times New Roman"/>
          <w:sz w:val="28"/>
          <w:szCs w:val="28"/>
        </w:rPr>
        <w:t xml:space="preserve">  Освоение  сложных,  не  удающихся  для  выполнения  с  первой  попытки  приемов;  поединки  с  односторонним  сопротивлением.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выдержки.</w:t>
      </w:r>
      <w:r w:rsidRPr="00C20297">
        <w:rPr>
          <w:rFonts w:ascii="Times New Roman" w:hAnsi="Times New Roman"/>
          <w:sz w:val="28"/>
          <w:szCs w:val="28"/>
        </w:rPr>
        <w:t xml:space="preserve">  Проведение  поединков  с  непривычным,  неудобным  противником.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смелости.</w:t>
      </w:r>
      <w:r w:rsidRPr="00C20297">
        <w:rPr>
          <w:rFonts w:ascii="Times New Roman" w:hAnsi="Times New Roman"/>
          <w:sz w:val="28"/>
          <w:szCs w:val="28"/>
        </w:rPr>
        <w:t xml:space="preserve">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Для  воспитания  </w:t>
      </w:r>
      <w:r w:rsidRPr="00C20297">
        <w:rPr>
          <w:rFonts w:ascii="Times New Roman" w:hAnsi="Times New Roman"/>
          <w:b/>
          <w:sz w:val="28"/>
          <w:szCs w:val="28"/>
        </w:rPr>
        <w:t>трудолюбия.</w:t>
      </w:r>
      <w:r w:rsidRPr="00C20297">
        <w:rPr>
          <w:rFonts w:ascii="Times New Roman" w:hAnsi="Times New Roman"/>
          <w:sz w:val="28"/>
          <w:szCs w:val="28"/>
        </w:rPr>
        <w:t xml:space="preserve">  Поддержание  в  порядке  спортивной  формы  (стирка,  глажка,  ремонт).</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8"/>
        </w:numPr>
        <w:spacing w:after="0" w:line="20" w:lineRule="atLeast"/>
        <w:ind w:left="0" w:firstLine="0"/>
        <w:jc w:val="center"/>
        <w:rPr>
          <w:rFonts w:ascii="Times New Roman" w:hAnsi="Times New Roman"/>
          <w:b/>
          <w:sz w:val="28"/>
          <w:szCs w:val="28"/>
        </w:rPr>
      </w:pPr>
      <w:r w:rsidRPr="00C20297">
        <w:rPr>
          <w:rFonts w:ascii="Times New Roman" w:hAnsi="Times New Roman"/>
          <w:b/>
          <w:sz w:val="28"/>
          <w:szCs w:val="28"/>
        </w:rPr>
        <w:t>Средства  нравственной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чувства  взаимопомощи.</w:t>
      </w:r>
      <w:r w:rsidRPr="00C20297">
        <w:rPr>
          <w:rFonts w:ascii="Times New Roman" w:hAnsi="Times New Roman"/>
          <w:sz w:val="28"/>
          <w:szCs w:val="28"/>
        </w:rPr>
        <w:t xml:space="preserve">  Страховка  партнера,  помощь  партнеру  при  выполнении  различных  упражнений.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дисциплинированности.</w:t>
      </w:r>
      <w:r w:rsidRPr="00C20297">
        <w:rPr>
          <w:rFonts w:ascii="Times New Roman" w:hAnsi="Times New Roman"/>
          <w:sz w:val="28"/>
          <w:szCs w:val="28"/>
        </w:rPr>
        <w:t xml:space="preserve">  Выполнение  строевых  упражнений:  передвижений  «короче  шаг»,  «шире  шаг»,  «полшага»;  поворотов  «пол-оборота»  направо  (налево).  Выполнение  требований  тренера.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инициативности.</w:t>
      </w:r>
      <w:r w:rsidRPr="00C20297">
        <w:rPr>
          <w:rFonts w:ascii="Times New Roman" w:hAnsi="Times New Roman"/>
          <w:sz w:val="28"/>
          <w:szCs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6469BE" w:rsidRPr="00C20297" w:rsidRDefault="006469BE" w:rsidP="006F1FE6">
      <w:pPr>
        <w:spacing w:after="0" w:line="20" w:lineRule="atLeast"/>
        <w:jc w:val="both"/>
        <w:rPr>
          <w:rFonts w:ascii="Times New Roman" w:hAnsi="Times New Roman"/>
          <w:sz w:val="28"/>
          <w:szCs w:val="28"/>
        </w:rPr>
      </w:pPr>
    </w:p>
    <w:p w:rsidR="006469BE" w:rsidRPr="00802CE3" w:rsidRDefault="006469BE" w:rsidP="006F1FE6">
      <w:pPr>
        <w:pStyle w:val="a3"/>
        <w:numPr>
          <w:ilvl w:val="0"/>
          <w:numId w:val="8"/>
        </w:numPr>
        <w:spacing w:after="0" w:line="20" w:lineRule="atLeast"/>
        <w:ind w:left="0" w:firstLine="0"/>
        <w:jc w:val="center"/>
        <w:rPr>
          <w:rFonts w:ascii="Times New Roman" w:hAnsi="Times New Roman"/>
          <w:sz w:val="28"/>
          <w:szCs w:val="28"/>
        </w:rPr>
      </w:pPr>
      <w:r w:rsidRPr="00802CE3">
        <w:rPr>
          <w:rFonts w:ascii="Times New Roman" w:hAnsi="Times New Roman"/>
          <w:b/>
          <w:sz w:val="28"/>
          <w:szCs w:val="28"/>
        </w:rPr>
        <w:t>Средства  теоретической  и  методической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Техника  безопасности  на  занятиях  дзюдо.  Гигиенические  требования  к  занимающимся  и  местам  занятий,  история  дзюдо,  правила  дзюдо,  запрещенн</w:t>
      </w:r>
      <w:r>
        <w:rPr>
          <w:rFonts w:ascii="Times New Roman" w:hAnsi="Times New Roman"/>
          <w:sz w:val="28"/>
          <w:szCs w:val="28"/>
        </w:rPr>
        <w:t xml:space="preserve">ые  приемы  в  дзюдо.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9.Средства  соревновательной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Участвовать  в  1-2  соревнованиях.  Выполнить  норматив  3-го  юношеского  разряда.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10.Средства  оценки  подготовленности</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по  общей  физической  подготовке  и  сдача  аттестационных  экзаменов  по </w:t>
      </w:r>
      <w:r>
        <w:rPr>
          <w:rFonts w:ascii="Times New Roman" w:hAnsi="Times New Roman"/>
          <w:sz w:val="28"/>
          <w:szCs w:val="28"/>
        </w:rPr>
        <w:t xml:space="preserve"> технике  третьего года </w:t>
      </w:r>
      <w:r w:rsidRPr="0096482B">
        <w:rPr>
          <w:rFonts w:ascii="Times New Roman" w:hAnsi="Times New Roman"/>
          <w:sz w:val="28"/>
          <w:szCs w:val="28"/>
        </w:rPr>
        <w:t>тренировочных занятий</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2612CF">
      <w:pPr>
        <w:spacing w:after="0" w:line="20" w:lineRule="atLeast"/>
        <w:jc w:val="center"/>
        <w:rPr>
          <w:rFonts w:ascii="Times New Roman" w:hAnsi="Times New Roman"/>
          <w:b/>
          <w:sz w:val="28"/>
          <w:szCs w:val="28"/>
        </w:rPr>
      </w:pPr>
      <w:r w:rsidRPr="00C20297">
        <w:rPr>
          <w:rFonts w:ascii="Times New Roman" w:hAnsi="Times New Roman"/>
          <w:b/>
          <w:sz w:val="28"/>
          <w:szCs w:val="28"/>
        </w:rPr>
        <w:t xml:space="preserve">3.5.1.4.  </w:t>
      </w:r>
      <w:r>
        <w:rPr>
          <w:rFonts w:ascii="Times New Roman" w:hAnsi="Times New Roman"/>
          <w:sz w:val="28"/>
          <w:szCs w:val="28"/>
        </w:rPr>
        <w:t xml:space="preserve">      </w:t>
      </w:r>
      <w:r w:rsidRPr="00C20297">
        <w:rPr>
          <w:rFonts w:ascii="Times New Roman" w:hAnsi="Times New Roman"/>
          <w:b/>
          <w:sz w:val="28"/>
          <w:szCs w:val="28"/>
        </w:rPr>
        <w:t>Программ</w:t>
      </w:r>
      <w:r>
        <w:rPr>
          <w:rFonts w:ascii="Times New Roman" w:hAnsi="Times New Roman"/>
          <w:b/>
          <w:sz w:val="28"/>
          <w:szCs w:val="28"/>
        </w:rPr>
        <w:t xml:space="preserve">ный  материал  для  </w:t>
      </w:r>
      <w:r w:rsidRPr="007E2FB4">
        <w:rPr>
          <w:rFonts w:ascii="Times New Roman" w:hAnsi="Times New Roman"/>
          <w:b/>
          <w:sz w:val="28"/>
          <w:szCs w:val="28"/>
        </w:rPr>
        <w:t>занимающихся</w:t>
      </w:r>
      <w:r w:rsidRPr="00C20297">
        <w:rPr>
          <w:rFonts w:ascii="Times New Roman" w:hAnsi="Times New Roman"/>
          <w:b/>
          <w:sz w:val="28"/>
          <w:szCs w:val="28"/>
        </w:rPr>
        <w:t xml:space="preserve">  на  этапе  начальной  подготовки  четвертого  года  </w:t>
      </w:r>
      <w:r>
        <w:rPr>
          <w:rFonts w:ascii="Times New Roman" w:hAnsi="Times New Roman"/>
          <w:b/>
          <w:sz w:val="28"/>
          <w:szCs w:val="28"/>
        </w:rPr>
        <w:t>тренировочных занятий</w:t>
      </w: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12"/>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Default="006469BE" w:rsidP="006F1FE6">
      <w:pPr>
        <w:spacing w:after="0" w:line="20" w:lineRule="atLeast"/>
        <w:ind w:left="810"/>
        <w:jc w:val="both"/>
        <w:rPr>
          <w:rFonts w:ascii="Times New Roman" w:hAnsi="Times New Roman"/>
          <w:sz w:val="28"/>
          <w:szCs w:val="28"/>
        </w:rPr>
      </w:pPr>
      <w:r w:rsidRPr="00C20297">
        <w:rPr>
          <w:rFonts w:ascii="Times New Roman" w:hAnsi="Times New Roman"/>
          <w:sz w:val="28"/>
          <w:szCs w:val="28"/>
        </w:rPr>
        <w:t>Совершенствование  техни</w:t>
      </w:r>
      <w:r>
        <w:rPr>
          <w:rFonts w:ascii="Times New Roman" w:hAnsi="Times New Roman"/>
          <w:sz w:val="28"/>
          <w:szCs w:val="28"/>
        </w:rPr>
        <w:t xml:space="preserve">ки  первого, второго и третьего года </w:t>
      </w:r>
      <w:r w:rsidRPr="0096482B">
        <w:rPr>
          <w:rFonts w:ascii="Times New Roman" w:hAnsi="Times New Roman"/>
          <w:sz w:val="28"/>
          <w:szCs w:val="28"/>
        </w:rPr>
        <w:t>тренировочных занятий</w:t>
      </w:r>
      <w:r>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Изучение  техники  четвертого года </w:t>
      </w:r>
      <w:r w:rsidRPr="0096482B">
        <w:rPr>
          <w:rFonts w:ascii="Times New Roman" w:hAnsi="Times New Roman"/>
          <w:sz w:val="28"/>
          <w:szCs w:val="28"/>
        </w:rPr>
        <w:t>тренировочных занятий</w:t>
      </w:r>
      <w:r>
        <w:rPr>
          <w:rFonts w:ascii="Times New Roman" w:hAnsi="Times New Roman"/>
          <w:sz w:val="28"/>
          <w:szCs w:val="28"/>
        </w:rPr>
        <w:t xml:space="preserve"> (таблицы 23 и 24)</w:t>
      </w:r>
      <w:r w:rsidRPr="00C20297">
        <w:rPr>
          <w:rFonts w:ascii="Times New Roman" w:hAnsi="Times New Roman"/>
          <w:sz w:val="28"/>
          <w:szCs w:val="28"/>
        </w:rPr>
        <w:t>.</w:t>
      </w:r>
    </w:p>
    <w:p w:rsidR="006469BE" w:rsidRPr="00726177" w:rsidRDefault="006469BE" w:rsidP="006F1FE6">
      <w:pPr>
        <w:spacing w:after="0" w:line="20" w:lineRule="atLeast"/>
        <w:ind w:left="810"/>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w:t>
      </w:r>
      <w:r w:rsidRPr="00C20297">
        <w:rPr>
          <w:rFonts w:ascii="Times New Roman" w:hAnsi="Times New Roman"/>
          <w:b/>
          <w:sz w:val="28"/>
          <w:szCs w:val="28"/>
        </w:rPr>
        <w:t xml:space="preserve">                                                                                             </w:t>
      </w:r>
    </w:p>
    <w:p w:rsidR="006469BE" w:rsidRPr="00C20297" w:rsidRDefault="006469BE" w:rsidP="006F1FE6">
      <w:pPr>
        <w:spacing w:after="0" w:line="20" w:lineRule="atLeast"/>
        <w:ind w:left="810"/>
        <w:jc w:val="right"/>
        <w:rPr>
          <w:rFonts w:ascii="Times New Roman" w:hAnsi="Times New Roman"/>
          <w:b/>
          <w:sz w:val="28"/>
          <w:szCs w:val="28"/>
        </w:rPr>
      </w:pPr>
      <w:r w:rsidRPr="00C20297">
        <w:rPr>
          <w:rFonts w:ascii="Times New Roman" w:hAnsi="Times New Roman"/>
          <w:b/>
          <w:sz w:val="28"/>
          <w:szCs w:val="28"/>
        </w:rPr>
        <w:t xml:space="preserve"> Таблица  23  </w:t>
      </w:r>
    </w:p>
    <w:p w:rsidR="006469BE" w:rsidRPr="00C20297" w:rsidRDefault="006469BE" w:rsidP="006F1FE6">
      <w:pPr>
        <w:spacing w:after="0" w:line="20" w:lineRule="atLeast"/>
        <w:ind w:left="810"/>
        <w:jc w:val="both"/>
        <w:rPr>
          <w:rFonts w:ascii="Times New Roman" w:hAnsi="Times New Roman"/>
          <w:b/>
          <w:sz w:val="28"/>
          <w:szCs w:val="28"/>
        </w:rPr>
      </w:pPr>
      <w:r w:rsidRPr="00C20297">
        <w:rPr>
          <w:rFonts w:ascii="Times New Roman" w:hAnsi="Times New Roman"/>
          <w:b/>
          <w:sz w:val="28"/>
          <w:szCs w:val="28"/>
        </w:rPr>
        <w:t>Техника  бросков  (</w:t>
      </w:r>
      <w:r w:rsidRPr="00C20297">
        <w:rPr>
          <w:rFonts w:ascii="Times New Roman" w:hAnsi="Times New Roman"/>
          <w:b/>
          <w:sz w:val="28"/>
          <w:szCs w:val="28"/>
          <w:lang w:val="en-US"/>
        </w:rPr>
        <w:t>nage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ind w:left="810"/>
        <w:jc w:val="both"/>
        <w:rPr>
          <w:rFonts w:ascii="Times New Roman" w:hAnsi="Times New Roman"/>
          <w:b/>
          <w:sz w:val="28"/>
          <w:szCs w:val="28"/>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004"/>
        <w:gridCol w:w="2992"/>
      </w:tblGrid>
      <w:tr w:rsidR="006469BE" w:rsidRPr="00BA4CC9" w:rsidTr="00BA4CC9">
        <w:tc>
          <w:tcPr>
            <w:tcW w:w="3049"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подсечка изнутри</w:t>
            </w:r>
          </w:p>
        </w:tc>
        <w:tc>
          <w:tcPr>
            <w:tcW w:w="3004"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ко учи гари</w:t>
            </w:r>
          </w:p>
        </w:tc>
        <w:tc>
          <w:tcPr>
            <w:tcW w:w="2992"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ko uchi gari</w:t>
            </w:r>
          </w:p>
        </w:tc>
      </w:tr>
      <w:tr w:rsidR="006469BE" w:rsidRPr="00BA4CC9" w:rsidTr="00BA4CC9">
        <w:tc>
          <w:tcPr>
            <w:tcW w:w="3049"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боковая подсечка в темп шагов</w:t>
            </w:r>
          </w:p>
        </w:tc>
        <w:tc>
          <w:tcPr>
            <w:tcW w:w="3004"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окури аши бараи</w:t>
            </w:r>
          </w:p>
        </w:tc>
        <w:tc>
          <w:tcPr>
            <w:tcW w:w="2992"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okuri ashi braai</w:t>
            </w:r>
          </w:p>
        </w:tc>
      </w:tr>
      <w:tr w:rsidR="006469BE" w:rsidRPr="00BA4CC9" w:rsidTr="00BA4CC9">
        <w:tc>
          <w:tcPr>
            <w:tcW w:w="3049"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передняя подсечка под выставленную ногу</w:t>
            </w:r>
          </w:p>
        </w:tc>
        <w:tc>
          <w:tcPr>
            <w:tcW w:w="3004"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сасаэ цури коми аши</w:t>
            </w:r>
          </w:p>
        </w:tc>
        <w:tc>
          <w:tcPr>
            <w:tcW w:w="2992"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sasae tsuri komi ashi</w:t>
            </w:r>
          </w:p>
        </w:tc>
      </w:tr>
    </w:tbl>
    <w:p w:rsidR="006469BE" w:rsidRPr="00C20297" w:rsidRDefault="006469BE" w:rsidP="006F1FE6">
      <w:pPr>
        <w:spacing w:after="0" w:line="20" w:lineRule="atLeast"/>
        <w:ind w:left="810"/>
        <w:jc w:val="both"/>
        <w:rPr>
          <w:rFonts w:ascii="Times New Roman" w:hAnsi="Times New Roman"/>
          <w:sz w:val="28"/>
          <w:szCs w:val="28"/>
        </w:rPr>
      </w:pPr>
    </w:p>
    <w:p w:rsidR="006469BE" w:rsidRPr="00C20297" w:rsidRDefault="006469BE" w:rsidP="006F1FE6">
      <w:pPr>
        <w:spacing w:after="0" w:line="20" w:lineRule="atLeast"/>
        <w:ind w:left="810"/>
        <w:jc w:val="right"/>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0" w:lineRule="atLeast"/>
        <w:ind w:left="810"/>
        <w:jc w:val="right"/>
        <w:rPr>
          <w:rFonts w:ascii="Times New Roman" w:hAnsi="Times New Roman"/>
          <w:b/>
          <w:sz w:val="28"/>
          <w:szCs w:val="28"/>
        </w:rPr>
      </w:pPr>
      <w:r w:rsidRPr="00C20297">
        <w:rPr>
          <w:rFonts w:ascii="Times New Roman" w:hAnsi="Times New Roman"/>
          <w:b/>
          <w:sz w:val="28"/>
          <w:szCs w:val="28"/>
        </w:rPr>
        <w:t>Таблица  24</w:t>
      </w:r>
    </w:p>
    <w:p w:rsidR="006469BE" w:rsidRPr="00C20297" w:rsidRDefault="006469BE" w:rsidP="006F1FE6">
      <w:pPr>
        <w:spacing w:after="0" w:line="20" w:lineRule="atLeast"/>
        <w:ind w:left="810"/>
        <w:jc w:val="both"/>
        <w:rPr>
          <w:rFonts w:ascii="Times New Roman" w:hAnsi="Times New Roman"/>
          <w:sz w:val="28"/>
          <w:szCs w:val="28"/>
        </w:rPr>
      </w:pPr>
      <w:r w:rsidRPr="00C20297">
        <w:rPr>
          <w:rFonts w:ascii="Times New Roman" w:hAnsi="Times New Roman"/>
          <w:b/>
          <w:sz w:val="28"/>
          <w:szCs w:val="28"/>
        </w:rPr>
        <w:t>Техника  сковывающих  действий  (</w:t>
      </w:r>
      <w:r w:rsidRPr="00C20297">
        <w:rPr>
          <w:rFonts w:ascii="Times New Roman" w:hAnsi="Times New Roman"/>
          <w:b/>
          <w:sz w:val="28"/>
          <w:szCs w:val="28"/>
          <w:lang w:val="en-US"/>
        </w:rPr>
        <w:t>katame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ind w:left="810"/>
        <w:jc w:val="both"/>
        <w:rPr>
          <w:rFonts w:ascii="Times New Roman" w:hAnsi="Times New Roman"/>
          <w:sz w:val="28"/>
          <w:szCs w:val="28"/>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003"/>
        <w:gridCol w:w="2993"/>
      </w:tblGrid>
      <w:tr w:rsidR="006469BE" w:rsidRPr="00BA4CC9" w:rsidTr="00BA4CC9">
        <w:tc>
          <w:tcPr>
            <w:tcW w:w="3049" w:type="dxa"/>
          </w:tcPr>
          <w:p w:rsidR="006469BE" w:rsidRPr="00BA4CC9" w:rsidRDefault="006469BE" w:rsidP="00BA4CC9">
            <w:pPr>
              <w:spacing w:after="0" w:line="20" w:lineRule="atLeast"/>
              <w:rPr>
                <w:rFonts w:ascii="Times New Roman" w:hAnsi="Times New Roman"/>
                <w:sz w:val="28"/>
                <w:szCs w:val="28"/>
              </w:rPr>
            </w:pPr>
            <w:r w:rsidRPr="00BA4CC9">
              <w:rPr>
                <w:rFonts w:ascii="Times New Roman" w:hAnsi="Times New Roman"/>
                <w:sz w:val="28"/>
                <w:szCs w:val="28"/>
              </w:rPr>
              <w:t>удержание с фиксацией плеча головой</w:t>
            </w:r>
          </w:p>
        </w:tc>
        <w:tc>
          <w:tcPr>
            <w:tcW w:w="3003" w:type="dxa"/>
          </w:tcPr>
          <w:p w:rsidR="006469BE" w:rsidRPr="00BA4CC9" w:rsidRDefault="006469BE" w:rsidP="00BA4CC9">
            <w:pPr>
              <w:spacing w:after="0" w:line="20" w:lineRule="atLeast"/>
              <w:jc w:val="both"/>
              <w:rPr>
                <w:rFonts w:ascii="Times New Roman" w:hAnsi="Times New Roman"/>
                <w:sz w:val="28"/>
                <w:szCs w:val="28"/>
              </w:rPr>
            </w:pPr>
          </w:p>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ката гатамэ</w:t>
            </w:r>
          </w:p>
        </w:tc>
        <w:tc>
          <w:tcPr>
            <w:tcW w:w="2993" w:type="dxa"/>
          </w:tcPr>
          <w:p w:rsidR="006469BE" w:rsidRPr="00BA4CC9" w:rsidRDefault="006469BE" w:rsidP="00BA4CC9">
            <w:pPr>
              <w:spacing w:after="0" w:line="20" w:lineRule="atLeast"/>
              <w:jc w:val="both"/>
              <w:rPr>
                <w:rFonts w:ascii="Times New Roman" w:hAnsi="Times New Roman"/>
                <w:sz w:val="28"/>
                <w:szCs w:val="28"/>
              </w:rPr>
            </w:pPr>
          </w:p>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kata gatame</w:t>
            </w:r>
          </w:p>
        </w:tc>
      </w:tr>
      <w:tr w:rsidR="006469BE" w:rsidRPr="00BA4CC9" w:rsidTr="00BA4CC9">
        <w:tc>
          <w:tcPr>
            <w:tcW w:w="3049"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верхом</w:t>
            </w:r>
          </w:p>
        </w:tc>
        <w:tc>
          <w:tcPr>
            <w:tcW w:w="3003"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татэ шихо гатамэ</w:t>
            </w:r>
          </w:p>
        </w:tc>
        <w:tc>
          <w:tcPr>
            <w:tcW w:w="2993"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tate shiho gatame</w:t>
            </w:r>
          </w:p>
        </w:tc>
      </w:tr>
      <w:tr w:rsidR="006469BE" w:rsidRPr="00BA4CC9" w:rsidTr="00BA4CC9">
        <w:tc>
          <w:tcPr>
            <w:tcW w:w="9045" w:type="dxa"/>
            <w:gridSpan w:val="3"/>
          </w:tcPr>
          <w:p w:rsidR="006469BE" w:rsidRPr="00BA4CC9" w:rsidRDefault="006469BE" w:rsidP="00BA4CC9">
            <w:pPr>
              <w:spacing w:after="0" w:line="240" w:lineRule="auto"/>
              <w:rPr>
                <w:rFonts w:ascii="Times New Roman" w:hAnsi="Times New Roman"/>
                <w:i/>
                <w:sz w:val="20"/>
                <w:szCs w:val="20"/>
              </w:rPr>
            </w:pPr>
          </w:p>
        </w:tc>
      </w:tr>
    </w:tbl>
    <w:p w:rsidR="006469BE" w:rsidRPr="00C20297" w:rsidRDefault="006469BE" w:rsidP="006F1FE6">
      <w:pPr>
        <w:spacing w:after="0" w:line="20" w:lineRule="atLeast"/>
        <w:ind w:left="810"/>
        <w:jc w:val="both"/>
        <w:rPr>
          <w:rFonts w:ascii="Times New Roman" w:hAnsi="Times New Roman"/>
          <w:sz w:val="28"/>
          <w:szCs w:val="28"/>
        </w:rPr>
      </w:pPr>
    </w:p>
    <w:p w:rsidR="006469BE" w:rsidRPr="00C20297"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 xml:space="preserve">      Подготовка  к  аттестации  </w:t>
      </w:r>
      <w:r>
        <w:rPr>
          <w:rFonts w:ascii="Times New Roman" w:hAnsi="Times New Roman"/>
          <w:sz w:val="28"/>
          <w:szCs w:val="28"/>
        </w:rPr>
        <w:t xml:space="preserve">по  демонстрации  техники  четвертого года </w:t>
      </w:r>
      <w:r w:rsidRPr="0096482B">
        <w:rPr>
          <w:rFonts w:ascii="Times New Roman" w:hAnsi="Times New Roman"/>
          <w:sz w:val="28"/>
          <w:szCs w:val="28"/>
        </w:rPr>
        <w:t>тренировочных занятий</w:t>
      </w:r>
      <w:r w:rsidRPr="00C20297">
        <w:rPr>
          <w:rFonts w:ascii="Times New Roman" w:hAnsi="Times New Roman"/>
          <w:sz w:val="28"/>
          <w:szCs w:val="28"/>
        </w:rPr>
        <w:t>.</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 xml:space="preserve">      Самостоятельная  разработка  комбинаций  на  основе  технически</w:t>
      </w:r>
      <w:r>
        <w:rPr>
          <w:rFonts w:ascii="Times New Roman" w:hAnsi="Times New Roman"/>
          <w:sz w:val="28"/>
          <w:szCs w:val="28"/>
        </w:rPr>
        <w:t xml:space="preserve">х  комплексов  1 – 4 годов </w:t>
      </w:r>
      <w:r w:rsidRPr="0096482B">
        <w:rPr>
          <w:rFonts w:ascii="Times New Roman" w:hAnsi="Times New Roman"/>
          <w:sz w:val="28"/>
          <w:szCs w:val="28"/>
        </w:rPr>
        <w:t>тренировочных занятий</w:t>
      </w:r>
      <w:r>
        <w:rPr>
          <w:rFonts w:ascii="Times New Roman" w:hAnsi="Times New Roman"/>
          <w:sz w:val="28"/>
          <w:szCs w:val="28"/>
        </w:rPr>
        <w:t>.</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b/>
          <w:sz w:val="28"/>
          <w:szCs w:val="28"/>
        </w:rPr>
        <w:t xml:space="preserve">Средства  тактической  подготовки.  </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 xml:space="preserve">Тактика  проведения </w:t>
      </w:r>
      <w:r>
        <w:rPr>
          <w:rFonts w:ascii="Times New Roman" w:hAnsi="Times New Roman"/>
          <w:sz w:val="28"/>
          <w:szCs w:val="28"/>
        </w:rPr>
        <w:t xml:space="preserve"> технико-тактических  действий:</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b/>
          <w:sz w:val="28"/>
          <w:szCs w:val="28"/>
        </w:rPr>
        <w:t>Однонаправленные  комбинации</w:t>
      </w:r>
      <w:r w:rsidRPr="00C20297">
        <w:rPr>
          <w:rFonts w:ascii="Times New Roman" w:hAnsi="Times New Roman"/>
          <w:sz w:val="28"/>
          <w:szCs w:val="28"/>
        </w:rPr>
        <w:t xml:space="preserve">  на  основе  и</w:t>
      </w:r>
      <w:r>
        <w:rPr>
          <w:rFonts w:ascii="Times New Roman" w:hAnsi="Times New Roman"/>
          <w:sz w:val="28"/>
          <w:szCs w:val="28"/>
        </w:rPr>
        <w:t>зученных  действий  1 - 4  годов изучения:</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  передняя  подножка  (</w:t>
      </w:r>
      <w:r w:rsidRPr="00C20297">
        <w:rPr>
          <w:rFonts w:ascii="Times New Roman" w:hAnsi="Times New Roman"/>
          <w:sz w:val="28"/>
          <w:szCs w:val="28"/>
          <w:lang w:val="en-US"/>
        </w:rPr>
        <w:t>tai</w:t>
      </w:r>
      <w:r w:rsidRPr="003124AA">
        <w:rPr>
          <w:rFonts w:ascii="Times New Roman" w:hAnsi="Times New Roman"/>
          <w:sz w:val="28"/>
          <w:szCs w:val="28"/>
        </w:rPr>
        <w:t xml:space="preserve"> </w:t>
      </w:r>
      <w:r w:rsidRPr="00C20297">
        <w:rPr>
          <w:rFonts w:ascii="Times New Roman" w:hAnsi="Times New Roman"/>
          <w:sz w:val="28"/>
          <w:szCs w:val="28"/>
          <w:lang w:val="en-US"/>
        </w:rPr>
        <w:t>otoshi</w:t>
      </w:r>
      <w:r>
        <w:rPr>
          <w:rFonts w:ascii="Times New Roman" w:hAnsi="Times New Roman"/>
          <w:sz w:val="28"/>
          <w:szCs w:val="28"/>
        </w:rPr>
        <w:t>)  -  бросок через бедро подбивом (</w:t>
      </w:r>
      <w:r>
        <w:rPr>
          <w:rFonts w:ascii="Times New Roman" w:hAnsi="Times New Roman"/>
          <w:sz w:val="28"/>
          <w:szCs w:val="28"/>
          <w:lang w:val="en-US"/>
        </w:rPr>
        <w:t>o</w:t>
      </w:r>
      <w:r w:rsidRPr="003124AA">
        <w:rPr>
          <w:rFonts w:ascii="Times New Roman" w:hAnsi="Times New Roman"/>
          <w:sz w:val="28"/>
          <w:szCs w:val="28"/>
        </w:rPr>
        <w:t xml:space="preserve"> </w:t>
      </w:r>
      <w:r>
        <w:rPr>
          <w:rFonts w:ascii="Times New Roman" w:hAnsi="Times New Roman"/>
          <w:sz w:val="28"/>
          <w:szCs w:val="28"/>
          <w:lang w:val="en-US"/>
        </w:rPr>
        <w:t>goshi</w:t>
      </w:r>
      <w:r w:rsidRPr="003124AA">
        <w:rPr>
          <w:rFonts w:ascii="Times New Roman" w:hAnsi="Times New Roman"/>
          <w:sz w:val="28"/>
          <w:szCs w:val="28"/>
        </w:rPr>
        <w:t>)</w:t>
      </w:r>
      <w:r>
        <w:rPr>
          <w:rFonts w:ascii="Times New Roman" w:hAnsi="Times New Roman"/>
          <w:sz w:val="28"/>
          <w:szCs w:val="28"/>
        </w:rPr>
        <w:t xml:space="preserve"> ;</w:t>
      </w:r>
    </w:p>
    <w:p w:rsidR="006469BE" w:rsidRPr="003124AA"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  боковая  подсечка  под  выставленную  ногу  (</w:t>
      </w:r>
      <w:r w:rsidRPr="00C20297">
        <w:rPr>
          <w:rFonts w:ascii="Times New Roman" w:hAnsi="Times New Roman"/>
          <w:sz w:val="28"/>
          <w:szCs w:val="28"/>
          <w:lang w:val="en-US"/>
        </w:rPr>
        <w:t>de</w:t>
      </w:r>
      <w:r w:rsidRPr="003124AA">
        <w:rPr>
          <w:rFonts w:ascii="Times New Roman" w:hAnsi="Times New Roman"/>
          <w:sz w:val="28"/>
          <w:szCs w:val="28"/>
        </w:rPr>
        <w:t xml:space="preserve"> </w:t>
      </w:r>
      <w:r w:rsidRPr="00C20297">
        <w:rPr>
          <w:rFonts w:ascii="Times New Roman" w:hAnsi="Times New Roman"/>
          <w:sz w:val="28"/>
          <w:szCs w:val="28"/>
          <w:lang w:val="en-US"/>
        </w:rPr>
        <w:t>ashi</w:t>
      </w:r>
      <w:r w:rsidRPr="003124AA">
        <w:rPr>
          <w:rFonts w:ascii="Times New Roman" w:hAnsi="Times New Roman"/>
          <w:sz w:val="28"/>
          <w:szCs w:val="28"/>
        </w:rPr>
        <w:t xml:space="preserve"> </w:t>
      </w:r>
      <w:r w:rsidRPr="00C20297">
        <w:rPr>
          <w:rFonts w:ascii="Times New Roman" w:hAnsi="Times New Roman"/>
          <w:sz w:val="28"/>
          <w:szCs w:val="28"/>
          <w:lang w:val="en-US"/>
        </w:rPr>
        <w:t>barai</w:t>
      </w:r>
      <w:r>
        <w:rPr>
          <w:rFonts w:ascii="Times New Roman" w:hAnsi="Times New Roman"/>
          <w:sz w:val="28"/>
          <w:szCs w:val="28"/>
        </w:rPr>
        <w:t xml:space="preserve">) - </w:t>
      </w:r>
      <w:r w:rsidRPr="00C20297">
        <w:rPr>
          <w:rFonts w:ascii="Times New Roman" w:hAnsi="Times New Roman"/>
          <w:sz w:val="28"/>
          <w:szCs w:val="28"/>
        </w:rPr>
        <w:t xml:space="preserve">бросок  </w:t>
      </w:r>
      <w:r>
        <w:rPr>
          <w:rFonts w:ascii="Times New Roman" w:hAnsi="Times New Roman"/>
          <w:sz w:val="28"/>
          <w:szCs w:val="28"/>
        </w:rPr>
        <w:t>скручиванием вокруг бедра</w:t>
      </w:r>
      <w:r w:rsidRPr="00C20297">
        <w:rPr>
          <w:rFonts w:ascii="Times New Roman" w:hAnsi="Times New Roman"/>
          <w:sz w:val="28"/>
          <w:szCs w:val="28"/>
        </w:rPr>
        <w:t xml:space="preserve">  (</w:t>
      </w:r>
      <w:r>
        <w:rPr>
          <w:rFonts w:ascii="Times New Roman" w:hAnsi="Times New Roman"/>
          <w:sz w:val="28"/>
          <w:szCs w:val="28"/>
          <w:lang w:val="en-US"/>
        </w:rPr>
        <w:t>uki</w:t>
      </w:r>
      <w:r w:rsidRPr="003124AA">
        <w:rPr>
          <w:rFonts w:ascii="Times New Roman" w:hAnsi="Times New Roman"/>
          <w:sz w:val="28"/>
          <w:szCs w:val="28"/>
        </w:rPr>
        <w:t xml:space="preserve"> </w:t>
      </w:r>
      <w:r>
        <w:rPr>
          <w:rFonts w:ascii="Times New Roman" w:hAnsi="Times New Roman"/>
          <w:sz w:val="28"/>
          <w:szCs w:val="28"/>
          <w:lang w:val="en-US"/>
        </w:rPr>
        <w:t>goshi</w:t>
      </w:r>
      <w:r>
        <w:rPr>
          <w:rFonts w:ascii="Times New Roman" w:hAnsi="Times New Roman"/>
          <w:sz w:val="28"/>
          <w:szCs w:val="28"/>
        </w:rPr>
        <w:t>).</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Самостоятельное  составление  комб</w:t>
      </w:r>
      <w:r>
        <w:rPr>
          <w:rFonts w:ascii="Times New Roman" w:hAnsi="Times New Roman"/>
          <w:sz w:val="28"/>
          <w:szCs w:val="28"/>
        </w:rPr>
        <w:t>инаций  из  известных  бросков.</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b/>
          <w:sz w:val="28"/>
          <w:szCs w:val="28"/>
        </w:rPr>
        <w:t>Разнонаправле</w:t>
      </w:r>
      <w:r>
        <w:rPr>
          <w:rFonts w:ascii="Times New Roman" w:hAnsi="Times New Roman"/>
          <w:b/>
          <w:sz w:val="28"/>
          <w:szCs w:val="28"/>
        </w:rPr>
        <w:t>нные комбинации</w:t>
      </w:r>
    </w:p>
    <w:p w:rsidR="006469BE" w:rsidRPr="00E52A3F" w:rsidRDefault="006469BE" w:rsidP="006F1FE6">
      <w:pPr>
        <w:spacing w:after="0" w:line="20" w:lineRule="atLeast"/>
        <w:ind w:firstLine="426"/>
        <w:jc w:val="both"/>
        <w:rPr>
          <w:rFonts w:ascii="Times New Roman" w:hAnsi="Times New Roman"/>
          <w:sz w:val="28"/>
          <w:szCs w:val="28"/>
          <w:lang w:val="en-US"/>
        </w:rPr>
      </w:pPr>
      <w:r w:rsidRPr="00C20297">
        <w:rPr>
          <w:rFonts w:ascii="Times New Roman" w:hAnsi="Times New Roman"/>
          <w:sz w:val="28"/>
          <w:szCs w:val="28"/>
        </w:rPr>
        <w:t>-  боковая  подсечка  под  выставленную  ногу</w:t>
      </w:r>
      <w:r w:rsidRPr="00E52A3F">
        <w:rPr>
          <w:rFonts w:ascii="Times New Roman" w:hAnsi="Times New Roman"/>
          <w:sz w:val="28"/>
          <w:szCs w:val="28"/>
          <w:lang w:val="en-US"/>
        </w:rPr>
        <w:t xml:space="preserve">  (</w:t>
      </w:r>
      <w:r>
        <w:rPr>
          <w:rFonts w:ascii="Times New Roman" w:hAnsi="Times New Roman"/>
          <w:sz w:val="28"/>
          <w:szCs w:val="28"/>
          <w:lang w:val="en-US"/>
        </w:rPr>
        <w:t>de</w:t>
      </w:r>
      <w:r w:rsidRPr="00E52A3F">
        <w:rPr>
          <w:rFonts w:ascii="Times New Roman" w:hAnsi="Times New Roman"/>
          <w:sz w:val="28"/>
          <w:szCs w:val="28"/>
          <w:lang w:val="en-US"/>
        </w:rPr>
        <w:t xml:space="preserve"> </w:t>
      </w:r>
      <w:r>
        <w:rPr>
          <w:rFonts w:ascii="Times New Roman" w:hAnsi="Times New Roman"/>
          <w:sz w:val="28"/>
          <w:szCs w:val="28"/>
          <w:lang w:val="en-US"/>
        </w:rPr>
        <w:t>ashi</w:t>
      </w:r>
      <w:r w:rsidRPr="00E52A3F">
        <w:rPr>
          <w:rFonts w:ascii="Times New Roman" w:hAnsi="Times New Roman"/>
          <w:sz w:val="28"/>
          <w:szCs w:val="28"/>
          <w:lang w:val="en-US"/>
        </w:rPr>
        <w:t xml:space="preserve"> </w:t>
      </w:r>
      <w:r w:rsidRPr="00C20297">
        <w:rPr>
          <w:rFonts w:ascii="Times New Roman" w:hAnsi="Times New Roman"/>
          <w:sz w:val="28"/>
          <w:szCs w:val="28"/>
          <w:lang w:val="en-US"/>
        </w:rPr>
        <w:t>barai</w:t>
      </w:r>
      <w:r w:rsidRPr="00E52A3F">
        <w:rPr>
          <w:rFonts w:ascii="Times New Roman" w:hAnsi="Times New Roman"/>
          <w:sz w:val="28"/>
          <w:szCs w:val="28"/>
          <w:lang w:val="en-US"/>
        </w:rPr>
        <w:t xml:space="preserve">)  - </w:t>
      </w:r>
    </w:p>
    <w:p w:rsidR="006469BE" w:rsidRPr="00A223E6" w:rsidRDefault="006469BE" w:rsidP="006F1FE6">
      <w:pPr>
        <w:spacing w:after="0" w:line="20" w:lineRule="atLeast"/>
        <w:ind w:firstLine="426"/>
        <w:rPr>
          <w:rFonts w:ascii="Times New Roman" w:hAnsi="Times New Roman"/>
          <w:sz w:val="28"/>
          <w:szCs w:val="28"/>
          <w:lang w:val="en-US"/>
        </w:rPr>
      </w:pPr>
      <w:r w:rsidRPr="00E52A3F">
        <w:rPr>
          <w:rFonts w:ascii="Times New Roman" w:hAnsi="Times New Roman"/>
          <w:sz w:val="28"/>
          <w:szCs w:val="28"/>
          <w:lang w:val="en-US"/>
        </w:rPr>
        <w:t xml:space="preserve">         </w:t>
      </w:r>
      <w:r w:rsidRPr="00C20297">
        <w:rPr>
          <w:rFonts w:ascii="Times New Roman" w:hAnsi="Times New Roman"/>
          <w:sz w:val="28"/>
          <w:szCs w:val="28"/>
        </w:rPr>
        <w:t>отхват</w:t>
      </w:r>
      <w:r w:rsidRPr="00A223E6">
        <w:rPr>
          <w:rFonts w:ascii="Times New Roman" w:hAnsi="Times New Roman"/>
          <w:sz w:val="28"/>
          <w:szCs w:val="28"/>
          <w:lang w:val="en-US"/>
        </w:rPr>
        <w:t xml:space="preserve">  (</w:t>
      </w:r>
      <w:r>
        <w:rPr>
          <w:rFonts w:ascii="Times New Roman" w:hAnsi="Times New Roman"/>
          <w:sz w:val="28"/>
          <w:szCs w:val="28"/>
          <w:lang w:val="en-US"/>
        </w:rPr>
        <w:t>o</w:t>
      </w:r>
      <w:r w:rsidRPr="00A223E6">
        <w:rPr>
          <w:rFonts w:ascii="Times New Roman" w:hAnsi="Times New Roman"/>
          <w:sz w:val="28"/>
          <w:szCs w:val="28"/>
          <w:lang w:val="en-US"/>
        </w:rPr>
        <w:t xml:space="preserve"> </w:t>
      </w:r>
      <w:r>
        <w:rPr>
          <w:rFonts w:ascii="Times New Roman" w:hAnsi="Times New Roman"/>
          <w:sz w:val="28"/>
          <w:szCs w:val="28"/>
          <w:lang w:val="en-US"/>
        </w:rPr>
        <w:t>soto</w:t>
      </w:r>
      <w:r w:rsidRPr="00A223E6">
        <w:rPr>
          <w:rFonts w:ascii="Times New Roman" w:hAnsi="Times New Roman"/>
          <w:sz w:val="28"/>
          <w:szCs w:val="28"/>
          <w:lang w:val="en-US"/>
        </w:rPr>
        <w:t xml:space="preserve"> </w:t>
      </w:r>
      <w:r>
        <w:rPr>
          <w:rFonts w:ascii="Times New Roman" w:hAnsi="Times New Roman"/>
          <w:sz w:val="28"/>
          <w:szCs w:val="28"/>
          <w:lang w:val="en-US"/>
        </w:rPr>
        <w:t>gari</w:t>
      </w:r>
      <w:r w:rsidRPr="00A223E6">
        <w:rPr>
          <w:rFonts w:ascii="Times New Roman" w:hAnsi="Times New Roman"/>
          <w:sz w:val="28"/>
          <w:szCs w:val="28"/>
          <w:lang w:val="en-US"/>
        </w:rPr>
        <w:t>).</w:t>
      </w:r>
    </w:p>
    <w:p w:rsidR="006469BE" w:rsidRDefault="006469BE" w:rsidP="006F1FE6">
      <w:pPr>
        <w:spacing w:after="0" w:line="20" w:lineRule="atLeast"/>
        <w:ind w:firstLine="426"/>
        <w:rPr>
          <w:rFonts w:ascii="Times New Roman" w:hAnsi="Times New Roman"/>
          <w:sz w:val="28"/>
          <w:szCs w:val="28"/>
        </w:rPr>
      </w:pPr>
      <w:r w:rsidRPr="00C20297">
        <w:rPr>
          <w:rFonts w:ascii="Times New Roman" w:hAnsi="Times New Roman"/>
          <w:sz w:val="28"/>
          <w:szCs w:val="28"/>
        </w:rPr>
        <w:t>Самостоятельное  составление  комб</w:t>
      </w:r>
      <w:r>
        <w:rPr>
          <w:rFonts w:ascii="Times New Roman" w:hAnsi="Times New Roman"/>
          <w:sz w:val="28"/>
          <w:szCs w:val="28"/>
        </w:rPr>
        <w:t>инаций  из  известных  бросков.</w:t>
      </w:r>
    </w:p>
    <w:p w:rsidR="006469BE"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Тактика  ведения  поединка.  Составление  тактического  плана  поединка  с  извест</w:t>
      </w:r>
      <w:r>
        <w:rPr>
          <w:rFonts w:ascii="Times New Roman" w:hAnsi="Times New Roman"/>
          <w:sz w:val="28"/>
          <w:szCs w:val="28"/>
        </w:rPr>
        <w:t>ным  противником  по  разделам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сбор  информации  (наблюдение,  опрос);</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оценка  обстановки:</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сравнение  своих </w:t>
      </w:r>
      <w:r>
        <w:rPr>
          <w:rFonts w:ascii="Times New Roman" w:hAnsi="Times New Roman"/>
          <w:sz w:val="28"/>
          <w:szCs w:val="28"/>
        </w:rPr>
        <w:t xml:space="preserve"> возможностей  с  возможностями </w:t>
      </w:r>
      <w:r w:rsidRPr="00C20297">
        <w:rPr>
          <w:rFonts w:ascii="Times New Roman" w:hAnsi="Times New Roman"/>
          <w:sz w:val="28"/>
          <w:szCs w:val="28"/>
        </w:rPr>
        <w:t>противника  (физически</w:t>
      </w:r>
      <w:r>
        <w:rPr>
          <w:rFonts w:ascii="Times New Roman" w:hAnsi="Times New Roman"/>
          <w:sz w:val="28"/>
          <w:szCs w:val="28"/>
        </w:rPr>
        <w:t xml:space="preserve">е  качества,  манера    ведения </w:t>
      </w:r>
      <w:r w:rsidRPr="00C20297">
        <w:rPr>
          <w:rFonts w:ascii="Times New Roman" w:hAnsi="Times New Roman"/>
          <w:sz w:val="28"/>
          <w:szCs w:val="28"/>
        </w:rPr>
        <w:t>противоборства,  эффективн</w:t>
      </w:r>
      <w:r>
        <w:rPr>
          <w:rFonts w:ascii="Times New Roman" w:hAnsi="Times New Roman"/>
          <w:sz w:val="28"/>
          <w:szCs w:val="28"/>
        </w:rPr>
        <w:t xml:space="preserve">ые  приемы,  волевые  качества, </w:t>
      </w:r>
      <w:r w:rsidRPr="00C20297">
        <w:rPr>
          <w:rFonts w:ascii="Times New Roman" w:hAnsi="Times New Roman"/>
          <w:sz w:val="28"/>
          <w:szCs w:val="28"/>
        </w:rPr>
        <w:t>условия  проведения  поединка</w:t>
      </w:r>
      <w:r>
        <w:rPr>
          <w:rFonts w:ascii="Times New Roman" w:hAnsi="Times New Roman"/>
          <w:sz w:val="28"/>
          <w:szCs w:val="28"/>
        </w:rPr>
        <w:t xml:space="preserve">  -  состояние  зала,  зрители, судьи,  масштаб  соревнований);</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цель  поединка  (победить </w:t>
      </w:r>
      <w:r>
        <w:rPr>
          <w:rFonts w:ascii="Times New Roman" w:hAnsi="Times New Roman"/>
          <w:sz w:val="28"/>
          <w:szCs w:val="28"/>
        </w:rPr>
        <w:t xml:space="preserve"> с  конкретным  преимуществом, не </w:t>
      </w:r>
      <w:r w:rsidRPr="00C20297">
        <w:rPr>
          <w:rFonts w:ascii="Times New Roman" w:hAnsi="Times New Roman"/>
          <w:sz w:val="28"/>
          <w:szCs w:val="28"/>
        </w:rPr>
        <w:t xml:space="preserve">дать </w:t>
      </w:r>
      <w:r>
        <w:rPr>
          <w:rFonts w:ascii="Times New Roman" w:hAnsi="Times New Roman"/>
          <w:sz w:val="28"/>
          <w:szCs w:val="28"/>
        </w:rPr>
        <w:t xml:space="preserve"> противнику  победить  и  т.п.)</w:t>
      </w:r>
    </w:p>
    <w:p w:rsidR="006469BE" w:rsidRPr="00C20297" w:rsidRDefault="006469BE" w:rsidP="006F1FE6">
      <w:pPr>
        <w:spacing w:after="0" w:line="20" w:lineRule="atLeast"/>
        <w:ind w:firstLine="426"/>
        <w:jc w:val="both"/>
        <w:rPr>
          <w:rFonts w:ascii="Times New Roman" w:hAnsi="Times New Roman"/>
          <w:sz w:val="28"/>
          <w:szCs w:val="28"/>
        </w:rPr>
      </w:pPr>
      <w:r w:rsidRPr="00C20297">
        <w:rPr>
          <w:rFonts w:ascii="Times New Roman" w:hAnsi="Times New Roman"/>
          <w:sz w:val="28"/>
          <w:szCs w:val="28"/>
        </w:rPr>
        <w:t>Тактика  участия  в  соревн</w:t>
      </w:r>
      <w:r>
        <w:rPr>
          <w:rFonts w:ascii="Times New Roman" w:hAnsi="Times New Roman"/>
          <w:sz w:val="28"/>
          <w:szCs w:val="28"/>
        </w:rPr>
        <w:t xml:space="preserve">ованиях.  Применение  изученной </w:t>
      </w:r>
      <w:r w:rsidRPr="00C20297">
        <w:rPr>
          <w:rFonts w:ascii="Times New Roman" w:hAnsi="Times New Roman"/>
          <w:sz w:val="28"/>
          <w:szCs w:val="28"/>
        </w:rPr>
        <w:t>техники  и  тактики  в  условия</w:t>
      </w:r>
      <w:r>
        <w:rPr>
          <w:rFonts w:ascii="Times New Roman" w:hAnsi="Times New Roman"/>
          <w:sz w:val="28"/>
          <w:szCs w:val="28"/>
        </w:rPr>
        <w:t xml:space="preserve">х  соревновательных  поединков. </w:t>
      </w:r>
      <w:r w:rsidRPr="00C20297">
        <w:rPr>
          <w:rFonts w:ascii="Times New Roman" w:hAnsi="Times New Roman"/>
          <w:sz w:val="28"/>
          <w:szCs w:val="28"/>
        </w:rPr>
        <w:t>Распределение  сил  на  все  поединк</w:t>
      </w:r>
      <w:r>
        <w:rPr>
          <w:rFonts w:ascii="Times New Roman" w:hAnsi="Times New Roman"/>
          <w:sz w:val="28"/>
          <w:szCs w:val="28"/>
        </w:rPr>
        <w:t xml:space="preserve">и  соревнований.  Подготовка  к </w:t>
      </w:r>
      <w:r w:rsidRPr="00C20297">
        <w:rPr>
          <w:rFonts w:ascii="Times New Roman" w:hAnsi="Times New Roman"/>
          <w:sz w:val="28"/>
          <w:szCs w:val="28"/>
        </w:rPr>
        <w:t xml:space="preserve">поединку  -  разминка,  настройка.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2"/>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других  видов  спорта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Баскетбол.  </w:t>
      </w:r>
      <w:r w:rsidRPr="00C20297">
        <w:rPr>
          <w:rFonts w:ascii="Times New Roman" w:hAnsi="Times New Roman"/>
          <w:sz w:val="28"/>
          <w:szCs w:val="28"/>
        </w:rPr>
        <w:t xml:space="preserve">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w:t>
      </w:r>
      <w:r w:rsidRPr="00C20297">
        <w:rPr>
          <w:rFonts w:ascii="Times New Roman" w:hAnsi="Times New Roman"/>
          <w:sz w:val="28"/>
          <w:szCs w:val="28"/>
        </w:rPr>
        <w:lastRenderedPageBreak/>
        <w:t>близкого  расстояния  после  остановк</w:t>
      </w:r>
      <w:r>
        <w:rPr>
          <w:rFonts w:ascii="Times New Roman" w:hAnsi="Times New Roman"/>
          <w:sz w:val="28"/>
          <w:szCs w:val="28"/>
        </w:rPr>
        <w:t>и  и  двойного  шага. И</w:t>
      </w:r>
      <w:r w:rsidRPr="00C20297">
        <w:rPr>
          <w:rFonts w:ascii="Times New Roman" w:hAnsi="Times New Roman"/>
          <w:sz w:val="28"/>
          <w:szCs w:val="28"/>
        </w:rPr>
        <w:t>гра  по  упрощенным  правилам.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Волейбол.  </w:t>
      </w:r>
      <w:r w:rsidRPr="00C20297">
        <w:rPr>
          <w:rFonts w:ascii="Times New Roman" w:hAnsi="Times New Roman"/>
          <w:sz w:val="28"/>
          <w:szCs w:val="28"/>
        </w:rPr>
        <w:t>Перемещения  приставными  шагами:  вправо,  влево,  вперед,  назад.  Передача  мяча:  верхняя  и  нижняя  на  близком  и  среднем  расстоянии.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Подвижные  игры:  «Мяч  в  воздухе»,  «Эстафета  у  стены»  и  другие.</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b/>
          <w:sz w:val="28"/>
          <w:szCs w:val="28"/>
        </w:rPr>
        <w:t xml:space="preserve">     </w:t>
      </w:r>
      <w:r w:rsidRPr="00C20297">
        <w:rPr>
          <w:rFonts w:ascii="Times New Roman" w:hAnsi="Times New Roman"/>
          <w:b/>
          <w:sz w:val="28"/>
          <w:szCs w:val="28"/>
        </w:rPr>
        <w:t>3.Средства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Комплексного  воздействия:  </w:t>
      </w:r>
      <w:r w:rsidRPr="00C20297">
        <w:rPr>
          <w:rFonts w:ascii="Times New Roman" w:hAnsi="Times New Roman"/>
          <w:sz w:val="28"/>
          <w:szCs w:val="28"/>
        </w:rPr>
        <w:t>общеразвивающие  упражнения;  акробатические  и  гимнастические  упражнения  (ранее  изученные,  с  увеличением  дозировки);  подвижные  игры  «Пятнадцать  передач»,  «Перехват  мяча»,  «Гонка  с  выбыванием»,  «Перемена  мест»,  «Кто  выше?»,  «Борьба  за  палку»,  «Бег  пингвинов».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Средства  развития  общих  физических  качеств.</w:t>
      </w:r>
      <w:r w:rsidRPr="00C20297">
        <w:rPr>
          <w:rFonts w:ascii="Times New Roman" w:hAnsi="Times New Roman"/>
          <w:sz w:val="28"/>
          <w:szCs w:val="28"/>
        </w:rPr>
        <w:t xml:space="preserve">  Возможно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развития  специальных  физических  качеств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Имитационные  упражнения.  </w:t>
      </w:r>
      <w:r w:rsidRPr="00C20297">
        <w:rPr>
          <w:rFonts w:ascii="Times New Roman" w:hAnsi="Times New Roman"/>
          <w:sz w:val="28"/>
          <w:szCs w:val="28"/>
        </w:rPr>
        <w:t>С  набивным  мячом  для  освоения: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подсечек  (перебрасывание  ногой  лежащего  мяча,  удар  подъемом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стопы  по  падающему  мячу);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отхвата  (удар</w:t>
      </w:r>
      <w:r>
        <w:rPr>
          <w:rFonts w:ascii="Times New Roman" w:hAnsi="Times New Roman"/>
          <w:sz w:val="28"/>
          <w:szCs w:val="28"/>
        </w:rPr>
        <w:t xml:space="preserve">  голенью  по  падающему  мячу).</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На  гимнастической  стенке  для  освоения  подхвата  -  махи  левой,  правой  ногой  стоя  лицом,  боком  к  стенке.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Для  развития  силы:</w:t>
      </w:r>
      <w:r w:rsidRPr="00C20297">
        <w:rPr>
          <w:rFonts w:ascii="Times New Roman" w:hAnsi="Times New Roman"/>
          <w:sz w:val="28"/>
          <w:szCs w:val="28"/>
        </w:rPr>
        <w:t xml:space="preserve">  поединки  на  сохранение  статических  положений,  на  преодоление  мышечных  усилий  противника,  инерции  противника.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Для  развития  быстроты:  </w:t>
      </w:r>
      <w:r w:rsidRPr="00C20297">
        <w:rPr>
          <w:rFonts w:ascii="Times New Roman" w:hAnsi="Times New Roman"/>
          <w:sz w:val="28"/>
          <w:szCs w:val="28"/>
        </w:rPr>
        <w:t>поединки,  в  ходе  которых  необходимо  менять  последовательность  выполнения  технического  действия;  поединки  со  спуртами.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Для  развития  выносливости:  </w:t>
      </w:r>
      <w:r w:rsidRPr="00C20297">
        <w:rPr>
          <w:rFonts w:ascii="Times New Roman" w:hAnsi="Times New Roman"/>
          <w:sz w:val="28"/>
          <w:szCs w:val="28"/>
        </w:rPr>
        <w:t>поединки,  в  ходе  которых  решаются  задачи  быстрее  достичь  наивысшей  оценки  за  проведение  приема,  изменять  захваты,  стойки,  дистанции,  положения.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Для  развития  ловкости:</w:t>
      </w:r>
      <w:r w:rsidRPr="00C20297">
        <w:rPr>
          <w:rFonts w:ascii="Times New Roman" w:hAnsi="Times New Roman"/>
          <w:sz w:val="28"/>
          <w:szCs w:val="28"/>
        </w:rPr>
        <w:t xml:space="preserve">  поединки  с  более  опытными  противниками,  использование  в  поединках  вновь  изученных  технико-тактических  действий.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Для  развития  гибкости:  </w:t>
      </w:r>
      <w:r w:rsidRPr="00C20297">
        <w:rPr>
          <w:rFonts w:ascii="Times New Roman" w:hAnsi="Times New Roman"/>
          <w:sz w:val="28"/>
          <w:szCs w:val="28"/>
        </w:rPr>
        <w:t>увеличение  амплитуды  атакующих  действий  на  основе  изменения  структуры,  уменьшение  амплитуды  защитных  действий  противника.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психологической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Волевая  подготовка  </w:t>
      </w:r>
      <w:r w:rsidRPr="00C20297">
        <w:rPr>
          <w:rFonts w:ascii="Times New Roman" w:hAnsi="Times New Roman"/>
          <w:sz w:val="28"/>
          <w:szCs w:val="28"/>
        </w:rPr>
        <w:t>средствами  из  арсенала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решительности.</w:t>
      </w:r>
      <w:r w:rsidRPr="00C20297">
        <w:rPr>
          <w:rFonts w:ascii="Times New Roman" w:hAnsi="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Для  воспитания  </w:t>
      </w:r>
      <w:r w:rsidRPr="00C20297">
        <w:rPr>
          <w:rFonts w:ascii="Times New Roman" w:hAnsi="Times New Roman"/>
          <w:b/>
          <w:sz w:val="28"/>
          <w:szCs w:val="28"/>
        </w:rPr>
        <w:t xml:space="preserve">настойчивости.  </w:t>
      </w:r>
      <w:r w:rsidRPr="00C20297">
        <w:rPr>
          <w:rFonts w:ascii="Times New Roman" w:hAnsi="Times New Roman"/>
          <w:sz w:val="28"/>
          <w:szCs w:val="28"/>
        </w:rPr>
        <w:t>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выдержки.  </w:t>
      </w:r>
      <w:r w:rsidRPr="00C20297">
        <w:rPr>
          <w:rFonts w:ascii="Times New Roman" w:hAnsi="Times New Roman"/>
          <w:sz w:val="28"/>
          <w:szCs w:val="28"/>
        </w:rPr>
        <w:t>Отработка  техники  бросков  и  технических  действий  борьбы  лежа  до  10  мин.</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смелости.  </w:t>
      </w:r>
      <w:r w:rsidRPr="00C20297">
        <w:rPr>
          <w:rFonts w:ascii="Times New Roman" w:hAnsi="Times New Roman"/>
          <w:sz w:val="28"/>
          <w:szCs w:val="28"/>
        </w:rPr>
        <w:t>Броски  и  ловля  набивного  мяча  самостоятельно  и  в  парах.  Кувырки  вперед,  назад  с  высоты  стула,  скамейки.  Поединок  с  сильным  противником.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трудолюбия.  </w:t>
      </w:r>
      <w:r w:rsidRPr="00C20297">
        <w:rPr>
          <w:rFonts w:ascii="Times New Roman" w:hAnsi="Times New Roman"/>
          <w:sz w:val="28"/>
          <w:szCs w:val="28"/>
        </w:rPr>
        <w:t>С  полной  самоотдачей  выполнять  все  тренировочные  задания.</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нравственной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Поведение  в  школе,  </w:t>
      </w:r>
      <w:r>
        <w:rPr>
          <w:rFonts w:ascii="Times New Roman" w:hAnsi="Times New Roman"/>
          <w:sz w:val="28"/>
          <w:szCs w:val="28"/>
        </w:rPr>
        <w:t>в  секции,  дома.  Аккуратность</w:t>
      </w:r>
      <w:r w:rsidRPr="00C20297">
        <w:rPr>
          <w:rFonts w:ascii="Times New Roman" w:hAnsi="Times New Roman"/>
          <w:sz w:val="28"/>
          <w:szCs w:val="28"/>
        </w:rPr>
        <w:t>,  опрятность.  Взаимопомощь  при  выполнении  упражнений,  разучивании  приемов,  страховка  партнера.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чувства  </w:t>
      </w:r>
      <w:r w:rsidRPr="00C20297">
        <w:rPr>
          <w:rFonts w:ascii="Times New Roman" w:hAnsi="Times New Roman"/>
          <w:b/>
          <w:sz w:val="28"/>
          <w:szCs w:val="28"/>
        </w:rPr>
        <w:t>взаимопомощи.</w:t>
      </w:r>
      <w:r w:rsidRPr="00C20297">
        <w:rPr>
          <w:rFonts w:ascii="Times New Roman" w:hAnsi="Times New Roman"/>
          <w:sz w:val="28"/>
          <w:szCs w:val="28"/>
        </w:rPr>
        <w:t xml:space="preserve">  Коллективный  анализ  прошедших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w:t>
      </w:r>
      <w:r w:rsidRPr="00C20297">
        <w:rPr>
          <w:rFonts w:ascii="Times New Roman" w:hAnsi="Times New Roman"/>
          <w:b/>
          <w:sz w:val="28"/>
          <w:szCs w:val="28"/>
        </w:rPr>
        <w:t>дисциплинированности.</w:t>
      </w:r>
      <w:r w:rsidRPr="00C20297">
        <w:rPr>
          <w:rFonts w:ascii="Times New Roman" w:hAnsi="Times New Roman"/>
          <w:sz w:val="28"/>
          <w:szCs w:val="28"/>
        </w:rPr>
        <w:t xml:space="preserve">  Выполнение  поручений  тренера.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w:t>
      </w:r>
      <w:r w:rsidRPr="00C20297">
        <w:rPr>
          <w:rFonts w:ascii="Times New Roman" w:hAnsi="Times New Roman"/>
          <w:b/>
          <w:sz w:val="28"/>
          <w:szCs w:val="28"/>
        </w:rPr>
        <w:t>инициативности.</w:t>
      </w:r>
      <w:r w:rsidRPr="00C20297">
        <w:rPr>
          <w:rFonts w:ascii="Times New Roman" w:hAnsi="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теоретической  и  методической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Врачебный  контроль  и  самоконтроль.  </w:t>
      </w:r>
      <w:r w:rsidRPr="00C20297">
        <w:rPr>
          <w:rFonts w:ascii="Times New Roman" w:hAnsi="Times New Roman"/>
          <w:sz w:val="28"/>
          <w:szCs w:val="28"/>
        </w:rPr>
        <w:t>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Основы  техники.  </w:t>
      </w:r>
      <w:r w:rsidRPr="00C20297">
        <w:rPr>
          <w:rFonts w:ascii="Times New Roman" w:hAnsi="Times New Roman"/>
          <w:sz w:val="28"/>
          <w:szCs w:val="28"/>
        </w:rPr>
        <w:t>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Методика  тренировки.  </w:t>
      </w:r>
      <w:r w:rsidRPr="00C20297">
        <w:rPr>
          <w:rFonts w:ascii="Times New Roman" w:hAnsi="Times New Roman"/>
          <w:sz w:val="28"/>
          <w:szCs w:val="28"/>
        </w:rPr>
        <w:t>Основные  методы  развития  силы,  быстроты,  выносливости,  гибкости,  ловкости.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Правила  соревнований.  </w:t>
      </w:r>
      <w:r w:rsidRPr="00C20297">
        <w:rPr>
          <w:rFonts w:ascii="Times New Roman" w:hAnsi="Times New Roman"/>
          <w:sz w:val="28"/>
          <w:szCs w:val="28"/>
        </w:rPr>
        <w:t>Значение  соревнований,  их  цели  и  задачи.  Виды  соревнований.  Организация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Классификация  техники  дзюдо.  </w:t>
      </w:r>
      <w:r w:rsidRPr="00C20297">
        <w:rPr>
          <w:rFonts w:ascii="Times New Roman" w:hAnsi="Times New Roman"/>
          <w:sz w:val="28"/>
          <w:szCs w:val="28"/>
        </w:rPr>
        <w:t>Техника  бросков  (</w:t>
      </w:r>
      <w:r w:rsidRPr="00C20297">
        <w:rPr>
          <w:rFonts w:ascii="Times New Roman" w:hAnsi="Times New Roman"/>
          <w:sz w:val="28"/>
          <w:szCs w:val="28"/>
          <w:lang w:val="en-US"/>
        </w:rPr>
        <w:t>nage</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борьбы  лежа  (</w:t>
      </w:r>
      <w:r w:rsidRPr="00C20297">
        <w:rPr>
          <w:rFonts w:ascii="Times New Roman" w:hAnsi="Times New Roman"/>
          <w:sz w:val="28"/>
          <w:szCs w:val="28"/>
          <w:lang w:val="en-US"/>
        </w:rPr>
        <w:t>katame</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удержаний  (</w:t>
      </w:r>
      <w:r w:rsidRPr="00C20297">
        <w:rPr>
          <w:rFonts w:ascii="Times New Roman" w:hAnsi="Times New Roman"/>
          <w:sz w:val="28"/>
          <w:szCs w:val="28"/>
          <w:lang w:val="en-US"/>
        </w:rPr>
        <w:t>osaekomi</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болевых  приемов  (</w:t>
      </w:r>
      <w:r w:rsidRPr="00C20297">
        <w:rPr>
          <w:rFonts w:ascii="Times New Roman" w:hAnsi="Times New Roman"/>
          <w:sz w:val="28"/>
          <w:szCs w:val="28"/>
          <w:lang w:val="en-US"/>
        </w:rPr>
        <w:t>kansetsu</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удушающих  захватов  (</w:t>
      </w:r>
      <w:r w:rsidRPr="00C20297">
        <w:rPr>
          <w:rFonts w:ascii="Times New Roman" w:hAnsi="Times New Roman"/>
          <w:sz w:val="28"/>
          <w:szCs w:val="28"/>
          <w:lang w:val="en-US"/>
        </w:rPr>
        <w:t>shime</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комбинаций  (</w:t>
      </w:r>
      <w:r w:rsidRPr="00C20297">
        <w:rPr>
          <w:rFonts w:ascii="Times New Roman" w:hAnsi="Times New Roman"/>
          <w:sz w:val="28"/>
          <w:szCs w:val="28"/>
          <w:lang w:val="en-US"/>
        </w:rPr>
        <w:t>renzoku</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техника  контрприемов  (</w:t>
      </w:r>
      <w:r w:rsidRPr="00C20297">
        <w:rPr>
          <w:rFonts w:ascii="Times New Roman" w:hAnsi="Times New Roman"/>
          <w:sz w:val="28"/>
          <w:szCs w:val="28"/>
          <w:lang w:val="en-US"/>
        </w:rPr>
        <w:t>kaeshi</w:t>
      </w:r>
      <w:r w:rsidRPr="00C20297">
        <w:rPr>
          <w:rFonts w:ascii="Times New Roman" w:hAnsi="Times New Roman"/>
          <w:sz w:val="28"/>
          <w:szCs w:val="28"/>
        </w:rPr>
        <w:t>-</w:t>
      </w:r>
      <w:r w:rsidRPr="00C20297">
        <w:rPr>
          <w:rFonts w:ascii="Times New Roman" w:hAnsi="Times New Roman"/>
          <w:sz w:val="28"/>
          <w:szCs w:val="28"/>
          <w:lang w:val="en-US"/>
        </w:rPr>
        <w:t>waza</w:t>
      </w:r>
      <w:r w:rsidRPr="00C20297">
        <w:rPr>
          <w:rFonts w:ascii="Times New Roman" w:hAnsi="Times New Roman"/>
          <w:sz w:val="28"/>
          <w:szCs w:val="28"/>
        </w:rPr>
        <w:t>).  Международная  терминология  названий  технических  действий  в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Анализ  соревнований.  </w:t>
      </w:r>
      <w:r w:rsidRPr="00C20297">
        <w:rPr>
          <w:rFonts w:ascii="Times New Roman" w:hAnsi="Times New Roman"/>
          <w:sz w:val="28"/>
          <w:szCs w:val="28"/>
        </w:rPr>
        <w:t>Разбор  ошибок.  Выявление  сильных  сторон  подготовки  дзюдоиста.  Определен</w:t>
      </w:r>
      <w:r>
        <w:rPr>
          <w:rFonts w:ascii="Times New Roman" w:hAnsi="Times New Roman"/>
          <w:sz w:val="28"/>
          <w:szCs w:val="28"/>
        </w:rPr>
        <w:t>ие  путей  дальнейшего  изучения</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both"/>
        <w:rPr>
          <w:rFonts w:ascii="Times New Roman" w:hAnsi="Times New Roman"/>
          <w:b/>
          <w:sz w:val="28"/>
          <w:szCs w:val="28"/>
        </w:rPr>
      </w:pPr>
      <w:r>
        <w:rPr>
          <w:rFonts w:ascii="Times New Roman" w:hAnsi="Times New Roman"/>
          <w:b/>
          <w:sz w:val="28"/>
          <w:szCs w:val="28"/>
        </w:rPr>
        <w:lastRenderedPageBreak/>
        <w:t xml:space="preserve">          </w:t>
      </w:r>
      <w:r w:rsidRPr="00C20297">
        <w:rPr>
          <w:rFonts w:ascii="Times New Roman" w:hAnsi="Times New Roman"/>
          <w:b/>
          <w:sz w:val="28"/>
          <w:szCs w:val="28"/>
        </w:rPr>
        <w:t>Средства  соревновательной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Участие  в  2-3  соревнованиях  в  течение  года.  Выполнить  норматив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2-го  юношеского  разряда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3"/>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оценки  подготовленности.</w:t>
      </w:r>
    </w:p>
    <w:p w:rsidR="006469BE" w:rsidRPr="00B9766A"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по  общей  физической  подготовке,  сдача  аттестационных  экзаменов  по  техн</w:t>
      </w:r>
      <w:r>
        <w:rPr>
          <w:rFonts w:ascii="Times New Roman" w:hAnsi="Times New Roman"/>
          <w:sz w:val="28"/>
          <w:szCs w:val="28"/>
        </w:rPr>
        <w:t xml:space="preserve">ике  четвертого года </w:t>
      </w:r>
      <w:r w:rsidRPr="0096482B">
        <w:rPr>
          <w:rFonts w:ascii="Times New Roman" w:hAnsi="Times New Roman"/>
          <w:sz w:val="28"/>
          <w:szCs w:val="28"/>
        </w:rPr>
        <w:t>тренировочных занятий</w:t>
      </w:r>
      <w:r>
        <w:rPr>
          <w:rFonts w:ascii="Times New Roman" w:hAnsi="Times New Roman"/>
          <w:sz w:val="28"/>
          <w:szCs w:val="28"/>
        </w:rPr>
        <w:t xml:space="preserve"> </w:t>
      </w:r>
      <w:r w:rsidRPr="00C20297">
        <w:rPr>
          <w:rFonts w:ascii="Times New Roman" w:hAnsi="Times New Roman"/>
          <w:sz w:val="28"/>
          <w:szCs w:val="28"/>
        </w:rPr>
        <w:t>и  выполнение  норматива  2-го  юношеского  разряда.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center"/>
        <w:rPr>
          <w:rFonts w:ascii="Times New Roman" w:hAnsi="Times New Roman"/>
          <w:b/>
          <w:sz w:val="28"/>
          <w:szCs w:val="28"/>
        </w:rPr>
      </w:pPr>
      <w:r w:rsidRPr="00C20297">
        <w:rPr>
          <w:rFonts w:ascii="Times New Roman" w:hAnsi="Times New Roman"/>
          <w:b/>
          <w:sz w:val="28"/>
          <w:szCs w:val="28"/>
        </w:rPr>
        <w:t>3.5.2.  Тренировочный  этап  (этап  спортивной  специализации)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На  тренировочный  этап  (этап  начальной  спортивной  специализации)  первого  го</w:t>
      </w:r>
      <w:r>
        <w:rPr>
          <w:rFonts w:ascii="Times New Roman" w:hAnsi="Times New Roman"/>
          <w:sz w:val="28"/>
          <w:szCs w:val="28"/>
        </w:rPr>
        <w:t>да</w:t>
      </w:r>
      <w:r w:rsidRPr="0096482B">
        <w:rPr>
          <w:rFonts w:ascii="Times New Roman" w:hAnsi="Times New Roman"/>
          <w:sz w:val="28"/>
          <w:szCs w:val="28"/>
        </w:rPr>
        <w:t xml:space="preserve"> занятий</w:t>
      </w:r>
      <w:r w:rsidRPr="00C20297">
        <w:rPr>
          <w:rFonts w:ascii="Times New Roman" w:hAnsi="Times New Roman"/>
          <w:sz w:val="28"/>
          <w:szCs w:val="28"/>
        </w:rPr>
        <w:t xml:space="preserve">  с  11-летнего  возраста,  прошедшие  </w:t>
      </w:r>
      <w:r>
        <w:rPr>
          <w:rFonts w:ascii="Times New Roman" w:hAnsi="Times New Roman"/>
          <w:sz w:val="28"/>
          <w:szCs w:val="28"/>
        </w:rPr>
        <w:t xml:space="preserve">этап  начальной  подготовки,  </w:t>
      </w:r>
      <w:r w:rsidRPr="00C20297">
        <w:rPr>
          <w:rFonts w:ascii="Times New Roman" w:hAnsi="Times New Roman"/>
          <w:sz w:val="28"/>
          <w:szCs w:val="28"/>
        </w:rPr>
        <w:t>имеющие</w:t>
      </w:r>
      <w:r>
        <w:rPr>
          <w:rFonts w:ascii="Times New Roman" w:hAnsi="Times New Roman"/>
          <w:sz w:val="28"/>
          <w:szCs w:val="28"/>
        </w:rPr>
        <w:t xml:space="preserve"> необходимую</w:t>
      </w:r>
      <w:r w:rsidRPr="00C20297">
        <w:rPr>
          <w:rFonts w:ascii="Times New Roman" w:hAnsi="Times New Roman"/>
          <w:sz w:val="28"/>
          <w:szCs w:val="28"/>
        </w:rPr>
        <w:t xml:space="preserve">  техничес</w:t>
      </w:r>
      <w:r>
        <w:rPr>
          <w:rFonts w:ascii="Times New Roman" w:hAnsi="Times New Roman"/>
          <w:sz w:val="28"/>
          <w:szCs w:val="28"/>
        </w:rPr>
        <w:t xml:space="preserve">кую  подготовку  </w:t>
      </w:r>
      <w:r w:rsidRPr="00C20297">
        <w:rPr>
          <w:rFonts w:ascii="Times New Roman" w:hAnsi="Times New Roman"/>
          <w:sz w:val="28"/>
          <w:szCs w:val="28"/>
        </w:rPr>
        <w:t xml:space="preserve">  и  спортивный  разряд  не  ниже  2-го  юношеского  разряда.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зачисления  в  группу  начальной  спортивной  специализации  второго  года  освоения  необходимо  иметь  техничес</w:t>
      </w:r>
      <w:r>
        <w:rPr>
          <w:rFonts w:ascii="Times New Roman" w:hAnsi="Times New Roman"/>
          <w:sz w:val="28"/>
          <w:szCs w:val="28"/>
        </w:rPr>
        <w:t>кую  подготовку  первого года этапа начальной спортивной специализации</w:t>
      </w:r>
      <w:r w:rsidRPr="00C20297">
        <w:rPr>
          <w:rFonts w:ascii="Times New Roman" w:hAnsi="Times New Roman"/>
          <w:sz w:val="28"/>
          <w:szCs w:val="28"/>
        </w:rPr>
        <w:t>,  спортивный  разряд  не  ниже  2-го  юношеского  разряда  и  возраст  не  моложе  12  лет.</w:t>
      </w:r>
    </w:p>
    <w:p w:rsidR="006469BE" w:rsidRPr="00F23E89" w:rsidRDefault="006469BE" w:rsidP="00F23E89">
      <w:pPr>
        <w:pStyle w:val="3"/>
        <w:shd w:val="clear" w:color="auto" w:fill="FFFFFF"/>
        <w:spacing w:before="0" w:after="240"/>
        <w:jc w:val="center"/>
        <w:textAlignment w:val="baseline"/>
        <w:rPr>
          <w:rFonts w:ascii="Times New Roman" w:hAnsi="Times New Roman" w:cs="Times New Roman"/>
          <w:color w:val="444444"/>
          <w:sz w:val="28"/>
          <w:szCs w:val="28"/>
        </w:rPr>
      </w:pPr>
      <w:r>
        <w:br/>
      </w:r>
      <w:r w:rsidRPr="00F23E89">
        <w:rPr>
          <w:rFonts w:ascii="Times New Roman" w:hAnsi="Times New Roman" w:cs="Times New Roman"/>
          <w:sz w:val="28"/>
          <w:szCs w:val="28"/>
        </w:rPr>
        <w:t>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p w:rsidR="006469BE" w:rsidRPr="00F23E89" w:rsidRDefault="006469BE" w:rsidP="00F23E89">
      <w:pPr>
        <w:pStyle w:val="formattexttopleveltextindenttext"/>
        <w:shd w:val="clear" w:color="auto" w:fill="FFFFFF"/>
        <w:spacing w:before="0" w:beforeAutospacing="0" w:after="0" w:afterAutospacing="0"/>
        <w:ind w:firstLine="480"/>
        <w:textAlignment w:val="baseline"/>
        <w:rPr>
          <w:sz w:val="28"/>
          <w:szCs w:val="28"/>
        </w:rPr>
      </w:pPr>
      <w:r w:rsidRPr="00F23E89">
        <w:rPr>
          <w:sz w:val="28"/>
          <w:szCs w:val="28"/>
        </w:rPr>
        <w:t>(Приложение N 6  к федеральному стандарту спортивной  подготовки по виду спорта "дзюдо»)</w:t>
      </w:r>
    </w:p>
    <w:tbl>
      <w:tblPr>
        <w:tblW w:w="0" w:type="auto"/>
        <w:tblCellMar>
          <w:left w:w="0" w:type="dxa"/>
          <w:right w:w="0" w:type="dxa"/>
        </w:tblCellMar>
        <w:tblLook w:val="0000" w:firstRow="0" w:lastRow="0" w:firstColumn="0" w:lastColumn="0" w:noHBand="0" w:noVBand="0"/>
      </w:tblPr>
      <w:tblGrid>
        <w:gridCol w:w="3100"/>
        <w:gridCol w:w="3331"/>
        <w:gridCol w:w="3208"/>
      </w:tblGrid>
      <w:tr w:rsidR="006469BE" w:rsidRPr="00F23E89" w:rsidTr="00F23E89">
        <w:trPr>
          <w:trHeight w:val="15"/>
        </w:trPr>
        <w:tc>
          <w:tcPr>
            <w:tcW w:w="3696" w:type="dxa"/>
            <w:tcBorders>
              <w:top w:val="nil"/>
              <w:left w:val="nil"/>
              <w:bottom w:val="nil"/>
              <w:right w:val="nil"/>
            </w:tcBorders>
          </w:tcPr>
          <w:p w:rsidR="006469BE" w:rsidRPr="00F23E89" w:rsidRDefault="006469BE">
            <w:pPr>
              <w:rPr>
                <w:rFonts w:ascii="Times New Roman" w:hAnsi="Times New Roman"/>
                <w:sz w:val="28"/>
                <w:szCs w:val="28"/>
              </w:rPr>
            </w:pPr>
          </w:p>
        </w:tc>
        <w:tc>
          <w:tcPr>
            <w:tcW w:w="3881" w:type="dxa"/>
            <w:tcBorders>
              <w:top w:val="nil"/>
              <w:left w:val="nil"/>
              <w:bottom w:val="nil"/>
              <w:right w:val="nil"/>
            </w:tcBorders>
          </w:tcPr>
          <w:p w:rsidR="006469BE" w:rsidRPr="00F23E89" w:rsidRDefault="006469BE">
            <w:pPr>
              <w:rPr>
                <w:rFonts w:ascii="Times New Roman" w:hAnsi="Times New Roman"/>
                <w:sz w:val="28"/>
                <w:szCs w:val="28"/>
              </w:rPr>
            </w:pPr>
          </w:p>
        </w:tc>
        <w:tc>
          <w:tcPr>
            <w:tcW w:w="3696" w:type="dxa"/>
            <w:tcBorders>
              <w:top w:val="nil"/>
              <w:left w:val="nil"/>
              <w:bottom w:val="nil"/>
              <w:right w:val="nil"/>
            </w:tcBorders>
          </w:tcPr>
          <w:p w:rsidR="006469BE" w:rsidRPr="00F23E89" w:rsidRDefault="006469BE">
            <w:pPr>
              <w:rPr>
                <w:rFonts w:ascii="Times New Roman" w:hAnsi="Times New Roman"/>
                <w:sz w:val="28"/>
                <w:szCs w:val="28"/>
              </w:rPr>
            </w:pPr>
          </w:p>
        </w:tc>
      </w:tr>
      <w:tr w:rsidR="006469BE" w:rsidRPr="00F23E89" w:rsidTr="00F23E89">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Нормативы общей физической, специальной физической подготовки</w:t>
            </w:r>
          </w:p>
        </w:tc>
      </w:tr>
      <w:tr w:rsidR="006469BE" w:rsidRPr="00F23E89" w:rsidTr="00F23E8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Развиваемые физические качества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Контрольные упражнения (тесты)</w:t>
            </w:r>
          </w:p>
        </w:tc>
      </w:tr>
      <w:tr w:rsidR="006469BE" w:rsidRPr="00F23E89" w:rsidTr="00F23E89">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Девушки</w:t>
            </w:r>
          </w:p>
        </w:tc>
      </w:tr>
      <w:tr w:rsidR="006469BE" w:rsidRPr="00F23E89" w:rsidTr="00F23E8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Для спортивных дисциплин:</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весовая категория 26 кг,</w:t>
            </w:r>
            <w:r w:rsidRPr="00F23E89">
              <w:rPr>
                <w:sz w:val="28"/>
                <w:szCs w:val="28"/>
              </w:rPr>
              <w:br/>
              <w:t>весовая категория 30 кг,</w:t>
            </w:r>
            <w:r w:rsidRPr="00F23E89">
              <w:rPr>
                <w:sz w:val="28"/>
                <w:szCs w:val="28"/>
              </w:rPr>
              <w:br/>
              <w:t>весовая категория 34 кг,</w:t>
            </w:r>
            <w:r w:rsidRPr="00F23E89">
              <w:rPr>
                <w:sz w:val="28"/>
                <w:szCs w:val="28"/>
              </w:rPr>
              <w:br/>
              <w:t>весовая категория 38 кг,</w:t>
            </w:r>
            <w:r w:rsidRPr="00F23E89">
              <w:rPr>
                <w:sz w:val="28"/>
                <w:szCs w:val="28"/>
              </w:rPr>
              <w:br/>
              <w:t>весовая категория 42 кг,</w:t>
            </w:r>
            <w:r w:rsidRPr="00F23E89">
              <w:rPr>
                <w:sz w:val="28"/>
                <w:szCs w:val="28"/>
              </w:rPr>
              <w:br/>
              <w:t>весовая категория 46 кг,</w:t>
            </w:r>
            <w:r w:rsidRPr="00F23E89">
              <w:rPr>
                <w:sz w:val="28"/>
                <w:szCs w:val="28"/>
              </w:rPr>
              <w:br/>
              <w:t>весовая категория 50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br/>
              <w:t>весовая категория 24 кг,</w:t>
            </w:r>
            <w:r w:rsidRPr="00F23E89">
              <w:rPr>
                <w:sz w:val="28"/>
                <w:szCs w:val="28"/>
              </w:rPr>
              <w:br/>
              <w:t>весовая категория 28 кг,</w:t>
            </w:r>
            <w:r w:rsidRPr="00F23E89">
              <w:rPr>
                <w:sz w:val="28"/>
                <w:szCs w:val="28"/>
              </w:rPr>
              <w:br/>
              <w:t>весовая категория 32 кг,</w:t>
            </w:r>
            <w:r w:rsidRPr="00F23E89">
              <w:rPr>
                <w:sz w:val="28"/>
                <w:szCs w:val="28"/>
              </w:rPr>
              <w:br/>
              <w:t>весовая категория 36 кг,</w:t>
            </w:r>
            <w:r w:rsidRPr="00F23E89">
              <w:rPr>
                <w:sz w:val="28"/>
                <w:szCs w:val="28"/>
              </w:rPr>
              <w:br/>
              <w:t>весовая категория 40 кг</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10,5 с)</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Наклон вперед из положения стоя с выпрямленными ногами на полу (касание пола ладонями)</w:t>
            </w:r>
          </w:p>
        </w:tc>
      </w:tr>
      <w:tr w:rsidR="006469BE" w:rsidRPr="00F23E89" w:rsidTr="00F23E8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lastRenderedPageBreak/>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перекладине</w:t>
            </w:r>
            <w:r w:rsidRPr="00F23E89">
              <w:rPr>
                <w:sz w:val="28"/>
                <w:szCs w:val="28"/>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низкой перекладине</w:t>
            </w:r>
            <w:r w:rsidRPr="00F23E89">
              <w:rPr>
                <w:sz w:val="28"/>
                <w:szCs w:val="28"/>
              </w:rPr>
              <w:br/>
              <w:t>(не менее 11 раз)</w:t>
            </w:r>
          </w:p>
        </w:tc>
      </w:tr>
      <w:tr w:rsidR="006469BE" w:rsidRPr="00F23E89" w:rsidTr="00F23E89">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15 раз)</w:t>
            </w:r>
          </w:p>
        </w:tc>
      </w:tr>
      <w:tr w:rsidR="006469BE" w:rsidRPr="00F23E89" w:rsidTr="00F23E8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4 раз)</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145 см)</w:t>
            </w:r>
          </w:p>
        </w:tc>
      </w:tr>
      <w:tr w:rsidR="006469BE" w:rsidRPr="00F23E89" w:rsidTr="00F23E89">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Для спортивных дисциплин:</w:t>
            </w:r>
          </w:p>
        </w:tc>
      </w:tr>
      <w:tr w:rsidR="006469BE" w:rsidRPr="00F23E89" w:rsidTr="00F23E8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весовая категория 55 кг,</w:t>
            </w:r>
            <w:r w:rsidRPr="00F23E89">
              <w:rPr>
                <w:sz w:val="28"/>
                <w:szCs w:val="28"/>
              </w:rPr>
              <w:br/>
              <w:t>весовая категория 55+ кг,</w:t>
            </w:r>
            <w:r w:rsidRPr="00F23E89">
              <w:rPr>
                <w:sz w:val="28"/>
                <w:szCs w:val="28"/>
              </w:rPr>
              <w:br/>
              <w:t>весовая категория 60 кг,</w:t>
            </w:r>
            <w:r w:rsidRPr="00F23E89">
              <w:rPr>
                <w:sz w:val="28"/>
                <w:szCs w:val="28"/>
              </w:rPr>
              <w:br/>
              <w:t>весовая категория 66 кг,</w:t>
            </w:r>
            <w:r w:rsidRPr="00F23E89">
              <w:rPr>
                <w:sz w:val="28"/>
                <w:szCs w:val="28"/>
              </w:rPr>
              <w:br/>
              <w:t>весовая категория 73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весовая категория 44 кг,</w:t>
            </w:r>
            <w:r w:rsidRPr="00F23E89">
              <w:rPr>
                <w:sz w:val="28"/>
                <w:szCs w:val="28"/>
              </w:rPr>
              <w:br/>
              <w:t>весовая категория 48 кг,</w:t>
            </w:r>
            <w:r w:rsidRPr="00F23E89">
              <w:rPr>
                <w:sz w:val="28"/>
                <w:szCs w:val="28"/>
              </w:rPr>
              <w:br/>
              <w:t>весовая категория 52 кг,</w:t>
            </w:r>
            <w:r w:rsidRPr="00F23E89">
              <w:rPr>
                <w:sz w:val="28"/>
                <w:szCs w:val="28"/>
              </w:rPr>
              <w:br/>
              <w:t>весовая категория 52+ кг,</w:t>
            </w:r>
            <w:r w:rsidRPr="00F23E89">
              <w:rPr>
                <w:sz w:val="28"/>
                <w:szCs w:val="28"/>
              </w:rPr>
              <w:br/>
              <w:t>весовая категория 57 кг</w:t>
            </w:r>
          </w:p>
        </w:tc>
      </w:tr>
      <w:tr w:rsidR="006469BE" w:rsidRPr="00F23E89" w:rsidTr="00F23E8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10,2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10,6 с)</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Наклон вперед из положения стоя с выпрямленными ногами на полу (касание пола ладонями)</w:t>
            </w:r>
          </w:p>
        </w:tc>
      </w:tr>
      <w:tr w:rsidR="006469BE" w:rsidRPr="00F23E89" w:rsidTr="00F23E8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перекладине</w:t>
            </w:r>
            <w:r w:rsidRPr="00F23E89">
              <w:rPr>
                <w:sz w:val="28"/>
                <w:szCs w:val="28"/>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низкой перекладине</w:t>
            </w:r>
            <w:r w:rsidRPr="00F23E89">
              <w:rPr>
                <w:sz w:val="28"/>
                <w:szCs w:val="28"/>
              </w:rPr>
              <w:br/>
              <w:t>(не менее 11 раз)</w:t>
            </w:r>
          </w:p>
        </w:tc>
      </w:tr>
      <w:tr w:rsidR="006469BE" w:rsidRPr="00F23E89" w:rsidTr="00F23E89">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15 раз)</w:t>
            </w:r>
          </w:p>
        </w:tc>
      </w:tr>
      <w:tr w:rsidR="006469BE" w:rsidRPr="00F23E89" w:rsidTr="00F23E8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14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3 раз)</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145 см)</w:t>
            </w:r>
          </w:p>
        </w:tc>
      </w:tr>
      <w:tr w:rsidR="006469BE" w:rsidRPr="00F23E89" w:rsidTr="00F23E89">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Для спортивных дисциплин:</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весовая категория 73+ кг,</w:t>
            </w:r>
            <w:r w:rsidRPr="00F23E89">
              <w:rPr>
                <w:sz w:val="28"/>
                <w:szCs w:val="28"/>
              </w:rPr>
              <w:br/>
              <w:t>весовая категория 81 кг,</w:t>
            </w:r>
            <w:r w:rsidRPr="00F23E89">
              <w:rPr>
                <w:sz w:val="28"/>
                <w:szCs w:val="28"/>
              </w:rPr>
              <w:br/>
              <w:t>весовая категория 90 кг,</w:t>
            </w:r>
            <w:r w:rsidRPr="00F23E89">
              <w:rPr>
                <w:sz w:val="28"/>
                <w:szCs w:val="28"/>
              </w:rPr>
              <w:br/>
              <w:t>весовая категория 90+ кг, весовая категория 100 кг,</w:t>
            </w:r>
            <w:r w:rsidRPr="00F23E89">
              <w:rPr>
                <w:sz w:val="28"/>
                <w:szCs w:val="28"/>
              </w:rPr>
              <w:br/>
              <w:t>весовая категория 100+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весовая категория 63 кг,</w:t>
            </w:r>
            <w:r w:rsidRPr="00F23E89">
              <w:rPr>
                <w:sz w:val="28"/>
                <w:szCs w:val="28"/>
              </w:rPr>
              <w:br/>
              <w:t>весовая категория 63+ кг,</w:t>
            </w:r>
            <w:r w:rsidRPr="00F23E89">
              <w:rPr>
                <w:sz w:val="28"/>
                <w:szCs w:val="28"/>
              </w:rPr>
              <w:br/>
              <w:t>весовая категория 70 кг,</w:t>
            </w:r>
            <w:r w:rsidRPr="00F23E89">
              <w:rPr>
                <w:sz w:val="28"/>
                <w:szCs w:val="28"/>
              </w:rPr>
              <w:br/>
              <w:t>весовая категория 70+ кг,</w:t>
            </w:r>
            <w:r w:rsidRPr="00F23E89">
              <w:rPr>
                <w:sz w:val="28"/>
                <w:szCs w:val="28"/>
              </w:rPr>
              <w:br/>
              <w:t>весовая категория 78 кг,</w:t>
            </w:r>
            <w:r w:rsidRPr="00F23E89">
              <w:rPr>
                <w:sz w:val="28"/>
                <w:szCs w:val="28"/>
              </w:rPr>
              <w:br/>
              <w:t>весовая категория 78+ кг</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10,4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Челночный бег 3x10 м</w:t>
            </w:r>
            <w:r w:rsidRPr="00F23E89">
              <w:rPr>
                <w:sz w:val="28"/>
                <w:szCs w:val="28"/>
              </w:rPr>
              <w:br/>
              <w:t>(не более 10,8 с)</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Наклон вперед из положения стоя с выпрямленными ногами на полу (касание пола ладонями)</w:t>
            </w:r>
          </w:p>
        </w:tc>
      </w:tr>
      <w:tr w:rsidR="006469BE" w:rsidRPr="00F23E89" w:rsidTr="00F23E8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перекладине</w:t>
            </w:r>
            <w:r w:rsidRPr="00F23E89">
              <w:rPr>
                <w:sz w:val="28"/>
                <w:szCs w:val="28"/>
              </w:rPr>
              <w:br/>
              <w:t>(не менее 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Подтягивание из виса на низкой перекладине</w:t>
            </w:r>
            <w:r w:rsidRPr="00F23E89">
              <w:rPr>
                <w:sz w:val="28"/>
                <w:szCs w:val="28"/>
              </w:rPr>
              <w:br/>
              <w:t>(не менее 11 раз)</w:t>
            </w:r>
          </w:p>
        </w:tc>
      </w:tr>
      <w:tr w:rsidR="006469BE" w:rsidRPr="00F23E89" w:rsidTr="00F23E89">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16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Сгибание и разгибание рук в упоре лежа на полу</w:t>
            </w:r>
            <w:r w:rsidRPr="00F23E89">
              <w:rPr>
                <w:sz w:val="28"/>
                <w:szCs w:val="28"/>
              </w:rPr>
              <w:br/>
              <w:t>(не менее 12 раз)</w:t>
            </w:r>
          </w:p>
        </w:tc>
      </w:tr>
      <w:tr w:rsidR="006469BE" w:rsidRPr="00F23E89" w:rsidTr="00F23E8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rPr>
                <w:rFonts w:ascii="Times New Roman" w:hAnsi="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Подъем выпрямленных ног из виса на гимнастической стенке в положение "угол"</w:t>
            </w:r>
            <w:r w:rsidRPr="00F23E89">
              <w:rPr>
                <w:sz w:val="28"/>
                <w:szCs w:val="28"/>
              </w:rPr>
              <w:br/>
              <w:t>(не менее 2 раз)</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150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Прыжок в длину с места</w:t>
            </w:r>
            <w:r w:rsidRPr="00F23E89">
              <w:rPr>
                <w:sz w:val="28"/>
                <w:szCs w:val="28"/>
              </w:rPr>
              <w:br/>
              <w:t>(не менее 140 см)</w:t>
            </w:r>
          </w:p>
        </w:tc>
      </w:tr>
      <w:tr w:rsidR="006469BE" w:rsidRPr="00F23E89" w:rsidTr="00F23E89">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Иные спортивные нормативы</w:t>
            </w:r>
          </w:p>
        </w:tc>
      </w:tr>
      <w:tr w:rsidR="006469BE" w:rsidRPr="00F23E89" w:rsidTr="00F23E8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Техническое мастерство</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F23E89" w:rsidRDefault="006469BE">
            <w:pPr>
              <w:pStyle w:val="formattext"/>
              <w:spacing w:before="0" w:beforeAutospacing="0" w:after="0" w:afterAutospacing="0"/>
              <w:jc w:val="center"/>
              <w:textAlignment w:val="baseline"/>
              <w:rPr>
                <w:sz w:val="28"/>
                <w:szCs w:val="28"/>
              </w:rPr>
            </w:pPr>
            <w:r w:rsidRPr="00F23E89">
              <w:rPr>
                <w:sz w:val="28"/>
                <w:szCs w:val="28"/>
              </w:rPr>
              <w:t>Обязательные требования к технической подготовленности</w:t>
            </w:r>
          </w:p>
        </w:tc>
      </w:tr>
    </w:tbl>
    <w:p w:rsidR="006469BE" w:rsidRDefault="006469BE" w:rsidP="00F23E89">
      <w:pPr>
        <w:pStyle w:val="formattexttoplevel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center"/>
        <w:rPr>
          <w:rFonts w:ascii="Times New Roman" w:hAnsi="Times New Roman"/>
          <w:b/>
          <w:sz w:val="28"/>
          <w:szCs w:val="28"/>
        </w:rPr>
      </w:pP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14"/>
        </w:numPr>
        <w:spacing w:after="0" w:line="20" w:lineRule="atLeast"/>
        <w:jc w:val="both"/>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Для  первого  года  </w:t>
      </w:r>
      <w:r w:rsidRPr="00C20297">
        <w:rPr>
          <w:rFonts w:ascii="Times New Roman" w:hAnsi="Times New Roman"/>
          <w:sz w:val="28"/>
          <w:szCs w:val="28"/>
        </w:rPr>
        <w:t>освоения  этапа  начальной  спортивной  специализации  с</w:t>
      </w:r>
      <w:r>
        <w:rPr>
          <w:rFonts w:ascii="Times New Roman" w:hAnsi="Times New Roman"/>
          <w:sz w:val="28"/>
          <w:szCs w:val="28"/>
        </w:rPr>
        <w:t>овершенствование  техники  этапа начальной подготовки. Изучение  техники  первого года освоения этапа начальной спортивной специализации (таблицы 26 и 27)</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Таблица  26</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Техника  бросков  (</w:t>
      </w:r>
      <w:r w:rsidRPr="00C20297">
        <w:rPr>
          <w:rFonts w:ascii="Times New Roman" w:hAnsi="Times New Roman"/>
          <w:b/>
          <w:sz w:val="28"/>
          <w:szCs w:val="28"/>
          <w:lang w:val="en-US"/>
        </w:rPr>
        <w:t>nage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чистый бросок через </w:t>
            </w:r>
            <w:r w:rsidRPr="00BA4CC9">
              <w:rPr>
                <w:rFonts w:ascii="Times New Roman" w:hAnsi="Times New Roman"/>
                <w:sz w:val="28"/>
                <w:szCs w:val="28"/>
              </w:rPr>
              <w:lastRenderedPageBreak/>
              <w:t>спину</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иппон сеой нагэ</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lang w:val="en-US"/>
              </w:rPr>
              <w:t>ippon seoi nage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подхват бедром под две ноги</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хараи гоши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harai goshi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бедро с захватом отворота</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цури коми гоши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tsuri komi goshi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задняя подсечка</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ко сото гари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ko soto gari</w:t>
            </w:r>
          </w:p>
        </w:tc>
      </w:tr>
    </w:tbl>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E52A3F" w:rsidRDefault="006469BE" w:rsidP="006F1FE6">
      <w:pPr>
        <w:spacing w:after="0" w:line="20" w:lineRule="atLeast"/>
        <w:jc w:val="center"/>
        <w:rPr>
          <w:rFonts w:ascii="Times New Roman" w:hAnsi="Times New Roman"/>
          <w:b/>
          <w:sz w:val="28"/>
          <w:szCs w:val="28"/>
        </w:rPr>
      </w:pPr>
      <w:r>
        <w:rPr>
          <w:rFonts w:ascii="Times New Roman" w:hAnsi="Times New Roman"/>
          <w:sz w:val="28"/>
          <w:szCs w:val="28"/>
        </w:rPr>
        <w:t xml:space="preserve">                                                                                                          </w:t>
      </w:r>
      <w:r w:rsidRPr="00C20297">
        <w:rPr>
          <w:rFonts w:ascii="Times New Roman" w:hAnsi="Times New Roman"/>
          <w:b/>
          <w:sz w:val="28"/>
          <w:szCs w:val="28"/>
        </w:rPr>
        <w:t>Таблица  2</w:t>
      </w:r>
      <w:r>
        <w:rPr>
          <w:rFonts w:ascii="Times New Roman" w:hAnsi="Times New Roman"/>
          <w:b/>
          <w:sz w:val="28"/>
          <w:szCs w:val="28"/>
        </w:rPr>
        <w:t>7</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Техника  сковывающих  действий  (</w:t>
      </w:r>
      <w:r w:rsidRPr="00C20297">
        <w:rPr>
          <w:rFonts w:ascii="Times New Roman" w:hAnsi="Times New Roman"/>
          <w:b/>
          <w:sz w:val="28"/>
          <w:szCs w:val="28"/>
          <w:lang w:val="en-US"/>
        </w:rPr>
        <w:t>katame</w:t>
      </w:r>
      <w:r>
        <w:rPr>
          <w:rFonts w:ascii="Times New Roman" w:hAnsi="Times New Roman"/>
          <w:b/>
          <w:sz w:val="28"/>
          <w:szCs w:val="28"/>
        </w:rPr>
        <w:t xml:space="preserve"> </w:t>
      </w:r>
      <w:r w:rsidRPr="00C20297">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3227"/>
      </w:tblGrid>
      <w:tr w:rsidR="006469BE" w:rsidRPr="00BA4CC9" w:rsidTr="00BA4CC9">
        <w:tc>
          <w:tcPr>
            <w:tcW w:w="3227"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поперёк с захватом руки</w:t>
            </w:r>
          </w:p>
        </w:tc>
        <w:tc>
          <w:tcPr>
            <w:tcW w:w="3118"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кузурэ ёко шихо гатамэ </w:t>
            </w:r>
          </w:p>
        </w:tc>
        <w:tc>
          <w:tcPr>
            <w:tcW w:w="3227"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kuzure yoko shiho gatame</w:t>
            </w:r>
          </w:p>
        </w:tc>
      </w:tr>
      <w:tr w:rsidR="006469BE" w:rsidRPr="00BA4CC9" w:rsidTr="00BA4CC9">
        <w:tc>
          <w:tcPr>
            <w:tcW w:w="3227"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удержание со стороны головы с захватом руки</w:t>
            </w:r>
          </w:p>
        </w:tc>
        <w:tc>
          <w:tcPr>
            <w:tcW w:w="3118"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кузурэ ками шихо гатамэ</w:t>
            </w:r>
          </w:p>
        </w:tc>
        <w:tc>
          <w:tcPr>
            <w:tcW w:w="3227"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kuzure kami shiho gatame</w:t>
            </w:r>
          </w:p>
        </w:tc>
      </w:tr>
      <w:tr w:rsidR="006469BE" w:rsidRPr="00BA4CC9" w:rsidTr="00BA4CC9">
        <w:tc>
          <w:tcPr>
            <w:tcW w:w="3227"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удержание верхом с захватом руки                                                                                                                                                                                                                                                                                                                                                      </w:t>
            </w:r>
          </w:p>
        </w:tc>
        <w:tc>
          <w:tcPr>
            <w:tcW w:w="3118"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кузурэ татэ шихо гатамэ</w:t>
            </w:r>
          </w:p>
        </w:tc>
        <w:tc>
          <w:tcPr>
            <w:tcW w:w="3227"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kuzure tate shiho gatame</w:t>
            </w:r>
          </w:p>
        </w:tc>
      </w:tr>
      <w:tr w:rsidR="006469BE" w:rsidRPr="00BA4CC9" w:rsidTr="00BA4CC9">
        <w:tc>
          <w:tcPr>
            <w:tcW w:w="9572" w:type="dxa"/>
            <w:gridSpan w:val="3"/>
          </w:tcPr>
          <w:p w:rsidR="006469BE" w:rsidRPr="00BA4CC9" w:rsidRDefault="006469BE" w:rsidP="00BA4CC9">
            <w:pPr>
              <w:spacing w:after="0" w:line="240" w:lineRule="auto"/>
              <w:rPr>
                <w:rFonts w:ascii="Times New Roman" w:hAnsi="Times New Roman"/>
                <w:i/>
                <w:sz w:val="20"/>
                <w:szCs w:val="20"/>
              </w:rPr>
            </w:pPr>
          </w:p>
        </w:tc>
      </w:tr>
    </w:tbl>
    <w:p w:rsidR="006469BE" w:rsidRPr="00C20297"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Самостоятельная  разработка  комбинаций  на  основе</w:t>
      </w:r>
      <w:r>
        <w:rPr>
          <w:rFonts w:ascii="Times New Roman" w:hAnsi="Times New Roman"/>
          <w:sz w:val="28"/>
          <w:szCs w:val="28"/>
        </w:rPr>
        <w:t xml:space="preserve">  технических  комплексов  этапа начальной подготовки  и  комплекса первого года освоения этапа начальной спортивной специализации</w:t>
      </w:r>
      <w:r w:rsidRPr="00C20297">
        <w:rPr>
          <w:rFonts w:ascii="Times New Roman" w:hAnsi="Times New Roman"/>
          <w:sz w:val="28"/>
          <w:szCs w:val="28"/>
        </w:rPr>
        <w:t>.</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Совершенствование уходов от удержаний третьего и четвертого года </w:t>
      </w:r>
      <w:r w:rsidRPr="0096482B">
        <w:rPr>
          <w:rFonts w:ascii="Times New Roman" w:hAnsi="Times New Roman"/>
          <w:sz w:val="28"/>
          <w:szCs w:val="28"/>
        </w:rPr>
        <w:t>тренировочных занятий</w:t>
      </w:r>
      <w:r>
        <w:rPr>
          <w:rFonts w:ascii="Times New Roman" w:hAnsi="Times New Roman"/>
          <w:sz w:val="28"/>
          <w:szCs w:val="28"/>
        </w:rPr>
        <w:t xml:space="preserve"> этапа начальной подготовки и выполнение уходов от удержаний, указанных в таблице 27.</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Выполнение атакующих действий «тори» со стороны головы, сбоку и сзади, когда «укэ» находится на четвереньках (позиция «черепахи»).</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Выполнение переворотов, когда «тори» находится в положении сидя («хаири ката»).</w:t>
      </w: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Освобождение захваченной ноги «тори» в положении «катамэ вадза» при выполнении техники «осаэкоми вадза». </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Для  второго  года</w:t>
      </w:r>
      <w:r w:rsidRPr="00C20297">
        <w:rPr>
          <w:rFonts w:ascii="Times New Roman" w:hAnsi="Times New Roman"/>
          <w:sz w:val="28"/>
          <w:szCs w:val="28"/>
        </w:rPr>
        <w:t xml:space="preserve">  освоения  этапа  начальной  спортивной  специализации  изучение  техники  дзюдо  заключается  в  с</w:t>
      </w:r>
      <w:r>
        <w:rPr>
          <w:rFonts w:ascii="Times New Roman" w:hAnsi="Times New Roman"/>
          <w:sz w:val="28"/>
          <w:szCs w:val="28"/>
        </w:rPr>
        <w:t>овершенствовании  техники, указанной в таблицах 26 и 27  и  изучении  техники второго года освоения этапа начальной спортивной специализации (таблица 28)</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DC1ABF"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w:t>
      </w:r>
      <w:r w:rsidRPr="00C20297">
        <w:rPr>
          <w:rFonts w:ascii="Times New Roman" w:hAnsi="Times New Roman"/>
          <w:b/>
          <w:sz w:val="28"/>
          <w:szCs w:val="28"/>
        </w:rPr>
        <w:t>Таблица  2</w:t>
      </w:r>
      <w:r>
        <w:rPr>
          <w:rFonts w:ascii="Times New Roman" w:hAnsi="Times New Roman"/>
          <w:b/>
          <w:sz w:val="28"/>
          <w:szCs w:val="28"/>
        </w:rPr>
        <w:t>8</w:t>
      </w:r>
    </w:p>
    <w:p w:rsidR="006469BE" w:rsidRPr="0081110C" w:rsidRDefault="006469BE" w:rsidP="006F1FE6">
      <w:pPr>
        <w:spacing w:after="0" w:line="20" w:lineRule="atLeast"/>
        <w:jc w:val="both"/>
        <w:rPr>
          <w:rFonts w:ascii="Times New Roman" w:hAnsi="Times New Roman"/>
          <w:sz w:val="28"/>
          <w:szCs w:val="28"/>
        </w:rPr>
      </w:pPr>
      <w:r>
        <w:rPr>
          <w:rFonts w:ascii="Times New Roman" w:hAnsi="Times New Roman"/>
          <w:b/>
          <w:sz w:val="28"/>
          <w:szCs w:val="28"/>
        </w:rPr>
        <w:t>Техника бросков (</w:t>
      </w:r>
      <w:r>
        <w:rPr>
          <w:rFonts w:ascii="Times New Roman" w:hAnsi="Times New Roman"/>
          <w:b/>
          <w:sz w:val="28"/>
          <w:szCs w:val="28"/>
          <w:lang w:val="en-US"/>
        </w:rPr>
        <w:t>nage</w:t>
      </w:r>
      <w:r w:rsidRPr="0081110C">
        <w:rPr>
          <w:rFonts w:ascii="Times New Roman" w:hAnsi="Times New Roman"/>
          <w:b/>
          <w:sz w:val="28"/>
          <w:szCs w:val="28"/>
        </w:rPr>
        <w:t xml:space="preserve"> </w:t>
      </w:r>
      <w:r>
        <w:rPr>
          <w:rFonts w:ascii="Times New Roman" w:hAnsi="Times New Roman"/>
          <w:b/>
          <w:sz w:val="28"/>
          <w:szCs w:val="28"/>
          <w:lang w:val="en-US"/>
        </w:rPr>
        <w:t>waza</w:t>
      </w:r>
      <w:r w:rsidRPr="0081110C">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спину</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эри сэой нагэ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eri seoi nage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спину</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моротэ сэой нагэ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morote seoi nage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спину захватом руки под плечо</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сото макикоми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soto makikomi</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бедро захватом за два рукава</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содэ цури коми гоши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sode tsuri komi goshi</w:t>
            </w:r>
          </w:p>
        </w:tc>
      </w:tr>
    </w:tbl>
    <w:p w:rsidR="006469BE" w:rsidRPr="001028E6"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Самостоятельная  разработка  комбинаций  на  основе  </w:t>
      </w:r>
      <w:r>
        <w:rPr>
          <w:rFonts w:ascii="Times New Roman" w:hAnsi="Times New Roman"/>
          <w:sz w:val="28"/>
          <w:szCs w:val="28"/>
        </w:rPr>
        <w:t xml:space="preserve">изученных </w:t>
      </w:r>
      <w:r w:rsidRPr="00C20297">
        <w:rPr>
          <w:rFonts w:ascii="Times New Roman" w:hAnsi="Times New Roman"/>
          <w:sz w:val="28"/>
          <w:szCs w:val="28"/>
        </w:rPr>
        <w:t>технических  компле</w:t>
      </w:r>
      <w:r>
        <w:rPr>
          <w:rFonts w:ascii="Times New Roman" w:hAnsi="Times New Roman"/>
          <w:sz w:val="28"/>
          <w:szCs w:val="28"/>
        </w:rPr>
        <w:t>ксов</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Средства  тактической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Тактика  проведения  технико-тактических  действий:</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однонаправленные  комбинации:</w:t>
      </w:r>
    </w:p>
    <w:p w:rsidR="006469BE" w:rsidRDefault="006469BE" w:rsidP="006F1FE6">
      <w:pPr>
        <w:spacing w:after="0" w:line="20" w:lineRule="atLeast"/>
        <w:jc w:val="both"/>
        <w:rPr>
          <w:rFonts w:ascii="Times New Roman" w:hAnsi="Times New Roman"/>
          <w:sz w:val="28"/>
          <w:szCs w:val="28"/>
          <w:lang w:val="en-US"/>
        </w:rPr>
      </w:pPr>
      <w:r w:rsidRPr="00C20297">
        <w:rPr>
          <w:rFonts w:ascii="Times New Roman" w:hAnsi="Times New Roman"/>
          <w:b/>
          <w:sz w:val="28"/>
          <w:szCs w:val="28"/>
        </w:rPr>
        <w:t xml:space="preserve">      </w:t>
      </w:r>
      <w:r w:rsidRPr="00C20297">
        <w:rPr>
          <w:rFonts w:ascii="Times New Roman" w:hAnsi="Times New Roman"/>
          <w:sz w:val="28"/>
          <w:szCs w:val="28"/>
        </w:rPr>
        <w:t>-  боковая  подсечка  под  выставленную  ногу</w:t>
      </w:r>
      <w:r w:rsidRPr="006F1FE6">
        <w:rPr>
          <w:rFonts w:ascii="Times New Roman" w:hAnsi="Times New Roman"/>
          <w:sz w:val="28"/>
          <w:szCs w:val="28"/>
          <w:lang w:val="en-US"/>
        </w:rPr>
        <w:t xml:space="preserve">  (</w:t>
      </w:r>
      <w:r>
        <w:rPr>
          <w:rFonts w:ascii="Times New Roman" w:hAnsi="Times New Roman"/>
          <w:sz w:val="28"/>
          <w:szCs w:val="28"/>
          <w:lang w:val="en-US"/>
        </w:rPr>
        <w:t>de</w:t>
      </w:r>
      <w:r w:rsidRPr="006F1FE6">
        <w:rPr>
          <w:rFonts w:ascii="Times New Roman" w:hAnsi="Times New Roman"/>
          <w:sz w:val="28"/>
          <w:szCs w:val="28"/>
          <w:lang w:val="en-US"/>
        </w:rPr>
        <w:t xml:space="preserve"> </w:t>
      </w:r>
      <w:r>
        <w:rPr>
          <w:rFonts w:ascii="Times New Roman" w:hAnsi="Times New Roman"/>
          <w:sz w:val="28"/>
          <w:szCs w:val="28"/>
          <w:lang w:val="en-US"/>
        </w:rPr>
        <w:t>ashi</w:t>
      </w:r>
      <w:r w:rsidRPr="006F1FE6">
        <w:rPr>
          <w:rFonts w:ascii="Times New Roman" w:hAnsi="Times New Roman"/>
          <w:sz w:val="28"/>
          <w:szCs w:val="28"/>
          <w:lang w:val="en-US"/>
        </w:rPr>
        <w:t xml:space="preserve"> </w:t>
      </w:r>
      <w:r w:rsidRPr="00C20297">
        <w:rPr>
          <w:rFonts w:ascii="Times New Roman" w:hAnsi="Times New Roman"/>
          <w:sz w:val="28"/>
          <w:szCs w:val="28"/>
          <w:lang w:val="en-US"/>
        </w:rPr>
        <w:t>barai</w:t>
      </w:r>
      <w:r w:rsidRPr="006F1FE6">
        <w:rPr>
          <w:rFonts w:ascii="Times New Roman" w:hAnsi="Times New Roman"/>
          <w:sz w:val="28"/>
          <w:szCs w:val="28"/>
          <w:lang w:val="en-US"/>
        </w:rPr>
        <w:t xml:space="preserve">)  -  </w:t>
      </w:r>
      <w:r w:rsidRPr="00C20297">
        <w:rPr>
          <w:rFonts w:ascii="Times New Roman" w:hAnsi="Times New Roman"/>
          <w:sz w:val="28"/>
          <w:szCs w:val="28"/>
        </w:rPr>
        <w:t>отхват</w:t>
      </w:r>
      <w:r w:rsidRPr="006F1FE6">
        <w:rPr>
          <w:rFonts w:ascii="Times New Roman" w:hAnsi="Times New Roman"/>
          <w:sz w:val="28"/>
          <w:szCs w:val="28"/>
          <w:lang w:val="en-US"/>
        </w:rPr>
        <w:t xml:space="preserve">  </w:t>
      </w:r>
    </w:p>
    <w:p w:rsidR="006469BE" w:rsidRPr="004E3ADA" w:rsidRDefault="006469BE" w:rsidP="006F1FE6">
      <w:pPr>
        <w:spacing w:after="0" w:line="20" w:lineRule="atLeast"/>
        <w:jc w:val="both"/>
        <w:rPr>
          <w:rFonts w:ascii="Times New Roman" w:hAnsi="Times New Roman"/>
          <w:sz w:val="28"/>
          <w:szCs w:val="28"/>
          <w:lang w:val="en-US"/>
        </w:rPr>
      </w:pPr>
      <w:r w:rsidRPr="004E3ADA">
        <w:rPr>
          <w:rFonts w:ascii="Times New Roman" w:hAnsi="Times New Roman"/>
          <w:sz w:val="28"/>
          <w:szCs w:val="28"/>
          <w:lang w:val="en-US"/>
        </w:rPr>
        <w:t>(</w:t>
      </w:r>
      <w:r>
        <w:rPr>
          <w:rFonts w:ascii="Times New Roman" w:hAnsi="Times New Roman"/>
          <w:sz w:val="28"/>
          <w:szCs w:val="28"/>
          <w:lang w:val="en-US"/>
        </w:rPr>
        <w:t xml:space="preserve">o </w:t>
      </w:r>
      <w:r w:rsidRPr="00C20297">
        <w:rPr>
          <w:rFonts w:ascii="Times New Roman" w:hAnsi="Times New Roman"/>
          <w:sz w:val="28"/>
          <w:szCs w:val="28"/>
          <w:lang w:val="en-US"/>
        </w:rPr>
        <w:t>soto</w:t>
      </w:r>
      <w:r w:rsidRPr="004E3ADA">
        <w:rPr>
          <w:rFonts w:ascii="Times New Roman" w:hAnsi="Times New Roman"/>
          <w:sz w:val="28"/>
          <w:szCs w:val="28"/>
          <w:lang w:val="en-US"/>
        </w:rPr>
        <w:t xml:space="preserve"> </w:t>
      </w:r>
      <w:r w:rsidRPr="00C20297">
        <w:rPr>
          <w:rFonts w:ascii="Times New Roman" w:hAnsi="Times New Roman"/>
          <w:sz w:val="28"/>
          <w:szCs w:val="28"/>
          <w:lang w:val="en-US"/>
        </w:rPr>
        <w:t>gari</w:t>
      </w:r>
      <w:r w:rsidRPr="004E3ADA">
        <w:rPr>
          <w:rFonts w:ascii="Times New Roman" w:hAnsi="Times New Roman"/>
          <w:sz w:val="28"/>
          <w:szCs w:val="28"/>
          <w:lang w:val="en-US"/>
        </w:rPr>
        <w:t>);</w:t>
      </w:r>
    </w:p>
    <w:p w:rsidR="006469BE" w:rsidRPr="00C20297" w:rsidRDefault="006469BE" w:rsidP="006F1FE6">
      <w:pPr>
        <w:spacing w:after="0" w:line="20" w:lineRule="atLeast"/>
        <w:jc w:val="both"/>
        <w:rPr>
          <w:rFonts w:ascii="Times New Roman" w:hAnsi="Times New Roman"/>
          <w:sz w:val="28"/>
          <w:szCs w:val="28"/>
          <w:lang w:val="en-US"/>
        </w:rPr>
      </w:pPr>
      <w:r w:rsidRPr="004E3ADA">
        <w:rPr>
          <w:rFonts w:ascii="Times New Roman" w:hAnsi="Times New Roman"/>
          <w:sz w:val="28"/>
          <w:szCs w:val="28"/>
          <w:lang w:val="en-US"/>
        </w:rPr>
        <w:t xml:space="preserve">      </w:t>
      </w:r>
      <w:r w:rsidRPr="00C20297">
        <w:rPr>
          <w:rFonts w:ascii="Times New Roman" w:hAnsi="Times New Roman"/>
          <w:sz w:val="28"/>
          <w:szCs w:val="28"/>
          <w:lang w:val="en-US"/>
        </w:rPr>
        <w:t xml:space="preserve">-  </w:t>
      </w:r>
      <w:r w:rsidRPr="00C20297">
        <w:rPr>
          <w:rFonts w:ascii="Times New Roman" w:hAnsi="Times New Roman"/>
          <w:sz w:val="28"/>
          <w:szCs w:val="28"/>
        </w:rPr>
        <w:t>подхват</w:t>
      </w:r>
      <w:r w:rsidRPr="00C20297">
        <w:rPr>
          <w:rFonts w:ascii="Times New Roman" w:hAnsi="Times New Roman"/>
          <w:sz w:val="28"/>
          <w:szCs w:val="28"/>
          <w:lang w:val="en-US"/>
        </w:rPr>
        <w:t xml:space="preserve">  </w:t>
      </w:r>
      <w:r w:rsidRPr="00C20297">
        <w:rPr>
          <w:rFonts w:ascii="Times New Roman" w:hAnsi="Times New Roman"/>
          <w:sz w:val="28"/>
          <w:szCs w:val="28"/>
        </w:rPr>
        <w:t>бедром</w:t>
      </w:r>
      <w:r>
        <w:rPr>
          <w:rFonts w:ascii="Times New Roman" w:hAnsi="Times New Roman"/>
          <w:sz w:val="28"/>
          <w:szCs w:val="28"/>
          <w:lang w:val="en-US"/>
        </w:rPr>
        <w:t xml:space="preserve">  (harai </w:t>
      </w:r>
      <w:r w:rsidRPr="00C20297">
        <w:rPr>
          <w:rFonts w:ascii="Times New Roman" w:hAnsi="Times New Roman"/>
          <w:sz w:val="28"/>
          <w:szCs w:val="28"/>
          <w:lang w:val="en-US"/>
        </w:rPr>
        <w:t xml:space="preserve">goshi)  -  </w:t>
      </w:r>
      <w:r w:rsidRPr="00C20297">
        <w:rPr>
          <w:rFonts w:ascii="Times New Roman" w:hAnsi="Times New Roman"/>
          <w:sz w:val="28"/>
          <w:szCs w:val="28"/>
        </w:rPr>
        <w:t>подхват</w:t>
      </w:r>
      <w:r w:rsidRPr="00C20297">
        <w:rPr>
          <w:rFonts w:ascii="Times New Roman" w:hAnsi="Times New Roman"/>
          <w:sz w:val="28"/>
          <w:szCs w:val="28"/>
          <w:lang w:val="en-US"/>
        </w:rPr>
        <w:t xml:space="preserve">  </w:t>
      </w:r>
      <w:r w:rsidRPr="00C20297">
        <w:rPr>
          <w:rFonts w:ascii="Times New Roman" w:hAnsi="Times New Roman"/>
          <w:sz w:val="28"/>
          <w:szCs w:val="28"/>
        </w:rPr>
        <w:t>изнутри</w:t>
      </w:r>
      <w:r>
        <w:rPr>
          <w:rFonts w:ascii="Times New Roman" w:hAnsi="Times New Roman"/>
          <w:sz w:val="28"/>
          <w:szCs w:val="28"/>
          <w:lang w:val="en-US"/>
        </w:rPr>
        <w:t xml:space="preserve">  (uchi </w:t>
      </w:r>
      <w:r w:rsidRPr="00C20297">
        <w:rPr>
          <w:rFonts w:ascii="Times New Roman" w:hAnsi="Times New Roman"/>
          <w:sz w:val="28"/>
          <w:szCs w:val="28"/>
          <w:lang w:val="en-US"/>
        </w:rPr>
        <w:t>mata).</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lang w:val="en-US"/>
        </w:rPr>
        <w:t xml:space="preserve">      </w:t>
      </w:r>
      <w:r w:rsidRPr="00C20297">
        <w:rPr>
          <w:rFonts w:ascii="Times New Roman" w:hAnsi="Times New Roman"/>
          <w:sz w:val="28"/>
          <w:szCs w:val="28"/>
        </w:rPr>
        <w:t>Самостоятельная  разработка  комбинаций  из  известных  бросков.</w:t>
      </w:r>
    </w:p>
    <w:p w:rsidR="006469BE" w:rsidRPr="004E3ADA"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  </w:t>
      </w:r>
      <w:r>
        <w:rPr>
          <w:rFonts w:ascii="Times New Roman" w:hAnsi="Times New Roman"/>
          <w:b/>
          <w:sz w:val="28"/>
          <w:szCs w:val="28"/>
        </w:rPr>
        <w:t>разнонаправленные  комбинации: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боковая  подсечка  под  выставленную  ногу  (</w:t>
      </w:r>
      <w:r>
        <w:rPr>
          <w:rFonts w:ascii="Times New Roman" w:hAnsi="Times New Roman"/>
          <w:sz w:val="28"/>
          <w:szCs w:val="28"/>
          <w:lang w:val="en-US"/>
        </w:rPr>
        <w:t>d</w:t>
      </w:r>
      <w:r w:rsidRPr="00C20297">
        <w:rPr>
          <w:rFonts w:ascii="Times New Roman" w:hAnsi="Times New Roman"/>
          <w:sz w:val="28"/>
          <w:szCs w:val="28"/>
          <w:lang w:val="en-US"/>
        </w:rPr>
        <w:t>e</w:t>
      </w:r>
      <w:r w:rsidRPr="004E3ADA">
        <w:rPr>
          <w:rFonts w:ascii="Times New Roman" w:hAnsi="Times New Roman"/>
          <w:sz w:val="28"/>
          <w:szCs w:val="28"/>
        </w:rPr>
        <w:t xml:space="preserve"> </w:t>
      </w:r>
      <w:r w:rsidRPr="00C20297">
        <w:rPr>
          <w:rFonts w:ascii="Times New Roman" w:hAnsi="Times New Roman"/>
          <w:sz w:val="28"/>
          <w:szCs w:val="28"/>
          <w:lang w:val="en-US"/>
        </w:rPr>
        <w:t>ashi</w:t>
      </w:r>
      <w:r w:rsidRPr="004E3ADA">
        <w:rPr>
          <w:rFonts w:ascii="Times New Roman" w:hAnsi="Times New Roman"/>
          <w:sz w:val="28"/>
          <w:szCs w:val="28"/>
        </w:rPr>
        <w:t xml:space="preserve"> </w:t>
      </w:r>
      <w:r w:rsidRPr="00C20297">
        <w:rPr>
          <w:rFonts w:ascii="Times New Roman" w:hAnsi="Times New Roman"/>
          <w:sz w:val="28"/>
          <w:szCs w:val="28"/>
          <w:lang w:val="en-US"/>
        </w:rPr>
        <w:t>barai</w:t>
      </w:r>
      <w:r w:rsidRPr="00C20297">
        <w:rPr>
          <w:rFonts w:ascii="Times New Roman" w:hAnsi="Times New Roman"/>
          <w:sz w:val="28"/>
          <w:szCs w:val="28"/>
        </w:rPr>
        <w:t>)  -  бросок  через  спи</w:t>
      </w:r>
      <w:r>
        <w:rPr>
          <w:rFonts w:ascii="Times New Roman" w:hAnsi="Times New Roman"/>
          <w:sz w:val="28"/>
          <w:szCs w:val="28"/>
        </w:rPr>
        <w:t>ну</w:t>
      </w:r>
      <w:r w:rsidRPr="00C20297">
        <w:rPr>
          <w:rFonts w:ascii="Times New Roman" w:hAnsi="Times New Roman"/>
          <w:sz w:val="28"/>
          <w:szCs w:val="28"/>
        </w:rPr>
        <w:t xml:space="preserve">  (</w:t>
      </w:r>
      <w:r>
        <w:rPr>
          <w:rFonts w:ascii="Times New Roman" w:hAnsi="Times New Roman"/>
          <w:sz w:val="28"/>
          <w:szCs w:val="28"/>
          <w:lang w:val="en-US"/>
        </w:rPr>
        <w:t>morote</w:t>
      </w:r>
      <w:r w:rsidRPr="004E3ADA">
        <w:rPr>
          <w:rFonts w:ascii="Times New Roman" w:hAnsi="Times New Roman"/>
          <w:sz w:val="28"/>
          <w:szCs w:val="28"/>
        </w:rPr>
        <w:t xml:space="preserve"> </w:t>
      </w:r>
      <w:r>
        <w:rPr>
          <w:rFonts w:ascii="Times New Roman" w:hAnsi="Times New Roman"/>
          <w:sz w:val="28"/>
          <w:szCs w:val="28"/>
          <w:lang w:val="en-US"/>
        </w:rPr>
        <w:t>s</w:t>
      </w:r>
      <w:r w:rsidRPr="00C20297">
        <w:rPr>
          <w:rFonts w:ascii="Times New Roman" w:hAnsi="Times New Roman"/>
          <w:sz w:val="28"/>
          <w:szCs w:val="28"/>
          <w:lang w:val="en-US"/>
        </w:rPr>
        <w:t>eoi</w:t>
      </w:r>
      <w:r w:rsidRPr="004E3ADA">
        <w:rPr>
          <w:rFonts w:ascii="Times New Roman" w:hAnsi="Times New Roman"/>
          <w:sz w:val="28"/>
          <w:szCs w:val="28"/>
        </w:rPr>
        <w:t xml:space="preserve"> </w:t>
      </w:r>
      <w:r w:rsidRPr="00C20297">
        <w:rPr>
          <w:rFonts w:ascii="Times New Roman" w:hAnsi="Times New Roman"/>
          <w:sz w:val="28"/>
          <w:szCs w:val="28"/>
          <w:lang w:val="en-US"/>
        </w:rPr>
        <w:t>nage</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Самостоятельная  разработка  комбинаций  из  известных  бросков.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Тактика  ведения  поединка.  Составление  тактического  плана  поединка  с  известным  противником  по  разделам: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сбор  информации  (наблюдение,  опрос);</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w:t>
      </w:r>
      <w:r w:rsidRPr="00C20297">
        <w:rPr>
          <w:rFonts w:ascii="Times New Roman" w:hAnsi="Times New Roman"/>
          <w:sz w:val="28"/>
          <w:szCs w:val="28"/>
        </w:rPr>
        <w:t>-  цель  поединка  (победить  с  конкретным  преимуществом,  не  дать  противнику  победить  и  т.п.).</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Комплексного  воздействия:  </w:t>
      </w:r>
      <w:r w:rsidRPr="00C20297">
        <w:rPr>
          <w:rFonts w:ascii="Times New Roman" w:hAnsi="Times New Roman"/>
          <w:sz w:val="28"/>
          <w:szCs w:val="28"/>
        </w:rPr>
        <w:t>общеразвивающие  упражнения;  акробатические  и  гимнастические  упражнения  (ранее  изученные,  с  увеличением  дозировки).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Средства  развития  общих  физических  качеств.  </w:t>
      </w:r>
      <w:r w:rsidRPr="00C20297">
        <w:rPr>
          <w:rFonts w:ascii="Times New Roman" w:hAnsi="Times New Roman"/>
          <w:sz w:val="28"/>
          <w:szCs w:val="28"/>
        </w:rPr>
        <w:t>Возможно  использовать  упражнения  с  набивным  мячом,  а  также  упражнения  по  выбору  тренера  из  других  видов  спорта  (гимнастика,  легкая  атлетика,  плавание,  лыжные  гонки  и  др.).</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Средства  развития  специальных  физических  качеств:</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Имитационные  упражнения  </w:t>
      </w:r>
      <w:r w:rsidRPr="00C20297">
        <w:rPr>
          <w:rFonts w:ascii="Times New Roman" w:hAnsi="Times New Roman"/>
          <w:sz w:val="28"/>
          <w:szCs w:val="28"/>
        </w:rPr>
        <w:t>(с  использованием  гимнастической  стенки,  набивного  мяча,  резинового  эспандер</w:t>
      </w:r>
      <w:r>
        <w:rPr>
          <w:rFonts w:ascii="Times New Roman" w:hAnsi="Times New Roman"/>
          <w:sz w:val="28"/>
          <w:szCs w:val="28"/>
        </w:rPr>
        <w:t>а  и  др.)  по  выбору  тренера.</w:t>
      </w:r>
    </w:p>
    <w:p w:rsidR="006469BE" w:rsidRDefault="006469BE" w:rsidP="006F1FE6">
      <w:pPr>
        <w:spacing w:after="0" w:line="2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Упражнения для развития координации и моторики</w:t>
      </w:r>
    </w:p>
    <w:p w:rsidR="006469BE"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   прыжки в высоту и длину;</w:t>
      </w:r>
    </w:p>
    <w:p w:rsidR="006469BE" w:rsidRPr="00C527C9"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  одиночные и парные с вращением в разных направлениях, со сменой скорости и направления выполнения.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Поединки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 xml:space="preserve">для  развития  силы  </w:t>
      </w:r>
      <w:r w:rsidRPr="00C20297">
        <w:rPr>
          <w:rFonts w:ascii="Times New Roman" w:hAnsi="Times New Roman"/>
          <w:sz w:val="28"/>
          <w:szCs w:val="28"/>
        </w:rPr>
        <w:t>(на  сохранение  статических  положений,  на  преодоление  мышечных  усилий  противника,  инерции  противника);</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 </w:t>
      </w:r>
      <w:r w:rsidRPr="00C20297">
        <w:rPr>
          <w:rFonts w:ascii="Times New Roman" w:hAnsi="Times New Roman"/>
          <w:b/>
          <w:sz w:val="28"/>
          <w:szCs w:val="28"/>
        </w:rPr>
        <w:t>для  развития  быстроты</w:t>
      </w:r>
      <w:r w:rsidRPr="00C20297">
        <w:rPr>
          <w:rFonts w:ascii="Times New Roman" w:hAnsi="Times New Roman"/>
          <w:sz w:val="28"/>
          <w:szCs w:val="28"/>
        </w:rPr>
        <w:t xml:space="preserve">  (в  ходе  поединка  изменять  последовательность  выполнения  технических  действий;  поединки  со  спуртами);</w:t>
      </w:r>
    </w:p>
    <w:p w:rsidR="006469BE" w:rsidRPr="00C527C9"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sz w:val="28"/>
          <w:szCs w:val="28"/>
        </w:rPr>
        <w:t>для развития скоростно-силовых способностей</w:t>
      </w:r>
      <w:r>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для  развития  выносливости</w:t>
      </w:r>
      <w:r w:rsidRPr="00C20297">
        <w:rPr>
          <w:rFonts w:ascii="Times New Roman" w:hAnsi="Times New Roman"/>
          <w:sz w:val="28"/>
          <w:szCs w:val="28"/>
        </w:rPr>
        <w:t xml:space="preserve">  (в  ходе  поединков  решается  задача  быстрого  достижения  наивысшей  оценки  за  проведение  приема,  изменять  захваты,  стойки,  положения);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 xml:space="preserve">для  развития  ловкости  </w:t>
      </w:r>
      <w:r w:rsidRPr="00C20297">
        <w:rPr>
          <w:rFonts w:ascii="Times New Roman" w:hAnsi="Times New Roman"/>
          <w:sz w:val="28"/>
          <w:szCs w:val="28"/>
        </w:rPr>
        <w:t>(поединки  с  более  опытными  противниками,  использование  в  поединках  вновь  изученных  технико-тактических  действий);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w:t>
      </w:r>
      <w:r w:rsidRPr="00C20297">
        <w:rPr>
          <w:rFonts w:ascii="Times New Roman" w:hAnsi="Times New Roman"/>
          <w:b/>
          <w:sz w:val="28"/>
          <w:szCs w:val="28"/>
        </w:rPr>
        <w:t>для  развития  гибкости</w:t>
      </w:r>
      <w:r w:rsidRPr="00C20297">
        <w:rPr>
          <w:rFonts w:ascii="Times New Roman" w:hAnsi="Times New Roman"/>
          <w:sz w:val="28"/>
          <w:szCs w:val="28"/>
        </w:rPr>
        <w:t xml:space="preserve">  (увеличение  амплитуды  атакующих  действий  на  основе  изменения  их  структуры,  уменьшение  амплитуды  защитных  действий  противника).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психологической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Волевая  подготовка  </w:t>
      </w:r>
      <w:r w:rsidRPr="00C20297">
        <w:rPr>
          <w:rFonts w:ascii="Times New Roman" w:hAnsi="Times New Roman"/>
          <w:sz w:val="28"/>
          <w:szCs w:val="28"/>
        </w:rPr>
        <w:t>средствами  из  арсенала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решительности.</w:t>
      </w:r>
      <w:r w:rsidRPr="00C20297">
        <w:rPr>
          <w:rFonts w:ascii="Times New Roman" w:hAnsi="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настойчивости.  </w:t>
      </w:r>
      <w:r w:rsidRPr="00C20297">
        <w:rPr>
          <w:rFonts w:ascii="Times New Roman" w:hAnsi="Times New Roman"/>
          <w:sz w:val="28"/>
          <w:szCs w:val="28"/>
        </w:rPr>
        <w:t>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Поединки  с  сильным  противником.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выдержки.  </w:t>
      </w:r>
      <w:r w:rsidRPr="00C20297">
        <w:rPr>
          <w:rFonts w:ascii="Times New Roman" w:hAnsi="Times New Roman"/>
          <w:sz w:val="28"/>
          <w:szCs w:val="28"/>
        </w:rPr>
        <w:t>Отработка  техники  бросков  и  технических  действий  борьбы  лежа  до  10  мин.</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смелости.</w:t>
      </w:r>
      <w:r w:rsidRPr="00C20297">
        <w:rPr>
          <w:rFonts w:ascii="Times New Roman" w:hAnsi="Times New Roman"/>
          <w:sz w:val="28"/>
          <w:szCs w:val="28"/>
        </w:rPr>
        <w:t xml:space="preserve">  Броски  и  ловля  набивного  мяча  самостоятельно  и  в  парах.  Кувырки  вперед,  назад  с  высоты  стула,  скамейки.  Поединок  с  сильным  соперником.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трудолюбия.  </w:t>
      </w:r>
      <w:r w:rsidRPr="00C20297">
        <w:rPr>
          <w:rFonts w:ascii="Times New Roman" w:hAnsi="Times New Roman"/>
          <w:sz w:val="28"/>
          <w:szCs w:val="28"/>
        </w:rPr>
        <w:t>С  полной  самоотдачей  выполнять  все  тренировочные  задания.</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нравственной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w:t>
      </w:r>
      <w:r w:rsidRPr="00C20297">
        <w:rPr>
          <w:rFonts w:ascii="Times New Roman" w:hAnsi="Times New Roman"/>
          <w:b/>
          <w:sz w:val="28"/>
          <w:szCs w:val="28"/>
        </w:rPr>
        <w:t xml:space="preserve"> чувства  взаимопомощи.</w:t>
      </w:r>
      <w:r w:rsidRPr="00C20297">
        <w:rPr>
          <w:rFonts w:ascii="Times New Roman" w:hAnsi="Times New Roman"/>
          <w:sz w:val="28"/>
          <w:szCs w:val="28"/>
        </w:rPr>
        <w:t xml:space="preserve">  Коллективный  анализ  прошедших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w:t>
      </w:r>
      <w:r w:rsidRPr="00C20297">
        <w:rPr>
          <w:rFonts w:ascii="Times New Roman" w:hAnsi="Times New Roman"/>
          <w:b/>
          <w:sz w:val="28"/>
          <w:szCs w:val="28"/>
        </w:rPr>
        <w:t>дисциплинированности.</w:t>
      </w:r>
      <w:r w:rsidRPr="00C20297">
        <w:rPr>
          <w:rFonts w:ascii="Times New Roman" w:hAnsi="Times New Roman"/>
          <w:sz w:val="28"/>
          <w:szCs w:val="28"/>
        </w:rPr>
        <w:t xml:space="preserve">  Выполнение  строевых  упражнений,  поручений  тренера.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Воспитание  </w:t>
      </w:r>
      <w:r w:rsidRPr="00C20297">
        <w:rPr>
          <w:rFonts w:ascii="Times New Roman" w:hAnsi="Times New Roman"/>
          <w:b/>
          <w:sz w:val="28"/>
          <w:szCs w:val="28"/>
        </w:rPr>
        <w:t>инициативности.</w:t>
      </w:r>
      <w:r w:rsidRPr="00C20297">
        <w:rPr>
          <w:rFonts w:ascii="Times New Roman" w:hAnsi="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теоретической  и  методической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lastRenderedPageBreak/>
        <w:t xml:space="preserve">      Врачебный  контроль  и  самоконтроль.</w:t>
      </w:r>
      <w:r w:rsidRPr="00C20297">
        <w:rPr>
          <w:rFonts w:ascii="Times New Roman" w:hAnsi="Times New Roman"/>
          <w:sz w:val="28"/>
          <w:szCs w:val="28"/>
        </w:rPr>
        <w:t xml:space="preserve">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Основы  техники.  </w:t>
      </w:r>
      <w:r w:rsidRPr="00C20297">
        <w:rPr>
          <w:rFonts w:ascii="Times New Roman" w:hAnsi="Times New Roman"/>
          <w:sz w:val="28"/>
          <w:szCs w:val="28"/>
        </w:rPr>
        <w:t>Основные  понятия  о  бросках</w:t>
      </w:r>
      <w:r>
        <w:rPr>
          <w:rFonts w:ascii="Times New Roman" w:hAnsi="Times New Roman"/>
          <w:sz w:val="28"/>
          <w:szCs w:val="28"/>
        </w:rPr>
        <w:t>,  защитах,  комбинациях,  контратаках</w:t>
      </w:r>
      <w:r w:rsidRPr="00C20297">
        <w:rPr>
          <w:rFonts w:ascii="Times New Roman" w:hAnsi="Times New Roman"/>
          <w:sz w:val="28"/>
          <w:szCs w:val="28"/>
        </w:rPr>
        <w:t>.  Равновесие,  устойчивость,  площадь  опоры,  использование  веса  тела,  инерция,  рычаг.</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Методика  тренировки.</w:t>
      </w:r>
      <w:r w:rsidRPr="00C20297">
        <w:rPr>
          <w:rFonts w:ascii="Times New Roman" w:hAnsi="Times New Roman"/>
          <w:sz w:val="28"/>
          <w:szCs w:val="28"/>
        </w:rPr>
        <w:t xml:space="preserve">  Основные  методы  развития  силы,  быстроты,  выносливости,  гибкости,  ловкости.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Правила  соревнований.</w:t>
      </w:r>
      <w:r w:rsidRPr="00C20297">
        <w:rPr>
          <w:rFonts w:ascii="Times New Roman" w:hAnsi="Times New Roman"/>
          <w:sz w:val="28"/>
          <w:szCs w:val="28"/>
        </w:rPr>
        <w:t xml:space="preserve">  Значение  соревнований,  их  цели  и  задачи.  Виды  соревнований.  Организация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Классификация  техники  дзюдо.  </w:t>
      </w:r>
      <w:r w:rsidRPr="00C20297">
        <w:rPr>
          <w:rFonts w:ascii="Times New Roman" w:hAnsi="Times New Roman"/>
          <w:sz w:val="28"/>
          <w:szCs w:val="28"/>
        </w:rPr>
        <w:t>Техника  бросков  (</w:t>
      </w:r>
      <w:r w:rsidRPr="00C20297">
        <w:rPr>
          <w:rFonts w:ascii="Times New Roman" w:hAnsi="Times New Roman"/>
          <w:sz w:val="28"/>
          <w:szCs w:val="28"/>
          <w:lang w:val="en-US"/>
        </w:rPr>
        <w:t>nage</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борьбы  лежа  (</w:t>
      </w:r>
      <w:r w:rsidRPr="00C20297">
        <w:rPr>
          <w:rFonts w:ascii="Times New Roman" w:hAnsi="Times New Roman"/>
          <w:sz w:val="28"/>
          <w:szCs w:val="28"/>
          <w:lang w:val="en-US"/>
        </w:rPr>
        <w:t>katame</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удержаний  (</w:t>
      </w:r>
      <w:r w:rsidRPr="00C20297">
        <w:rPr>
          <w:rFonts w:ascii="Times New Roman" w:hAnsi="Times New Roman"/>
          <w:sz w:val="28"/>
          <w:szCs w:val="28"/>
          <w:lang w:val="en-US"/>
        </w:rPr>
        <w:t>osaekomi</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болевых  приемов  (</w:t>
      </w:r>
      <w:r w:rsidRPr="00C20297">
        <w:rPr>
          <w:rFonts w:ascii="Times New Roman" w:hAnsi="Times New Roman"/>
          <w:sz w:val="28"/>
          <w:szCs w:val="28"/>
          <w:lang w:val="en-US"/>
        </w:rPr>
        <w:t>kansetsu</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удушающих  захватов  (</w:t>
      </w:r>
      <w:r w:rsidRPr="00C20297">
        <w:rPr>
          <w:rFonts w:ascii="Times New Roman" w:hAnsi="Times New Roman"/>
          <w:sz w:val="28"/>
          <w:szCs w:val="28"/>
          <w:lang w:val="en-US"/>
        </w:rPr>
        <w:t>shime</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комбинаций  (</w:t>
      </w:r>
      <w:r w:rsidRPr="00C20297">
        <w:rPr>
          <w:rFonts w:ascii="Times New Roman" w:hAnsi="Times New Roman"/>
          <w:sz w:val="28"/>
          <w:szCs w:val="28"/>
          <w:lang w:val="en-US"/>
        </w:rPr>
        <w:t>renzoku</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техника  контрприемов  (</w:t>
      </w:r>
      <w:r w:rsidRPr="00C20297">
        <w:rPr>
          <w:rFonts w:ascii="Times New Roman" w:hAnsi="Times New Roman"/>
          <w:sz w:val="28"/>
          <w:szCs w:val="28"/>
          <w:lang w:val="en-US"/>
        </w:rPr>
        <w:t>kaeshi</w:t>
      </w:r>
      <w:r>
        <w:rPr>
          <w:rFonts w:ascii="Times New Roman" w:hAnsi="Times New Roman"/>
          <w:sz w:val="28"/>
          <w:szCs w:val="28"/>
        </w:rPr>
        <w:t xml:space="preserve"> </w:t>
      </w:r>
      <w:r w:rsidRPr="00C20297">
        <w:rPr>
          <w:rFonts w:ascii="Times New Roman" w:hAnsi="Times New Roman"/>
          <w:sz w:val="28"/>
          <w:szCs w:val="28"/>
          <w:lang w:val="en-US"/>
        </w:rPr>
        <w:t>waza</w:t>
      </w:r>
      <w:r w:rsidRPr="00C20297">
        <w:rPr>
          <w:rFonts w:ascii="Times New Roman" w:hAnsi="Times New Roman"/>
          <w:sz w:val="28"/>
          <w:szCs w:val="28"/>
        </w:rPr>
        <w:t>).  Международная  терминология  названий  технических  действий  в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Анализ  соревнований.</w:t>
      </w:r>
      <w:r w:rsidRPr="00C20297">
        <w:rPr>
          <w:rFonts w:ascii="Times New Roman" w:hAnsi="Times New Roman"/>
          <w:sz w:val="28"/>
          <w:szCs w:val="28"/>
        </w:rPr>
        <w:t xml:space="preserve">  Разбор  ошибок.  Выявление  сильных  сторон  подготовки  дзюдоиста.  Определен</w:t>
      </w:r>
      <w:r>
        <w:rPr>
          <w:rFonts w:ascii="Times New Roman" w:hAnsi="Times New Roman"/>
          <w:sz w:val="28"/>
          <w:szCs w:val="28"/>
        </w:rPr>
        <w:t>ие  путей  дальнейшего  изучения</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соревновательной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Участие  в  5-6  соревнованиях  в  течение  года.</w:t>
      </w:r>
      <w:r w:rsidRPr="00C20297">
        <w:rPr>
          <w:rFonts w:ascii="Times New Roman" w:hAnsi="Times New Roman"/>
          <w:b/>
          <w:sz w:val="28"/>
          <w:szCs w:val="28"/>
        </w:rPr>
        <w:t xml:space="preserve">  </w:t>
      </w:r>
      <w:r w:rsidRPr="00C20297">
        <w:rPr>
          <w:rFonts w:ascii="Times New Roman" w:hAnsi="Times New Roman"/>
          <w:sz w:val="28"/>
          <w:szCs w:val="28"/>
        </w:rPr>
        <w:t>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судейской  и  инструкторской  практики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Участие  в  судействе  соревнований  в  качестве  бокового  судьи,  судьи  при  участниках,  судьи-хронометриста.  Участие  в  показательных  выступлениях.</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4"/>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оценки  подготовленности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w:t>
      </w:r>
      <w:r>
        <w:rPr>
          <w:rFonts w:ascii="Times New Roman" w:hAnsi="Times New Roman"/>
          <w:sz w:val="28"/>
          <w:szCs w:val="28"/>
        </w:rPr>
        <w:t xml:space="preserve">для групп первого года освоения включают в себя выполнение нормативов </w:t>
      </w:r>
      <w:r w:rsidRPr="00C20297">
        <w:rPr>
          <w:rFonts w:ascii="Times New Roman" w:hAnsi="Times New Roman"/>
          <w:sz w:val="28"/>
          <w:szCs w:val="28"/>
        </w:rPr>
        <w:t xml:space="preserve">по  общей  </w:t>
      </w:r>
      <w:r>
        <w:rPr>
          <w:rFonts w:ascii="Times New Roman" w:hAnsi="Times New Roman"/>
          <w:sz w:val="28"/>
          <w:szCs w:val="28"/>
        </w:rPr>
        <w:t>физической  подготовке  и  сдачу</w:t>
      </w:r>
      <w:r w:rsidRPr="00C20297">
        <w:rPr>
          <w:rFonts w:ascii="Times New Roman" w:hAnsi="Times New Roman"/>
          <w:sz w:val="28"/>
          <w:szCs w:val="28"/>
        </w:rPr>
        <w:t xml:space="preserve">  аттестационно</w:t>
      </w:r>
      <w:r>
        <w:rPr>
          <w:rFonts w:ascii="Times New Roman" w:hAnsi="Times New Roman"/>
          <w:sz w:val="28"/>
          <w:szCs w:val="28"/>
        </w:rPr>
        <w:t>го  экзамена  по  технике  первого года освоения</w:t>
      </w:r>
      <w:r w:rsidRPr="00C20297">
        <w:rPr>
          <w:rFonts w:ascii="Times New Roman" w:hAnsi="Times New Roman"/>
          <w:sz w:val="28"/>
          <w:szCs w:val="28"/>
        </w:rPr>
        <w:t xml:space="preserve">  этапа  начальной  спортивной  специализации.</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Для групп второго года освоения з</w:t>
      </w:r>
      <w:r w:rsidRPr="00C20297">
        <w:rPr>
          <w:rFonts w:ascii="Times New Roman" w:hAnsi="Times New Roman"/>
          <w:sz w:val="28"/>
          <w:szCs w:val="28"/>
        </w:rPr>
        <w:t xml:space="preserve">ачетные  требования  </w:t>
      </w:r>
      <w:r>
        <w:rPr>
          <w:rFonts w:ascii="Times New Roman" w:hAnsi="Times New Roman"/>
          <w:sz w:val="28"/>
          <w:szCs w:val="28"/>
        </w:rPr>
        <w:t xml:space="preserve">включают в себя выполнение нормативов </w:t>
      </w:r>
      <w:r w:rsidRPr="00C20297">
        <w:rPr>
          <w:rFonts w:ascii="Times New Roman" w:hAnsi="Times New Roman"/>
          <w:sz w:val="28"/>
          <w:szCs w:val="28"/>
        </w:rPr>
        <w:t>по</w:t>
      </w:r>
      <w:r>
        <w:rPr>
          <w:rFonts w:ascii="Times New Roman" w:hAnsi="Times New Roman"/>
          <w:sz w:val="28"/>
          <w:szCs w:val="28"/>
        </w:rPr>
        <w:t xml:space="preserve">  общей  физической  подготовке и  сдачу</w:t>
      </w:r>
      <w:r w:rsidRPr="00C20297">
        <w:rPr>
          <w:rFonts w:ascii="Times New Roman" w:hAnsi="Times New Roman"/>
          <w:sz w:val="28"/>
          <w:szCs w:val="28"/>
        </w:rPr>
        <w:t xml:space="preserve">  аттестаци</w:t>
      </w:r>
      <w:r>
        <w:rPr>
          <w:rFonts w:ascii="Times New Roman" w:hAnsi="Times New Roman"/>
          <w:sz w:val="28"/>
          <w:szCs w:val="28"/>
        </w:rPr>
        <w:t xml:space="preserve">онного  экзамена  по  технике  второго года освоения этапа начальной спортивной специализации, а также </w:t>
      </w:r>
      <w:r w:rsidRPr="00C20297">
        <w:rPr>
          <w:rFonts w:ascii="Times New Roman" w:hAnsi="Times New Roman"/>
          <w:sz w:val="28"/>
          <w:szCs w:val="28"/>
        </w:rPr>
        <w:t>выполнение  норматива  1-го  юношеского  разряда</w:t>
      </w:r>
      <w:r>
        <w:rPr>
          <w:rFonts w:ascii="Times New Roman" w:hAnsi="Times New Roman"/>
          <w:sz w:val="28"/>
          <w:szCs w:val="28"/>
        </w:rPr>
        <w:t xml:space="preserve">.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Default="006469BE" w:rsidP="006F1FE6">
      <w:pPr>
        <w:pStyle w:val="a3"/>
        <w:numPr>
          <w:ilvl w:val="0"/>
          <w:numId w:val="15"/>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освоения  дзюдо</w:t>
      </w:r>
    </w:p>
    <w:p w:rsidR="006469BE" w:rsidRDefault="006469BE" w:rsidP="001F3EB3">
      <w:pPr>
        <w:spacing w:after="0" w:line="20" w:lineRule="atLeast"/>
        <w:ind w:left="60"/>
        <w:jc w:val="both"/>
        <w:rPr>
          <w:rFonts w:ascii="Times New Roman" w:hAnsi="Times New Roman"/>
          <w:sz w:val="28"/>
          <w:szCs w:val="28"/>
        </w:rPr>
      </w:pPr>
      <w:r w:rsidRPr="00802CE3">
        <w:rPr>
          <w:rFonts w:ascii="Times New Roman" w:hAnsi="Times New Roman"/>
          <w:b/>
          <w:sz w:val="28"/>
          <w:szCs w:val="28"/>
        </w:rPr>
        <w:lastRenderedPageBreak/>
        <w:t>Для  третьего  года</w:t>
      </w:r>
      <w:r w:rsidRPr="00802CE3">
        <w:rPr>
          <w:rFonts w:ascii="Times New Roman" w:hAnsi="Times New Roman"/>
          <w:sz w:val="28"/>
          <w:szCs w:val="28"/>
        </w:rPr>
        <w:t xml:space="preserve">  освоения  тренировочного  этапа</w:t>
      </w:r>
      <w:r>
        <w:rPr>
          <w:rFonts w:ascii="Times New Roman" w:hAnsi="Times New Roman"/>
          <w:sz w:val="28"/>
          <w:szCs w:val="28"/>
        </w:rPr>
        <w:t xml:space="preserve"> (углубленной спортивной специализации) совершенствование техники этапа начальной спортивной специализации и изучение  комплекса технических действий, перечисленных в таблицах 30 и 31</w:t>
      </w:r>
      <w:r w:rsidRPr="00802CE3">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w:t>
      </w:r>
    </w:p>
    <w:p w:rsidR="006469BE" w:rsidRPr="00C20297" w:rsidRDefault="006469BE" w:rsidP="006F1FE6">
      <w:pPr>
        <w:spacing w:after="0" w:line="20" w:lineRule="atLeast"/>
        <w:jc w:val="center"/>
        <w:rPr>
          <w:rFonts w:ascii="Times New Roman" w:hAnsi="Times New Roman"/>
          <w:b/>
          <w:sz w:val="28"/>
          <w:szCs w:val="28"/>
        </w:rPr>
      </w:pPr>
      <w:r>
        <w:rPr>
          <w:rFonts w:ascii="Times New Roman" w:hAnsi="Times New Roman"/>
          <w:b/>
          <w:sz w:val="28"/>
          <w:szCs w:val="28"/>
        </w:rPr>
        <w:t xml:space="preserve">                                                                                                           Таблица  30</w:t>
      </w:r>
    </w:p>
    <w:p w:rsidR="006469BE" w:rsidRPr="00C20297"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Техника бросков  (</w:t>
      </w:r>
      <w:r>
        <w:rPr>
          <w:rFonts w:ascii="Times New Roman" w:hAnsi="Times New Roman"/>
          <w:b/>
          <w:sz w:val="28"/>
          <w:szCs w:val="28"/>
          <w:lang w:val="en-US"/>
        </w:rPr>
        <w:t>nage</w:t>
      </w:r>
      <w:r w:rsidRPr="00707CC1">
        <w:rPr>
          <w:rFonts w:ascii="Times New Roman" w:hAnsi="Times New Roman"/>
          <w:b/>
          <w:sz w:val="28"/>
          <w:szCs w:val="28"/>
        </w:rPr>
        <w:t xml:space="preserve"> </w:t>
      </w:r>
      <w:r>
        <w:rPr>
          <w:rFonts w:ascii="Times New Roman" w:hAnsi="Times New Roman"/>
          <w:b/>
          <w:sz w:val="28"/>
          <w:szCs w:val="28"/>
          <w:lang w:val="en-US"/>
        </w:rPr>
        <w:t>waza</w:t>
      </w:r>
      <w:r w:rsidRPr="00C20297">
        <w:rPr>
          <w:rFonts w:ascii="Times New Roman" w:hAnsi="Times New Roman"/>
          <w:b/>
          <w:sz w:val="28"/>
          <w:szCs w:val="28"/>
        </w:rPr>
        <w:t>)</w:t>
      </w:r>
    </w:p>
    <w:p w:rsidR="006469BE" w:rsidRPr="00C20297"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подхват под одну ногу                                                                                                                                                                </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учи мата</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lang w:val="en-US"/>
              </w:rPr>
              <w:t>uchi mata</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голову с упором стопой в живот</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томоэ нагэ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tomoe nage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боковая подножка на пятке (седом)</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ёко отоши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yoko otoshi</w:t>
            </w:r>
          </w:p>
        </w:tc>
      </w:tr>
      <w:tr w:rsidR="006469BE" w:rsidRPr="00BA4CC9" w:rsidTr="00BA4CC9">
        <w:tc>
          <w:tcPr>
            <w:tcW w:w="9572" w:type="dxa"/>
            <w:gridSpan w:val="3"/>
            <w:tcBorders>
              <w:left w:val="nil"/>
              <w:right w:val="nil"/>
            </w:tcBorders>
          </w:tcPr>
          <w:p w:rsidR="006469BE" w:rsidRPr="00BA4CC9" w:rsidRDefault="006469BE" w:rsidP="00BA4CC9">
            <w:pPr>
              <w:spacing w:after="0" w:line="20" w:lineRule="atLeast"/>
              <w:jc w:val="both"/>
              <w:rPr>
                <w:rFonts w:ascii="Times New Roman" w:hAnsi="Times New Roman"/>
                <w:b/>
                <w:sz w:val="28"/>
                <w:szCs w:val="28"/>
              </w:rPr>
            </w:pPr>
            <w:r w:rsidRPr="00BA4CC9">
              <w:rPr>
                <w:rFonts w:ascii="Times New Roman" w:hAnsi="Times New Roman"/>
                <w:b/>
                <w:sz w:val="28"/>
                <w:szCs w:val="28"/>
              </w:rPr>
              <w:t xml:space="preserve">                                                                                                                 </w:t>
            </w:r>
          </w:p>
          <w:p w:rsidR="006469BE" w:rsidRPr="00BA4CC9" w:rsidRDefault="006469BE" w:rsidP="00BA4CC9">
            <w:pPr>
              <w:spacing w:after="0" w:line="20" w:lineRule="atLeast"/>
              <w:jc w:val="both"/>
              <w:rPr>
                <w:rFonts w:ascii="Times New Roman" w:hAnsi="Times New Roman"/>
                <w:b/>
                <w:sz w:val="28"/>
                <w:szCs w:val="28"/>
              </w:rPr>
            </w:pPr>
            <w:r w:rsidRPr="00BA4CC9">
              <w:rPr>
                <w:rFonts w:ascii="Times New Roman" w:hAnsi="Times New Roman"/>
                <w:b/>
                <w:sz w:val="28"/>
                <w:szCs w:val="28"/>
              </w:rPr>
              <w:t xml:space="preserve">                                                                                             </w:t>
            </w:r>
            <w:r>
              <w:rPr>
                <w:rFonts w:ascii="Times New Roman" w:hAnsi="Times New Roman"/>
                <w:b/>
                <w:sz w:val="28"/>
                <w:szCs w:val="28"/>
              </w:rPr>
              <w:t xml:space="preserve">                   Таблица  31</w:t>
            </w:r>
          </w:p>
          <w:p w:rsidR="006469BE" w:rsidRPr="00BA4CC9" w:rsidRDefault="006469BE" w:rsidP="00BA4CC9">
            <w:pPr>
              <w:spacing w:after="0" w:line="20" w:lineRule="atLeast"/>
              <w:jc w:val="both"/>
              <w:rPr>
                <w:rFonts w:ascii="Times New Roman" w:hAnsi="Times New Roman"/>
                <w:b/>
                <w:sz w:val="28"/>
                <w:szCs w:val="28"/>
              </w:rPr>
            </w:pPr>
            <w:r w:rsidRPr="00BA4CC9">
              <w:rPr>
                <w:rFonts w:ascii="Times New Roman" w:hAnsi="Times New Roman"/>
                <w:b/>
                <w:sz w:val="28"/>
                <w:szCs w:val="28"/>
              </w:rPr>
              <w:t>Техника сковывающих действий (</w:t>
            </w:r>
            <w:r w:rsidRPr="00BA4CC9">
              <w:rPr>
                <w:rFonts w:ascii="Times New Roman" w:hAnsi="Times New Roman"/>
                <w:b/>
                <w:sz w:val="28"/>
                <w:szCs w:val="28"/>
                <w:lang w:val="en-US"/>
              </w:rPr>
              <w:t>katame</w:t>
            </w:r>
            <w:r w:rsidRPr="00BA4CC9">
              <w:rPr>
                <w:rFonts w:ascii="Times New Roman" w:hAnsi="Times New Roman"/>
                <w:b/>
                <w:sz w:val="28"/>
                <w:szCs w:val="28"/>
              </w:rPr>
              <w:t xml:space="preserve"> </w:t>
            </w:r>
            <w:r w:rsidRPr="00BA4CC9">
              <w:rPr>
                <w:rFonts w:ascii="Times New Roman" w:hAnsi="Times New Roman"/>
                <w:b/>
                <w:sz w:val="28"/>
                <w:szCs w:val="28"/>
                <w:lang w:val="en-US"/>
              </w:rPr>
              <w:t>waza</w:t>
            </w:r>
            <w:r w:rsidRPr="00BA4CC9">
              <w:rPr>
                <w:rFonts w:ascii="Times New Roman" w:hAnsi="Times New Roman"/>
                <w:b/>
                <w:sz w:val="28"/>
                <w:szCs w:val="28"/>
              </w:rPr>
              <w:t>)</w:t>
            </w:r>
          </w:p>
          <w:p w:rsidR="006469BE" w:rsidRPr="00BA4CC9" w:rsidRDefault="006469BE" w:rsidP="00BA4CC9">
            <w:pPr>
              <w:spacing w:after="0" w:line="20" w:lineRule="atLeast"/>
              <w:jc w:val="both"/>
              <w:rPr>
                <w:rFonts w:ascii="Times New Roman" w:hAnsi="Times New Roman"/>
                <w:b/>
                <w:sz w:val="28"/>
                <w:szCs w:val="28"/>
              </w:rPr>
            </w:pPr>
          </w:p>
        </w:tc>
      </w:tr>
      <w:tr w:rsidR="006469BE" w:rsidRPr="00BA4CC9" w:rsidTr="00BA4CC9">
        <w:tc>
          <w:tcPr>
            <w:tcW w:w="9572" w:type="dxa"/>
            <w:gridSpan w:val="3"/>
          </w:tcPr>
          <w:p w:rsidR="006469BE" w:rsidRPr="00BA4CC9" w:rsidRDefault="006469BE" w:rsidP="00BA4CC9">
            <w:pPr>
              <w:spacing w:after="0" w:line="20" w:lineRule="atLeast"/>
              <w:jc w:val="center"/>
              <w:rPr>
                <w:rFonts w:ascii="Times New Roman" w:hAnsi="Times New Roman"/>
                <w:sz w:val="28"/>
                <w:szCs w:val="28"/>
                <w:lang w:val="en-US"/>
              </w:rPr>
            </w:pPr>
            <w:r w:rsidRPr="00BA4CC9">
              <w:rPr>
                <w:rFonts w:ascii="Times New Roman" w:hAnsi="Times New Roman"/>
                <w:sz w:val="28"/>
                <w:szCs w:val="28"/>
              </w:rPr>
              <w:t>техника к</w:t>
            </w:r>
            <w:r w:rsidRPr="00BA4CC9">
              <w:rPr>
                <w:rFonts w:ascii="Times New Roman" w:hAnsi="Times New Roman"/>
                <w:sz w:val="28"/>
                <w:szCs w:val="28"/>
                <w:lang w:val="en-US"/>
              </w:rPr>
              <w:t>ansetzu waza</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рычаг локтя захватом руки между ног</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хишиги джуджи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hishigi juji gatame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gatame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рычаг локтя захватом руки подмышку </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ваки гатамэ</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waki gatame</w:t>
            </w:r>
          </w:p>
        </w:tc>
      </w:tr>
      <w:tr w:rsidR="006469BE" w:rsidRPr="00BA4CC9" w:rsidTr="00BA4CC9">
        <w:tc>
          <w:tcPr>
            <w:tcW w:w="3190"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узел локтя</w:t>
            </w:r>
          </w:p>
        </w:tc>
        <w:tc>
          <w:tcPr>
            <w:tcW w:w="3191"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гарами</w:t>
            </w:r>
          </w:p>
        </w:tc>
        <w:tc>
          <w:tcPr>
            <w:tcW w:w="3191"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garami</w:t>
            </w:r>
          </w:p>
        </w:tc>
      </w:tr>
      <w:tr w:rsidR="006469BE" w:rsidRPr="00BA4CC9" w:rsidTr="00BA4CC9">
        <w:tc>
          <w:tcPr>
            <w:tcW w:w="9572" w:type="dxa"/>
            <w:gridSpan w:val="3"/>
          </w:tcPr>
          <w:p w:rsidR="006469BE" w:rsidRPr="00BA4CC9" w:rsidRDefault="006469BE" w:rsidP="00BA4CC9">
            <w:pPr>
              <w:spacing w:after="0" w:line="240" w:lineRule="auto"/>
              <w:rPr>
                <w:rFonts w:ascii="Times New Roman" w:hAnsi="Times New Roman"/>
                <w:i/>
                <w:sz w:val="20"/>
                <w:szCs w:val="20"/>
              </w:rPr>
            </w:pPr>
          </w:p>
        </w:tc>
      </w:tr>
    </w:tbl>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Подготовка к аттестации  </w:t>
      </w:r>
      <w:r>
        <w:rPr>
          <w:rFonts w:ascii="Times New Roman" w:hAnsi="Times New Roman"/>
          <w:sz w:val="28"/>
          <w:szCs w:val="28"/>
        </w:rPr>
        <w:t>по  демонстрации  техники третьего года освоения тренировочного этапа</w:t>
      </w:r>
      <w:r w:rsidRPr="00C20297">
        <w:rPr>
          <w:rFonts w:ascii="Times New Roman" w:hAnsi="Times New Roman"/>
          <w:sz w:val="28"/>
          <w:szCs w:val="28"/>
        </w:rPr>
        <w:t>.</w:t>
      </w:r>
    </w:p>
    <w:p w:rsidR="006469BE" w:rsidRPr="001D442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Самостоятельная  разработка  комбинаций  на  основе  техни</w:t>
      </w:r>
      <w:r>
        <w:rPr>
          <w:rFonts w:ascii="Times New Roman" w:hAnsi="Times New Roman"/>
          <w:sz w:val="28"/>
          <w:szCs w:val="28"/>
        </w:rPr>
        <w:t>ческих  комплексов первого, второго и третьего годов освоения тренировочного этапа</w:t>
      </w:r>
      <w:r w:rsidRPr="00C20297">
        <w:rPr>
          <w:rFonts w:ascii="Times New Roman" w:hAnsi="Times New Roman"/>
          <w:sz w:val="28"/>
          <w:szCs w:val="28"/>
        </w:rPr>
        <w:t>.</w:t>
      </w:r>
      <w:r>
        <w:rPr>
          <w:rFonts w:ascii="Times New Roman" w:hAnsi="Times New Roman"/>
          <w:sz w:val="28"/>
          <w:szCs w:val="28"/>
        </w:rPr>
        <w:t xml:space="preserve"> Формирование индивидуальной техники (</w:t>
      </w:r>
      <w:r>
        <w:rPr>
          <w:rFonts w:ascii="Times New Roman" w:hAnsi="Times New Roman"/>
          <w:sz w:val="28"/>
          <w:szCs w:val="28"/>
          <w:lang w:val="en-US"/>
        </w:rPr>
        <w:t>tukui</w:t>
      </w:r>
      <w:r w:rsidRPr="001D442E">
        <w:rPr>
          <w:rFonts w:ascii="Times New Roman" w:hAnsi="Times New Roman"/>
          <w:sz w:val="28"/>
          <w:szCs w:val="28"/>
        </w:rPr>
        <w:t xml:space="preserve"> </w:t>
      </w:r>
      <w:r>
        <w:rPr>
          <w:rFonts w:ascii="Times New Roman" w:hAnsi="Times New Roman"/>
          <w:sz w:val="28"/>
          <w:szCs w:val="28"/>
          <w:lang w:val="en-US"/>
        </w:rPr>
        <w:t>waza</w:t>
      </w:r>
      <w:r w:rsidRPr="001D442E">
        <w:rPr>
          <w:rFonts w:ascii="Times New Roman" w:hAnsi="Times New Roman"/>
          <w:sz w:val="28"/>
          <w:szCs w:val="28"/>
        </w:rPr>
        <w:t xml:space="preserve">). </w:t>
      </w:r>
      <w:r>
        <w:rPr>
          <w:rFonts w:ascii="Times New Roman" w:hAnsi="Times New Roman"/>
          <w:sz w:val="28"/>
          <w:szCs w:val="28"/>
        </w:rPr>
        <w:t xml:space="preserve">Тренировочные схватки (тори атакует, укэ защищается – </w:t>
      </w:r>
      <w:r>
        <w:rPr>
          <w:rFonts w:ascii="Times New Roman" w:hAnsi="Times New Roman"/>
          <w:sz w:val="28"/>
          <w:szCs w:val="28"/>
          <w:lang w:val="en-US"/>
        </w:rPr>
        <w:t>butsukari</w:t>
      </w:r>
      <w:r w:rsidRPr="000B1AF1">
        <w:rPr>
          <w:rFonts w:ascii="Times New Roman" w:hAnsi="Times New Roman"/>
          <w:sz w:val="28"/>
          <w:szCs w:val="28"/>
        </w:rPr>
        <w:t xml:space="preserve"> </w:t>
      </w:r>
      <w:r>
        <w:rPr>
          <w:rFonts w:ascii="Times New Roman" w:hAnsi="Times New Roman"/>
          <w:sz w:val="28"/>
          <w:szCs w:val="28"/>
          <w:lang w:val="en-US"/>
        </w:rPr>
        <w:t>keiko</w:t>
      </w:r>
      <w:r>
        <w:rPr>
          <w:rFonts w:ascii="Times New Roman" w:hAnsi="Times New Roman"/>
          <w:sz w:val="28"/>
          <w:szCs w:val="28"/>
        </w:rPr>
        <w:t xml:space="preserve">), как средство формирования атакующего стиля борьбы.                                                                    </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Для  четвертого  года</w:t>
      </w:r>
      <w:r w:rsidRPr="00C20297">
        <w:rPr>
          <w:rFonts w:ascii="Times New Roman" w:hAnsi="Times New Roman"/>
          <w:sz w:val="28"/>
          <w:szCs w:val="28"/>
        </w:rPr>
        <w:t xml:space="preserve">  освоения</w:t>
      </w:r>
      <w:r>
        <w:rPr>
          <w:rFonts w:ascii="Times New Roman" w:hAnsi="Times New Roman"/>
          <w:sz w:val="28"/>
          <w:szCs w:val="28"/>
        </w:rPr>
        <w:t xml:space="preserve">  тренировочного  этапа</w:t>
      </w:r>
      <w:r w:rsidRPr="00207146">
        <w:rPr>
          <w:rFonts w:ascii="Times New Roman" w:hAnsi="Times New Roman"/>
          <w:sz w:val="28"/>
          <w:szCs w:val="28"/>
        </w:rPr>
        <w:t xml:space="preserve"> (</w:t>
      </w:r>
      <w:r>
        <w:rPr>
          <w:rFonts w:ascii="Times New Roman" w:hAnsi="Times New Roman"/>
          <w:sz w:val="28"/>
          <w:szCs w:val="28"/>
        </w:rPr>
        <w:t>углубленной спортивной специализации) совершенствование комплекса технических действий, перечисленных в таблицах 30 и 31, и изучение комплекса технических действий, указанных в таблицах 32 и 33</w:t>
      </w:r>
      <w:r w:rsidRPr="00C20297">
        <w:rPr>
          <w:rFonts w:ascii="Times New Roman" w:hAnsi="Times New Roman"/>
          <w:sz w:val="28"/>
          <w:szCs w:val="28"/>
        </w:rPr>
        <w:t>.</w:t>
      </w:r>
    </w:p>
    <w:p w:rsidR="006469BE" w:rsidRPr="00560251"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w:t>
      </w:r>
    </w:p>
    <w:p w:rsidR="006469BE" w:rsidRDefault="006469BE" w:rsidP="006F1FE6">
      <w:pPr>
        <w:spacing w:after="0" w:line="20" w:lineRule="atLeast"/>
        <w:jc w:val="both"/>
        <w:rPr>
          <w:rFonts w:ascii="Times New Roman" w:hAnsi="Times New Roman"/>
          <w:b/>
          <w:sz w:val="28"/>
          <w:szCs w:val="28"/>
        </w:rPr>
      </w:pPr>
      <w:r w:rsidRPr="00560251">
        <w:rPr>
          <w:rFonts w:ascii="Times New Roman" w:hAnsi="Times New Roman"/>
          <w:b/>
          <w:sz w:val="28"/>
          <w:szCs w:val="28"/>
        </w:rPr>
        <w:t xml:space="preserve">                                                                                                                     </w:t>
      </w:r>
      <w:r>
        <w:rPr>
          <w:rFonts w:ascii="Times New Roman" w:hAnsi="Times New Roman"/>
          <w:b/>
          <w:sz w:val="28"/>
          <w:szCs w:val="28"/>
        </w:rPr>
        <w:t>Таблица 32</w:t>
      </w:r>
    </w:p>
    <w:p w:rsidR="006469BE" w:rsidRPr="00207146"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Техника бросков (</w:t>
      </w:r>
      <w:r>
        <w:rPr>
          <w:rFonts w:ascii="Times New Roman" w:hAnsi="Times New Roman"/>
          <w:b/>
          <w:sz w:val="28"/>
          <w:szCs w:val="28"/>
          <w:lang w:val="en-US"/>
        </w:rPr>
        <w:t>nage</w:t>
      </w:r>
      <w:r w:rsidRPr="00207146">
        <w:rPr>
          <w:rFonts w:ascii="Times New Roman" w:hAnsi="Times New Roman"/>
          <w:b/>
          <w:sz w:val="28"/>
          <w:szCs w:val="28"/>
        </w:rPr>
        <w:t xml:space="preserve"> </w:t>
      </w:r>
      <w:r>
        <w:rPr>
          <w:rFonts w:ascii="Times New Roman" w:hAnsi="Times New Roman"/>
          <w:b/>
          <w:sz w:val="28"/>
          <w:szCs w:val="28"/>
          <w:lang w:val="en-US"/>
        </w:rPr>
        <w:t>waza</w:t>
      </w:r>
      <w:r w:rsidRPr="00207146">
        <w:rPr>
          <w:rFonts w:ascii="Times New Roman" w:hAnsi="Times New Roman"/>
          <w:b/>
          <w:sz w:val="28"/>
          <w:szCs w:val="28"/>
        </w:rPr>
        <w:t>)</w:t>
      </w:r>
    </w:p>
    <w:p w:rsidR="006469BE" w:rsidRPr="00207146" w:rsidRDefault="006469BE" w:rsidP="006F1FE6">
      <w:pPr>
        <w:spacing w:after="0" w:line="2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зацеп снаружи голенью</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ко сото гакэ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ko soto gake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подсад бедром и голенью изнутри</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ханэ гоши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hane goshi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 xml:space="preserve">бросок через голову подсадом голенью с </w:t>
            </w:r>
            <w:r w:rsidRPr="00BA4CC9">
              <w:rPr>
                <w:rFonts w:ascii="Times New Roman" w:hAnsi="Times New Roman"/>
                <w:sz w:val="28"/>
                <w:szCs w:val="28"/>
              </w:rPr>
              <w:lastRenderedPageBreak/>
              <w:t>захватом туловища</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суми гаэши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sumi gaeshi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задняя подножка на пятке (седом)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тани отоши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tani otoshi</w:t>
            </w:r>
          </w:p>
        </w:tc>
      </w:tr>
    </w:tbl>
    <w:p w:rsidR="006469BE" w:rsidRDefault="006469BE" w:rsidP="00737FAE">
      <w:pPr>
        <w:spacing w:after="0" w:line="20" w:lineRule="atLeast"/>
        <w:jc w:val="both"/>
        <w:rPr>
          <w:rFonts w:ascii="Times New Roman" w:hAnsi="Times New Roman"/>
          <w:b/>
          <w:sz w:val="28"/>
          <w:szCs w:val="28"/>
        </w:rPr>
      </w:pPr>
      <w:r>
        <w:rPr>
          <w:rFonts w:ascii="Times New Roman" w:hAnsi="Times New Roman"/>
          <w:b/>
          <w:sz w:val="28"/>
          <w:szCs w:val="28"/>
        </w:rPr>
        <w:t xml:space="preserve">                                                                                                                  </w:t>
      </w:r>
    </w:p>
    <w:p w:rsidR="006469BE" w:rsidRDefault="006469BE" w:rsidP="00C20D7E">
      <w:pPr>
        <w:spacing w:after="0" w:line="20" w:lineRule="atLeast"/>
        <w:jc w:val="right"/>
        <w:rPr>
          <w:rFonts w:ascii="Times New Roman" w:hAnsi="Times New Roman"/>
          <w:b/>
          <w:sz w:val="28"/>
          <w:szCs w:val="28"/>
        </w:rPr>
      </w:pPr>
      <w:r>
        <w:rPr>
          <w:rFonts w:ascii="Times New Roman" w:hAnsi="Times New Roman"/>
          <w:b/>
          <w:sz w:val="28"/>
          <w:szCs w:val="28"/>
        </w:rPr>
        <w:t xml:space="preserve">   Таблица 33</w:t>
      </w:r>
    </w:p>
    <w:p w:rsidR="006469BE" w:rsidRPr="00560251"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Техника сковывающих действий (</w:t>
      </w:r>
      <w:r>
        <w:rPr>
          <w:rFonts w:ascii="Times New Roman" w:hAnsi="Times New Roman"/>
          <w:b/>
          <w:sz w:val="28"/>
          <w:szCs w:val="28"/>
          <w:lang w:val="en-US"/>
        </w:rPr>
        <w:t>katame</w:t>
      </w:r>
      <w:r w:rsidRPr="006B6169">
        <w:rPr>
          <w:rFonts w:ascii="Times New Roman" w:hAnsi="Times New Roman"/>
          <w:b/>
          <w:sz w:val="28"/>
          <w:szCs w:val="28"/>
        </w:rPr>
        <w:t xml:space="preserve"> </w:t>
      </w:r>
      <w:r>
        <w:rPr>
          <w:rFonts w:ascii="Times New Roman" w:hAnsi="Times New Roman"/>
          <w:b/>
          <w:sz w:val="28"/>
          <w:szCs w:val="28"/>
          <w:lang w:val="en-US"/>
        </w:rPr>
        <w:t>waza</w:t>
      </w:r>
      <w:r w:rsidRPr="006B6169">
        <w:rPr>
          <w:rFonts w:ascii="Times New Roman" w:hAnsi="Times New Roman"/>
          <w:b/>
          <w:sz w:val="28"/>
          <w:szCs w:val="28"/>
        </w:rPr>
        <w:t>)</w:t>
      </w:r>
    </w:p>
    <w:p w:rsidR="006469BE" w:rsidRPr="00560251" w:rsidRDefault="006469BE" w:rsidP="006F1FE6">
      <w:pPr>
        <w:spacing w:after="0" w:line="2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9855" w:type="dxa"/>
            <w:gridSpan w:val="3"/>
          </w:tcPr>
          <w:p w:rsidR="006469BE" w:rsidRPr="00BA4CC9" w:rsidRDefault="006469BE" w:rsidP="00BA4CC9">
            <w:pPr>
              <w:spacing w:after="0" w:line="20" w:lineRule="atLeast"/>
              <w:jc w:val="center"/>
              <w:rPr>
                <w:rFonts w:ascii="Times New Roman" w:hAnsi="Times New Roman"/>
                <w:sz w:val="28"/>
                <w:szCs w:val="28"/>
                <w:lang w:val="en-US"/>
              </w:rPr>
            </w:pPr>
            <w:r w:rsidRPr="00BA4CC9">
              <w:rPr>
                <w:rFonts w:ascii="Times New Roman" w:hAnsi="Times New Roman"/>
                <w:sz w:val="28"/>
                <w:szCs w:val="28"/>
              </w:rPr>
              <w:t xml:space="preserve">техника </w:t>
            </w:r>
            <w:r w:rsidRPr="00BA4CC9">
              <w:rPr>
                <w:rFonts w:ascii="Times New Roman" w:hAnsi="Times New Roman"/>
                <w:sz w:val="28"/>
                <w:szCs w:val="28"/>
                <w:lang w:val="en-US"/>
              </w:rPr>
              <w:t>shime waza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коши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koshi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захватом головы и руки ногами</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санкаку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sankaku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сзади двумя отворотами</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окури эри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okuri eri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сзади отворотом, выключая руку</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ката ха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kata ha jime</w:t>
            </w:r>
          </w:p>
        </w:tc>
      </w:tr>
    </w:tbl>
    <w:p w:rsidR="006469BE" w:rsidRPr="00207146"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Для  пятого  года</w:t>
      </w:r>
      <w:r w:rsidRPr="00C20297">
        <w:rPr>
          <w:rFonts w:ascii="Times New Roman" w:hAnsi="Times New Roman"/>
          <w:sz w:val="28"/>
          <w:szCs w:val="28"/>
        </w:rPr>
        <w:t xml:space="preserve">  освоения  тренировочн</w:t>
      </w:r>
      <w:r>
        <w:rPr>
          <w:rFonts w:ascii="Times New Roman" w:hAnsi="Times New Roman"/>
          <w:sz w:val="28"/>
          <w:szCs w:val="28"/>
        </w:rPr>
        <w:t xml:space="preserve">ого  этапа (углубленной спортивной специализации) совершенствование комплексов технических действий, указанных в таблицах 31-33 и изучение технических действий, перечисленных в таблице 34. </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Default="006469BE" w:rsidP="006F1FE6">
      <w:pPr>
        <w:spacing w:after="0" w:line="2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Таблица 34</w:t>
      </w:r>
    </w:p>
    <w:p w:rsidR="006469BE" w:rsidRDefault="006469BE" w:rsidP="006F1FE6">
      <w:pPr>
        <w:spacing w:after="0" w:line="20" w:lineRule="atLeast"/>
        <w:jc w:val="both"/>
        <w:rPr>
          <w:rFonts w:ascii="Times New Roman" w:hAnsi="Times New Roman"/>
          <w:b/>
          <w:sz w:val="28"/>
          <w:szCs w:val="28"/>
          <w:lang w:val="en-US"/>
        </w:rPr>
      </w:pPr>
      <w:r>
        <w:rPr>
          <w:rFonts w:ascii="Times New Roman" w:hAnsi="Times New Roman"/>
          <w:b/>
          <w:sz w:val="28"/>
          <w:szCs w:val="28"/>
        </w:rPr>
        <w:t>Техника сковывающих действий (</w:t>
      </w:r>
      <w:r>
        <w:rPr>
          <w:rFonts w:ascii="Times New Roman" w:hAnsi="Times New Roman"/>
          <w:b/>
          <w:sz w:val="28"/>
          <w:szCs w:val="28"/>
          <w:lang w:val="en-US"/>
        </w:rPr>
        <w:t>katame</w:t>
      </w:r>
      <w:r w:rsidRPr="006F7A46">
        <w:rPr>
          <w:rFonts w:ascii="Times New Roman" w:hAnsi="Times New Roman"/>
          <w:b/>
          <w:sz w:val="28"/>
          <w:szCs w:val="28"/>
        </w:rPr>
        <w:t xml:space="preserve"> </w:t>
      </w:r>
      <w:r>
        <w:rPr>
          <w:rFonts w:ascii="Times New Roman" w:hAnsi="Times New Roman"/>
          <w:b/>
          <w:sz w:val="28"/>
          <w:szCs w:val="28"/>
          <w:lang w:val="en-US"/>
        </w:rPr>
        <w:t>waza</w:t>
      </w:r>
      <w:r w:rsidRPr="006F7A46">
        <w:rPr>
          <w:rFonts w:ascii="Times New Roman" w:hAnsi="Times New Roman"/>
          <w:b/>
          <w:sz w:val="28"/>
          <w:szCs w:val="28"/>
        </w:rPr>
        <w:t>)</w:t>
      </w:r>
    </w:p>
    <w:p w:rsidR="006469BE" w:rsidRPr="006F7A46" w:rsidRDefault="006469BE" w:rsidP="006F1FE6">
      <w:pPr>
        <w:spacing w:after="0" w:line="20" w:lineRule="atLeast"/>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9855" w:type="dxa"/>
            <w:gridSpan w:val="3"/>
          </w:tcPr>
          <w:p w:rsidR="006469BE" w:rsidRPr="00BA4CC9" w:rsidRDefault="006469BE" w:rsidP="00BA4CC9">
            <w:pPr>
              <w:spacing w:after="0" w:line="20" w:lineRule="atLeast"/>
              <w:jc w:val="center"/>
              <w:rPr>
                <w:rFonts w:ascii="Times New Roman" w:hAnsi="Times New Roman"/>
                <w:sz w:val="28"/>
                <w:szCs w:val="28"/>
                <w:lang w:val="en-US"/>
              </w:rPr>
            </w:pPr>
            <w:r w:rsidRPr="00BA4CC9">
              <w:rPr>
                <w:rFonts w:ascii="Times New Roman" w:hAnsi="Times New Roman"/>
                <w:sz w:val="28"/>
                <w:szCs w:val="28"/>
              </w:rPr>
              <w:t xml:space="preserve">техника </w:t>
            </w:r>
            <w:r w:rsidRPr="00BA4CC9">
              <w:rPr>
                <w:rFonts w:ascii="Times New Roman" w:hAnsi="Times New Roman"/>
                <w:sz w:val="28"/>
                <w:szCs w:val="28"/>
                <w:lang w:val="en-US"/>
              </w:rPr>
              <w:t>shime waza</w:t>
            </w:r>
          </w:p>
        </w:tc>
      </w:tr>
      <w:tr w:rsidR="006469BE" w:rsidRPr="00BA4CC9" w:rsidTr="00BA4CC9">
        <w:tc>
          <w:tcPr>
            <w:tcW w:w="3285" w:type="dxa"/>
          </w:tcPr>
          <w:p w:rsidR="006469BE" w:rsidRPr="00BA4CC9" w:rsidRDefault="006469BE" w:rsidP="00BA4CC9">
            <w:pPr>
              <w:spacing w:after="0" w:line="20" w:lineRule="atLeast"/>
              <w:rPr>
                <w:rFonts w:ascii="Times New Roman" w:hAnsi="Times New Roman"/>
                <w:sz w:val="28"/>
                <w:szCs w:val="28"/>
              </w:rPr>
            </w:pPr>
            <w:r w:rsidRPr="00BA4CC9">
              <w:rPr>
                <w:rFonts w:ascii="Times New Roman" w:hAnsi="Times New Roman"/>
                <w:sz w:val="28"/>
                <w:szCs w:val="28"/>
              </w:rPr>
              <w:t>удушение спереди, скрещивая руки (одна ладонь вверх, другая вниз</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ката джуджи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kata juji jime</w:t>
            </w:r>
          </w:p>
        </w:tc>
      </w:tr>
      <w:tr w:rsidR="006469BE" w:rsidRPr="00BA4CC9" w:rsidTr="00BA4CC9">
        <w:tc>
          <w:tcPr>
            <w:tcW w:w="3285" w:type="dxa"/>
          </w:tcPr>
          <w:p w:rsidR="006469BE" w:rsidRPr="00BA4CC9" w:rsidRDefault="006469BE" w:rsidP="00BA4CC9">
            <w:pPr>
              <w:spacing w:after="0" w:line="20" w:lineRule="atLeast"/>
              <w:rPr>
                <w:rFonts w:ascii="Times New Roman" w:hAnsi="Times New Roman"/>
                <w:sz w:val="28"/>
                <w:szCs w:val="28"/>
              </w:rPr>
            </w:pPr>
            <w:r w:rsidRPr="00BA4CC9">
              <w:rPr>
                <w:rFonts w:ascii="Times New Roman" w:hAnsi="Times New Roman"/>
                <w:sz w:val="28"/>
                <w:szCs w:val="28"/>
              </w:rPr>
              <w:t>удушение спереди, скрещивая руки (ладони вверх)</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гяку джуджи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gyaku juji jime</w:t>
            </w:r>
          </w:p>
        </w:tc>
      </w:tr>
      <w:tr w:rsidR="006469BE" w:rsidRPr="00BA4CC9" w:rsidTr="00BA4CC9">
        <w:tc>
          <w:tcPr>
            <w:tcW w:w="3285" w:type="dxa"/>
          </w:tcPr>
          <w:p w:rsidR="006469BE" w:rsidRPr="00BA4CC9" w:rsidRDefault="006469BE" w:rsidP="00BA4CC9">
            <w:pPr>
              <w:spacing w:after="0" w:line="20" w:lineRule="atLeast"/>
              <w:rPr>
                <w:rFonts w:ascii="Times New Roman" w:hAnsi="Times New Roman"/>
                <w:sz w:val="28"/>
                <w:szCs w:val="28"/>
              </w:rPr>
            </w:pPr>
            <w:r w:rsidRPr="00BA4CC9">
              <w:rPr>
                <w:rFonts w:ascii="Times New Roman" w:hAnsi="Times New Roman"/>
                <w:sz w:val="28"/>
                <w:szCs w:val="28"/>
              </w:rPr>
              <w:t>удушение спереди, скрещивая руки (ладони вниз)</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нами джуджи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name juji jime</w:t>
            </w:r>
          </w:p>
        </w:tc>
      </w:tr>
      <w:tr w:rsidR="006469BE" w:rsidRPr="00BA4CC9" w:rsidTr="00BA4CC9">
        <w:tc>
          <w:tcPr>
            <w:tcW w:w="3285" w:type="dxa"/>
          </w:tcPr>
          <w:p w:rsidR="006469BE" w:rsidRPr="00BA4CC9" w:rsidRDefault="006469BE" w:rsidP="00BA4CC9">
            <w:pPr>
              <w:spacing w:after="0" w:line="20" w:lineRule="atLeast"/>
              <w:rPr>
                <w:rFonts w:ascii="Times New Roman" w:hAnsi="Times New Roman"/>
                <w:sz w:val="28"/>
                <w:szCs w:val="28"/>
              </w:rPr>
            </w:pPr>
            <w:r w:rsidRPr="00BA4CC9">
              <w:rPr>
                <w:rFonts w:ascii="Times New Roman" w:hAnsi="Times New Roman"/>
                <w:sz w:val="28"/>
                <w:szCs w:val="28"/>
              </w:rPr>
              <w:t>удушение спереди отворотом и предплечьем вращением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содэ гурума джимэ</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lang w:val="en-US"/>
              </w:rPr>
              <w:t>sode guruma jime</w:t>
            </w:r>
          </w:p>
        </w:tc>
      </w:tr>
      <w:tr w:rsidR="006469BE" w:rsidRPr="00BA4CC9" w:rsidTr="00BA4CC9">
        <w:tc>
          <w:tcPr>
            <w:tcW w:w="9855" w:type="dxa"/>
            <w:gridSpan w:val="3"/>
          </w:tcPr>
          <w:p w:rsidR="006469BE" w:rsidRPr="00BA4CC9" w:rsidRDefault="006469BE" w:rsidP="00BA4CC9">
            <w:pPr>
              <w:spacing w:after="0" w:line="240" w:lineRule="auto"/>
              <w:rPr>
                <w:rFonts w:ascii="Times New Roman" w:hAnsi="Times New Roman"/>
                <w:i/>
                <w:sz w:val="20"/>
                <w:szCs w:val="20"/>
              </w:rPr>
            </w:pPr>
          </w:p>
        </w:tc>
      </w:tr>
    </w:tbl>
    <w:p w:rsidR="006469BE" w:rsidRPr="0001736F" w:rsidRDefault="006469BE" w:rsidP="006F1FE6">
      <w:pPr>
        <w:spacing w:after="0" w:line="20" w:lineRule="atLeast"/>
        <w:jc w:val="both"/>
        <w:rPr>
          <w:rFonts w:ascii="Times New Roman" w:hAnsi="Times New Roman"/>
          <w:b/>
          <w:sz w:val="28"/>
          <w:szCs w:val="28"/>
        </w:rPr>
      </w:pPr>
    </w:p>
    <w:p w:rsidR="006469BE" w:rsidRPr="006F7A46"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sz w:val="28"/>
          <w:szCs w:val="28"/>
        </w:rPr>
        <w:t xml:space="preserve">                      </w:t>
      </w:r>
      <w:r w:rsidRPr="00C20297">
        <w:rPr>
          <w:rFonts w:ascii="Times New Roman" w:hAnsi="Times New Roman"/>
          <w:sz w:val="28"/>
          <w:szCs w:val="28"/>
        </w:rPr>
        <w:t xml:space="preserve">                                                                             </w:t>
      </w:r>
    </w:p>
    <w:p w:rsidR="006469BE" w:rsidRPr="00C20297" w:rsidRDefault="006469BE" w:rsidP="006F1FE6">
      <w:pPr>
        <w:spacing w:after="0" w:line="20" w:lineRule="atLeast"/>
        <w:jc w:val="center"/>
        <w:rPr>
          <w:rFonts w:ascii="Times New Roman" w:hAnsi="Times New Roman"/>
          <w:sz w:val="28"/>
          <w:szCs w:val="28"/>
        </w:rPr>
      </w:pPr>
      <w:r w:rsidRPr="00C20297">
        <w:rPr>
          <w:rFonts w:ascii="Times New Roman" w:hAnsi="Times New Roman"/>
          <w:b/>
          <w:sz w:val="28"/>
          <w:szCs w:val="28"/>
        </w:rPr>
        <w:t>Средства  тактической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w:t>
      </w:r>
      <w:r w:rsidRPr="00C20297">
        <w:rPr>
          <w:rFonts w:ascii="Times New Roman" w:hAnsi="Times New Roman"/>
          <w:sz w:val="28"/>
          <w:szCs w:val="28"/>
        </w:rPr>
        <w:lastRenderedPageBreak/>
        <w:t>(нападающая,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Тактика  участия  в  соревнованиях.  Разработка  плана  действий  на  соревнованиях.  Обеспечение  управлением  своих  действий.  Учет  условий  проведения  соревнования.</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5"/>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физической  подготовки</w:t>
      </w:r>
    </w:p>
    <w:p w:rsidR="006469BE" w:rsidRPr="00C20297" w:rsidRDefault="006469BE" w:rsidP="006F1FE6">
      <w:pPr>
        <w:pStyle w:val="a3"/>
        <w:spacing w:after="0" w:line="20" w:lineRule="atLeast"/>
        <w:ind w:left="420"/>
        <w:jc w:val="both"/>
        <w:rPr>
          <w:rFonts w:ascii="Times New Roman" w:hAnsi="Times New Roman"/>
          <w:sz w:val="28"/>
          <w:szCs w:val="28"/>
        </w:rPr>
      </w:pPr>
      <w:r w:rsidRPr="00C20297">
        <w:rPr>
          <w:rFonts w:ascii="Times New Roman" w:hAnsi="Times New Roman"/>
          <w:b/>
          <w:sz w:val="28"/>
          <w:szCs w:val="28"/>
        </w:rPr>
        <w:t xml:space="preserve">Комплексного  воздействия:  </w:t>
      </w:r>
      <w:r w:rsidRPr="00C20297">
        <w:rPr>
          <w:rFonts w:ascii="Times New Roman" w:hAnsi="Times New Roman"/>
          <w:sz w:val="28"/>
          <w:szCs w:val="28"/>
        </w:rPr>
        <w:t>общеразвивающие  упражнения;  акробатические  упражнения;  подвижные  игры.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Средства  развития  общих  физических  качеств.  </w:t>
      </w:r>
      <w:r w:rsidRPr="00C20297">
        <w:rPr>
          <w:rFonts w:ascii="Times New Roman" w:hAnsi="Times New Roman"/>
          <w:sz w:val="28"/>
          <w:szCs w:val="28"/>
        </w:rPr>
        <w:t>Возможно  использовать  упражнения  с  набивным  мячом,  а  также  упражнения  по  выбору  тренера  из  других  видов  спорта.</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Средства  развития  специальных  физических  качеств: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Скоростно-силовые.  </w:t>
      </w:r>
      <w:r w:rsidRPr="00C20297">
        <w:rPr>
          <w:rFonts w:ascii="Times New Roman" w:hAnsi="Times New Roman"/>
          <w:sz w:val="28"/>
          <w:szCs w:val="28"/>
        </w:rPr>
        <w:t xml:space="preserve">Поединки  со  сменой  партнеров:  2  поединка  по  2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Повышающие  скоростную  выносливость.  </w:t>
      </w:r>
      <w:r w:rsidRPr="00C20297">
        <w:rPr>
          <w:rFonts w:ascii="Times New Roman" w:hAnsi="Times New Roman"/>
          <w:sz w:val="28"/>
          <w:szCs w:val="28"/>
        </w:rPr>
        <w:t>В  стандартной  ситуации  (или  при  передвижении  противника)  выполнение  бросков  (контрбросков)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«борцовскую»  выносливость.  </w:t>
      </w:r>
      <w:r w:rsidRPr="00C20297">
        <w:rPr>
          <w:rFonts w:ascii="Times New Roman" w:hAnsi="Times New Roman"/>
          <w:sz w:val="28"/>
          <w:szCs w:val="28"/>
        </w:rPr>
        <w:t>Поединки  с  односторонним  сопротивлением  (нарастающим  сопротивлением</w:t>
      </w:r>
      <w:r>
        <w:rPr>
          <w:rFonts w:ascii="Times New Roman" w:hAnsi="Times New Roman"/>
          <w:sz w:val="28"/>
          <w:szCs w:val="28"/>
        </w:rPr>
        <w:t>,</w:t>
      </w:r>
      <w:r w:rsidRPr="00C20297">
        <w:rPr>
          <w:rFonts w:ascii="Times New Roman" w:hAnsi="Times New Roman"/>
          <w:sz w:val="28"/>
          <w:szCs w:val="28"/>
        </w:rPr>
        <w:t xml:space="preserve">  полным  сопротивлением)  длительностью  от  20  до  30  минут.</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Координационные.  </w:t>
      </w:r>
      <w:r w:rsidRPr="00C20297">
        <w:rPr>
          <w:rFonts w:ascii="Times New Roman" w:hAnsi="Times New Roman"/>
          <w:sz w:val="28"/>
          <w:szCs w:val="28"/>
        </w:rPr>
        <w:t>В  поединке  атаковать  противника  только  вновь  изученными  бросками,  удержаниями,  болевыми,  удушениями,  комбинациями,  повторными  атаками.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Повышающие  гибкость.  </w:t>
      </w:r>
      <w:r w:rsidRPr="00C20297">
        <w:rPr>
          <w:rFonts w:ascii="Times New Roman" w:hAnsi="Times New Roman"/>
          <w:sz w:val="28"/>
          <w:szCs w:val="28"/>
        </w:rPr>
        <w:t>Забегания  на  мосту,  подъем  разгибом,  перевороты  на  мосту  с  максимальной  амплитудой.</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15"/>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психологической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Волевая  подготовка</w:t>
      </w:r>
      <w:r w:rsidRPr="00C20297">
        <w:rPr>
          <w:rFonts w:ascii="Times New Roman" w:hAnsi="Times New Roman"/>
          <w:sz w:val="28"/>
          <w:szCs w:val="28"/>
        </w:rPr>
        <w:t xml:space="preserve">  средствами  из  арсенала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решительности.  </w:t>
      </w:r>
      <w:r w:rsidRPr="00C20297">
        <w:rPr>
          <w:rFonts w:ascii="Times New Roman" w:hAnsi="Times New Roman"/>
          <w:sz w:val="28"/>
          <w:szCs w:val="28"/>
        </w:rPr>
        <w:t>Активное  начало  поединка  с  сильным  соперником.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настойчивости.</w:t>
      </w:r>
      <w:r w:rsidRPr="00C20297">
        <w:rPr>
          <w:rFonts w:ascii="Times New Roman" w:hAnsi="Times New Roman"/>
          <w:sz w:val="28"/>
          <w:szCs w:val="28"/>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Для  воспитания  </w:t>
      </w:r>
      <w:r w:rsidRPr="00C20297">
        <w:rPr>
          <w:rFonts w:ascii="Times New Roman" w:hAnsi="Times New Roman"/>
          <w:b/>
          <w:sz w:val="28"/>
          <w:szCs w:val="28"/>
        </w:rPr>
        <w:t>выдержки.</w:t>
      </w:r>
      <w:r w:rsidRPr="00C20297">
        <w:rPr>
          <w:rFonts w:ascii="Times New Roman" w:hAnsi="Times New Roman"/>
          <w:sz w:val="28"/>
          <w:szCs w:val="28"/>
        </w:rPr>
        <w:t xml:space="preserve">  Контроль  веса  перед  соревнованиями.  Снижение  веса  в  рамках  весовой  категории.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Для  воспитания  </w:t>
      </w:r>
      <w:r w:rsidRPr="00C20297">
        <w:rPr>
          <w:rFonts w:ascii="Times New Roman" w:hAnsi="Times New Roman"/>
          <w:b/>
          <w:sz w:val="28"/>
          <w:szCs w:val="28"/>
        </w:rPr>
        <w:t xml:space="preserve">смелости.  </w:t>
      </w:r>
      <w:r w:rsidRPr="00C20297">
        <w:rPr>
          <w:rFonts w:ascii="Times New Roman" w:hAnsi="Times New Roman"/>
          <w:sz w:val="28"/>
          <w:szCs w:val="28"/>
        </w:rPr>
        <w:t>Проведение  поединков  с  более  сильными  противниками  с  задачей  победить  или  продержаться  длительное  время  без  проигранных  действий.</w:t>
      </w: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15"/>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нравственной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sz w:val="28"/>
          <w:szCs w:val="28"/>
        </w:rPr>
        <w:t xml:space="preserve">      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Pr="00C20297">
        <w:rPr>
          <w:rFonts w:ascii="Times New Roman" w:hAnsi="Times New Roman"/>
          <w:b/>
          <w:sz w:val="28"/>
          <w:szCs w:val="28"/>
        </w:rPr>
        <w:t xml:space="preserve">  </w:t>
      </w: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15"/>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теоретической  и</w:t>
      </w:r>
      <w:r w:rsidRPr="00C20297">
        <w:rPr>
          <w:rFonts w:ascii="Times New Roman" w:hAnsi="Times New Roman"/>
          <w:sz w:val="28"/>
          <w:szCs w:val="28"/>
        </w:rPr>
        <w:t xml:space="preserve">  </w:t>
      </w:r>
      <w:r w:rsidRPr="00C20297">
        <w:rPr>
          <w:rFonts w:ascii="Times New Roman" w:hAnsi="Times New Roman"/>
          <w:b/>
          <w:sz w:val="28"/>
          <w:szCs w:val="28"/>
        </w:rPr>
        <w:t>методической  подготовки</w:t>
      </w:r>
    </w:p>
    <w:p w:rsidR="006469BE" w:rsidRDefault="006469BE" w:rsidP="006F1FE6">
      <w:pPr>
        <w:spacing w:after="0" w:line="20" w:lineRule="atLeast"/>
        <w:jc w:val="center"/>
        <w:rPr>
          <w:rFonts w:ascii="Times New Roman" w:hAnsi="Times New Roman"/>
          <w:b/>
          <w:sz w:val="28"/>
          <w:szCs w:val="28"/>
        </w:rPr>
      </w:pPr>
      <w:r w:rsidRPr="00C20297">
        <w:rPr>
          <w:rFonts w:ascii="Times New Roman" w:hAnsi="Times New Roman"/>
          <w:b/>
          <w:sz w:val="28"/>
          <w:szCs w:val="28"/>
        </w:rPr>
        <w:t>(формирование  специальных  знаний)</w:t>
      </w:r>
    </w:p>
    <w:p w:rsidR="006469BE" w:rsidRDefault="006469BE" w:rsidP="006F1FE6">
      <w:pPr>
        <w:spacing w:after="0" w:line="20" w:lineRule="atLeast"/>
        <w:rPr>
          <w:rFonts w:ascii="Times New Roman" w:hAnsi="Times New Roman"/>
          <w:sz w:val="28"/>
          <w:szCs w:val="28"/>
        </w:rPr>
      </w:pPr>
      <w:r>
        <w:rPr>
          <w:rFonts w:ascii="Times New Roman" w:hAnsi="Times New Roman"/>
          <w:b/>
          <w:sz w:val="28"/>
          <w:szCs w:val="28"/>
        </w:rPr>
        <w:t xml:space="preserve">      Принципы работы и взаимодействия с партнером </w:t>
      </w:r>
      <w:r>
        <w:rPr>
          <w:rFonts w:ascii="Times New Roman" w:hAnsi="Times New Roman"/>
          <w:sz w:val="28"/>
          <w:szCs w:val="28"/>
        </w:rPr>
        <w:t>(</w:t>
      </w:r>
      <w:r>
        <w:rPr>
          <w:rFonts w:ascii="Times New Roman" w:hAnsi="Times New Roman"/>
          <w:sz w:val="28"/>
          <w:szCs w:val="28"/>
          <w:lang w:val="en-US"/>
        </w:rPr>
        <w:t>sotai</w:t>
      </w:r>
      <w:r w:rsidRPr="000B1AF1">
        <w:rPr>
          <w:rFonts w:ascii="Times New Roman" w:hAnsi="Times New Roman"/>
          <w:sz w:val="28"/>
          <w:szCs w:val="28"/>
        </w:rPr>
        <w:t xml:space="preserve"> </w:t>
      </w:r>
      <w:r>
        <w:rPr>
          <w:rFonts w:ascii="Times New Roman" w:hAnsi="Times New Roman"/>
          <w:sz w:val="28"/>
          <w:szCs w:val="28"/>
          <w:lang w:val="en-US"/>
        </w:rPr>
        <w:t>renshu</w:t>
      </w:r>
      <w:r w:rsidRPr="000B1AF1">
        <w:rPr>
          <w:rFonts w:ascii="Times New Roman" w:hAnsi="Times New Roman"/>
          <w:sz w:val="28"/>
          <w:szCs w:val="28"/>
        </w:rPr>
        <w:t xml:space="preserve"> </w:t>
      </w:r>
      <w:r>
        <w:rPr>
          <w:rFonts w:ascii="Times New Roman" w:hAnsi="Times New Roman"/>
          <w:sz w:val="28"/>
          <w:szCs w:val="28"/>
          <w:lang w:val="en-US"/>
        </w:rPr>
        <w:t>judo</w:t>
      </w:r>
      <w:r w:rsidRPr="000B1AF1">
        <w:rPr>
          <w:rFonts w:ascii="Times New Roman" w:hAnsi="Times New Roman"/>
          <w:sz w:val="28"/>
          <w:szCs w:val="28"/>
        </w:rPr>
        <w:t xml:space="preserve"> </w:t>
      </w:r>
      <w:r>
        <w:rPr>
          <w:rFonts w:ascii="Times New Roman" w:hAnsi="Times New Roman"/>
          <w:sz w:val="28"/>
          <w:szCs w:val="28"/>
          <w:lang w:val="en-US"/>
        </w:rPr>
        <w:t>principe</w:t>
      </w:r>
      <w:r w:rsidRPr="000B1AF1">
        <w:rPr>
          <w:rFonts w:ascii="Times New Roman" w:hAnsi="Times New Roman"/>
          <w:sz w:val="28"/>
          <w:szCs w:val="28"/>
        </w:rPr>
        <w:t>).</w:t>
      </w:r>
    </w:p>
    <w:p w:rsidR="006469BE" w:rsidRPr="006165BF" w:rsidRDefault="006469BE" w:rsidP="006F1FE6">
      <w:pPr>
        <w:spacing w:after="0" w:line="2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Принципы защиты</w:t>
      </w:r>
      <w:r>
        <w:rPr>
          <w:rFonts w:ascii="Times New Roman" w:hAnsi="Times New Roman"/>
          <w:sz w:val="28"/>
          <w:szCs w:val="28"/>
        </w:rPr>
        <w:t xml:space="preserve"> (</w:t>
      </w:r>
      <w:r>
        <w:rPr>
          <w:rFonts w:ascii="Times New Roman" w:hAnsi="Times New Roman"/>
          <w:sz w:val="28"/>
          <w:szCs w:val="28"/>
          <w:lang w:val="en-US"/>
        </w:rPr>
        <w:t>go</w:t>
      </w:r>
      <w:r w:rsidRPr="006165BF">
        <w:rPr>
          <w:rFonts w:ascii="Times New Roman" w:hAnsi="Times New Roman"/>
          <w:sz w:val="28"/>
          <w:szCs w:val="28"/>
        </w:rPr>
        <w:t xml:space="preserve"> </w:t>
      </w:r>
      <w:r>
        <w:rPr>
          <w:rFonts w:ascii="Times New Roman" w:hAnsi="Times New Roman"/>
          <w:sz w:val="28"/>
          <w:szCs w:val="28"/>
          <w:lang w:val="en-US"/>
        </w:rPr>
        <w:t>chowa</w:t>
      </w:r>
      <w:r w:rsidRPr="006165BF">
        <w:rPr>
          <w:rFonts w:ascii="Times New Roman" w:hAnsi="Times New Roman"/>
          <w:sz w:val="28"/>
          <w:szCs w:val="28"/>
        </w:rPr>
        <w:t xml:space="preserve"> </w:t>
      </w:r>
      <w:r>
        <w:rPr>
          <w:rFonts w:ascii="Times New Roman" w:hAnsi="Times New Roman"/>
          <w:sz w:val="28"/>
          <w:szCs w:val="28"/>
          <w:lang w:val="en-US"/>
        </w:rPr>
        <w:t>yawara</w:t>
      </w:r>
      <w:r w:rsidRPr="006165BF">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Анализ  соревнований.  </w:t>
      </w:r>
      <w:r w:rsidRPr="00C20297">
        <w:rPr>
          <w:rFonts w:ascii="Times New Roman" w:hAnsi="Times New Roman"/>
          <w:sz w:val="28"/>
          <w:szCs w:val="28"/>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Дзюдо  в  России.  </w:t>
      </w:r>
      <w:r w:rsidRPr="00C20297">
        <w:rPr>
          <w:rFonts w:ascii="Times New Roman" w:hAnsi="Times New Roman"/>
          <w:sz w:val="28"/>
          <w:szCs w:val="28"/>
        </w:rPr>
        <w:t>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Гигиенические  знания.  </w:t>
      </w:r>
      <w:r w:rsidRPr="00C20297">
        <w:rPr>
          <w:rFonts w:ascii="Times New Roman" w:hAnsi="Times New Roman"/>
          <w:sz w:val="28"/>
          <w:szCs w:val="28"/>
        </w:rPr>
        <w:t>Весовой  режим  дзюдоиста.  Сгонка  веса.  Питание.  Закаливание.  Самоконтроль  дзюдоиста  в  условиях  тренировки  и  соревнований.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Терминология  дзюдо.  </w:t>
      </w:r>
      <w:r w:rsidRPr="00C20297">
        <w:rPr>
          <w:rFonts w:ascii="Times New Roman" w:hAnsi="Times New Roman"/>
          <w:sz w:val="28"/>
          <w:szCs w:val="28"/>
        </w:rPr>
        <w:t>Международные  термины  и  термины  на  русском  языке.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Pr>
          <w:rFonts w:ascii="Times New Roman" w:hAnsi="Times New Roman"/>
          <w:b/>
          <w:sz w:val="28"/>
          <w:szCs w:val="28"/>
        </w:rPr>
        <w:t xml:space="preserve">Методика  </w:t>
      </w:r>
      <w:r w:rsidRPr="00C20297">
        <w:rPr>
          <w:rFonts w:ascii="Times New Roman" w:hAnsi="Times New Roman"/>
          <w:b/>
          <w:sz w:val="28"/>
          <w:szCs w:val="28"/>
        </w:rPr>
        <w:t xml:space="preserve">тренировки.  </w:t>
      </w:r>
      <w:r w:rsidRPr="00C20297">
        <w:rPr>
          <w:rFonts w:ascii="Times New Roman" w:hAnsi="Times New Roman"/>
          <w:sz w:val="28"/>
          <w:szCs w:val="28"/>
        </w:rPr>
        <w:t>Методы  развития  физических  качеств  -  силы,  быстроты,  ловкости,  выносливости,  гибкости.  Основные  упражнения,  подготовительные,  вспомогательные.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Планирование  подготовки.</w:t>
      </w:r>
      <w:r w:rsidRPr="00C20297">
        <w:rPr>
          <w:rFonts w:ascii="Times New Roman" w:hAnsi="Times New Roman"/>
          <w:sz w:val="28"/>
          <w:szCs w:val="28"/>
        </w:rPr>
        <w:t xml:space="preserve">  Периодизация  подготовки  дзюдоиста.  Периоды  -  подготовительный,  соревновательный,  переходный.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Этапы  подготовительного  периода  -  обще-подготовительный  и  специально-подготовительный.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Этапы  переходного  периода  -  переходно-восстановительный  и  переходно-подготовительный.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Психологическая  подготовка.  </w:t>
      </w:r>
      <w:r w:rsidRPr="00C20297">
        <w:rPr>
          <w:rFonts w:ascii="Times New Roman" w:hAnsi="Times New Roman"/>
          <w:sz w:val="28"/>
          <w:szCs w:val="28"/>
        </w:rPr>
        <w:t>Волевые  качества  -  смелость,  решительность,  находчивость,  выдержка,  настойчивость.</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Нравственная  сторона  подготовки  дзюдоистов  -  трудолюбие,  дисциплинированность,  инициативность,  честность,  доброжелательность.</w:t>
      </w:r>
    </w:p>
    <w:p w:rsidR="006469BE" w:rsidRDefault="006469BE" w:rsidP="00C20D7E">
      <w:pPr>
        <w:pStyle w:val="a3"/>
        <w:spacing w:after="0" w:line="20" w:lineRule="atLeast"/>
        <w:rPr>
          <w:rFonts w:ascii="Times New Roman" w:hAnsi="Times New Roman"/>
          <w:b/>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соревновательной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Принять  участие  в  6-7  соревнованиях  в  течение  года.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b/>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судейской  и  инструкторской  практики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Средства  инструкторской  практики.</w:t>
      </w:r>
      <w:r w:rsidRPr="00C20297">
        <w:rPr>
          <w:rFonts w:ascii="Times New Roman" w:hAnsi="Times New Roman"/>
          <w:sz w:val="28"/>
          <w:szCs w:val="28"/>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Средства  судейской  практики.  </w:t>
      </w:r>
      <w:r w:rsidRPr="00C20297">
        <w:rPr>
          <w:rFonts w:ascii="Times New Roman" w:hAnsi="Times New Roman"/>
          <w:sz w:val="28"/>
          <w:szCs w:val="28"/>
        </w:rPr>
        <w:t>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6"/>
        </w:numPr>
        <w:spacing w:after="0" w:line="20" w:lineRule="atLeast"/>
        <w:jc w:val="center"/>
        <w:rPr>
          <w:rFonts w:ascii="Times New Roman" w:hAnsi="Times New Roman"/>
          <w:b/>
          <w:sz w:val="28"/>
          <w:szCs w:val="28"/>
        </w:rPr>
      </w:pPr>
      <w:r w:rsidRPr="00C20297">
        <w:rPr>
          <w:rFonts w:ascii="Times New Roman" w:hAnsi="Times New Roman"/>
          <w:b/>
          <w:sz w:val="28"/>
          <w:szCs w:val="28"/>
        </w:rPr>
        <w:t>Средства  оценки  подготовленности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Зачетные  требования</w:t>
      </w:r>
      <w:r>
        <w:rPr>
          <w:rFonts w:ascii="Times New Roman" w:hAnsi="Times New Roman"/>
          <w:sz w:val="28"/>
          <w:szCs w:val="28"/>
        </w:rPr>
        <w:t xml:space="preserve"> для групп третьего года освоения этапа спортивной специализации включают в себя выполнение нормативов</w:t>
      </w:r>
      <w:r w:rsidRPr="00C20297">
        <w:rPr>
          <w:rFonts w:ascii="Times New Roman" w:hAnsi="Times New Roman"/>
          <w:sz w:val="28"/>
          <w:szCs w:val="28"/>
        </w:rPr>
        <w:t xml:space="preserve">  по  общей  физи</w:t>
      </w:r>
      <w:r>
        <w:rPr>
          <w:rFonts w:ascii="Times New Roman" w:hAnsi="Times New Roman"/>
          <w:sz w:val="28"/>
          <w:szCs w:val="28"/>
        </w:rPr>
        <w:t>ческой  подготовке,  сдачу</w:t>
      </w:r>
      <w:r w:rsidRPr="00C20297">
        <w:rPr>
          <w:rFonts w:ascii="Times New Roman" w:hAnsi="Times New Roman"/>
          <w:sz w:val="28"/>
          <w:szCs w:val="28"/>
        </w:rPr>
        <w:t xml:space="preserve">  аттестационно</w:t>
      </w:r>
      <w:r>
        <w:rPr>
          <w:rFonts w:ascii="Times New Roman" w:hAnsi="Times New Roman"/>
          <w:sz w:val="28"/>
          <w:szCs w:val="28"/>
        </w:rPr>
        <w:t>го  экзамена  по  технике  третьего года освоения (табл. 30-31)  и  выполнение  норматива  3-го  разряда.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w:t>
      </w:r>
      <w:r>
        <w:rPr>
          <w:rFonts w:ascii="Times New Roman" w:hAnsi="Times New Roman"/>
          <w:sz w:val="28"/>
          <w:szCs w:val="28"/>
        </w:rPr>
        <w:t xml:space="preserve">для групп четвертого года освоения включают в себя выполнение нормативов </w:t>
      </w:r>
      <w:r w:rsidRPr="00C20297">
        <w:rPr>
          <w:rFonts w:ascii="Times New Roman" w:hAnsi="Times New Roman"/>
          <w:sz w:val="28"/>
          <w:szCs w:val="28"/>
        </w:rPr>
        <w:t xml:space="preserve">по  общей  физической </w:t>
      </w:r>
      <w:r>
        <w:rPr>
          <w:rFonts w:ascii="Times New Roman" w:hAnsi="Times New Roman"/>
          <w:sz w:val="28"/>
          <w:szCs w:val="28"/>
        </w:rPr>
        <w:t xml:space="preserve"> подготовке, сдачу аттестационного экзамена по технике четвертого года освоения (табл. 32-33) </w:t>
      </w:r>
      <w:r w:rsidRPr="00C20297">
        <w:rPr>
          <w:rFonts w:ascii="Times New Roman" w:hAnsi="Times New Roman"/>
          <w:sz w:val="28"/>
          <w:szCs w:val="28"/>
        </w:rPr>
        <w:t xml:space="preserve">  и  выполнение  норматива  2-го  разряда</w:t>
      </w:r>
      <w:r>
        <w:rPr>
          <w:rFonts w:ascii="Times New Roman" w:hAnsi="Times New Roman"/>
          <w:sz w:val="28"/>
          <w:szCs w:val="28"/>
        </w:rPr>
        <w:t>.</w:t>
      </w:r>
    </w:p>
    <w:p w:rsidR="006469BE"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Зачетные  требования  </w:t>
      </w:r>
      <w:r>
        <w:rPr>
          <w:rFonts w:ascii="Times New Roman" w:hAnsi="Times New Roman"/>
          <w:sz w:val="28"/>
          <w:szCs w:val="28"/>
        </w:rPr>
        <w:t xml:space="preserve">для групп пятого года освоения включают в себя выполнение нормативов </w:t>
      </w:r>
      <w:r w:rsidRPr="00C20297">
        <w:rPr>
          <w:rFonts w:ascii="Times New Roman" w:hAnsi="Times New Roman"/>
          <w:sz w:val="28"/>
          <w:szCs w:val="28"/>
        </w:rPr>
        <w:t>по  общей  физической  подготовке,</w:t>
      </w:r>
      <w:r>
        <w:rPr>
          <w:rFonts w:ascii="Times New Roman" w:hAnsi="Times New Roman"/>
          <w:sz w:val="28"/>
          <w:szCs w:val="28"/>
        </w:rPr>
        <w:t xml:space="preserve"> сдачу экзамена по технике пятого года освоения (табл. 34) </w:t>
      </w:r>
      <w:r w:rsidRPr="00C20297">
        <w:rPr>
          <w:rFonts w:ascii="Times New Roman" w:hAnsi="Times New Roman"/>
          <w:sz w:val="28"/>
          <w:szCs w:val="28"/>
        </w:rPr>
        <w:t>и  выполнение  норматива  1</w:t>
      </w:r>
      <w:r>
        <w:rPr>
          <w:rFonts w:ascii="Times New Roman" w:hAnsi="Times New Roman"/>
          <w:sz w:val="28"/>
          <w:szCs w:val="28"/>
        </w:rPr>
        <w:t>-го  разряда</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center"/>
        <w:rPr>
          <w:rFonts w:ascii="Times New Roman" w:hAnsi="Times New Roman"/>
          <w:sz w:val="28"/>
          <w:szCs w:val="28"/>
        </w:rPr>
      </w:pPr>
    </w:p>
    <w:p w:rsidR="006469BE" w:rsidRDefault="006469BE" w:rsidP="006F1FE6">
      <w:pPr>
        <w:spacing w:after="0" w:line="20" w:lineRule="atLeast"/>
        <w:jc w:val="center"/>
        <w:rPr>
          <w:rFonts w:ascii="Times New Roman" w:hAnsi="Times New Roman"/>
          <w:sz w:val="28"/>
          <w:szCs w:val="28"/>
        </w:rPr>
      </w:pPr>
    </w:p>
    <w:p w:rsidR="006469BE" w:rsidRPr="00C20297" w:rsidRDefault="006469BE" w:rsidP="006F1FE6">
      <w:pPr>
        <w:spacing w:after="0" w:line="20" w:lineRule="atLeast"/>
        <w:jc w:val="center"/>
        <w:rPr>
          <w:rFonts w:ascii="Times New Roman" w:hAnsi="Times New Roman"/>
          <w:sz w:val="28"/>
          <w:szCs w:val="28"/>
        </w:rPr>
      </w:pPr>
    </w:p>
    <w:p w:rsidR="006469BE" w:rsidRPr="00C20297" w:rsidRDefault="006469BE" w:rsidP="006F1FE6">
      <w:pPr>
        <w:spacing w:after="0" w:line="20" w:lineRule="atLeast"/>
        <w:jc w:val="center"/>
        <w:rPr>
          <w:rFonts w:ascii="Times New Roman" w:hAnsi="Times New Roman"/>
          <w:b/>
          <w:sz w:val="28"/>
          <w:szCs w:val="28"/>
        </w:rPr>
      </w:pPr>
      <w:r w:rsidRPr="00C20297">
        <w:rPr>
          <w:rFonts w:ascii="Times New Roman" w:hAnsi="Times New Roman"/>
          <w:b/>
          <w:sz w:val="28"/>
          <w:szCs w:val="28"/>
        </w:rPr>
        <w:t>3.5.3.  Этапы  совершенствования  спортивного  мастерства  (14  лет  и  старше)  и  высшего  спортивного  мастерства  (16  лет  и  старше)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На  этап  совершенствования  спортивного  мастерства  (ССМ)  зачисляются  </w:t>
      </w:r>
      <w:r>
        <w:rPr>
          <w:rFonts w:ascii="Times New Roman" w:hAnsi="Times New Roman"/>
          <w:sz w:val="28"/>
          <w:szCs w:val="28"/>
        </w:rPr>
        <w:t>занимающиеся</w:t>
      </w:r>
      <w:r w:rsidRPr="00C20297">
        <w:rPr>
          <w:rFonts w:ascii="Times New Roman" w:hAnsi="Times New Roman"/>
          <w:sz w:val="28"/>
          <w:szCs w:val="28"/>
        </w:rPr>
        <w:t xml:space="preserve">  с  14-летнего  возраста,  прошедшие  тренировочный  этап  подготовки  (этап  спортивной  специализации)  и  имеющие  техничес</w:t>
      </w:r>
      <w:r>
        <w:rPr>
          <w:rFonts w:ascii="Times New Roman" w:hAnsi="Times New Roman"/>
          <w:sz w:val="28"/>
          <w:szCs w:val="28"/>
        </w:rPr>
        <w:t>кую  подготовку, соответствующую этапу спортивной специализации</w:t>
      </w:r>
      <w:r w:rsidRPr="00C20297">
        <w:rPr>
          <w:rFonts w:ascii="Times New Roman" w:hAnsi="Times New Roman"/>
          <w:sz w:val="28"/>
          <w:szCs w:val="28"/>
        </w:rPr>
        <w:t>,  а  также  выполнившие  норматив  1-го  спортивного  разряда.</w:t>
      </w:r>
    </w:p>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На этапе совершенствования спортивного мастерства </w:t>
      </w:r>
      <w:r>
        <w:rPr>
          <w:rFonts w:ascii="Times New Roman" w:hAnsi="Times New Roman"/>
          <w:sz w:val="28"/>
          <w:szCs w:val="28"/>
        </w:rPr>
        <w:t xml:space="preserve">необходимо изучить комплекс технических действий, перечисленных в таблицах 33 и 34, и </w:t>
      </w:r>
      <w:r>
        <w:rPr>
          <w:rFonts w:ascii="Times New Roman" w:hAnsi="Times New Roman"/>
          <w:sz w:val="28"/>
          <w:szCs w:val="28"/>
        </w:rPr>
        <w:lastRenderedPageBreak/>
        <w:t>сдать аттестационный экзамен на знание этого комплекса, а также выполнить требования спортивного результата на присвоение звания КМС.</w:t>
      </w:r>
    </w:p>
    <w:p w:rsidR="006469BE" w:rsidRDefault="006469BE" w:rsidP="006F1FE6">
      <w:pPr>
        <w:spacing w:after="0" w:line="20" w:lineRule="atLeast"/>
        <w:jc w:val="both"/>
        <w:rPr>
          <w:rFonts w:ascii="Times New Roman" w:hAnsi="Times New Roman"/>
          <w:sz w:val="28"/>
          <w:szCs w:val="28"/>
        </w:rPr>
      </w:pPr>
    </w:p>
    <w:p w:rsidR="006469BE" w:rsidRPr="003D03A1" w:rsidRDefault="006469BE" w:rsidP="003D03A1">
      <w:pPr>
        <w:pStyle w:val="headertexttopleveltextcentertext"/>
        <w:shd w:val="clear" w:color="auto" w:fill="FFFFFF"/>
        <w:spacing w:before="0" w:beforeAutospacing="0" w:after="240" w:afterAutospacing="0"/>
        <w:jc w:val="center"/>
        <w:textAlignment w:val="baseline"/>
        <w:rPr>
          <w:b/>
          <w:bCs/>
          <w:sz w:val="28"/>
          <w:szCs w:val="28"/>
        </w:rPr>
      </w:pPr>
      <w:r w:rsidRPr="003D03A1">
        <w:rPr>
          <w:b/>
          <w:bCs/>
          <w:sz w:val="28"/>
          <w:szCs w:val="28"/>
        </w:rPr>
        <w:b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6469BE" w:rsidRPr="003D03A1" w:rsidRDefault="006469BE" w:rsidP="003D03A1">
      <w:pPr>
        <w:pStyle w:val="3"/>
        <w:shd w:val="clear" w:color="auto" w:fill="FFFFFF"/>
        <w:spacing w:before="0" w:after="240"/>
        <w:textAlignment w:val="baseline"/>
        <w:rPr>
          <w:rFonts w:ascii="Times New Roman" w:hAnsi="Times New Roman" w:cs="Times New Roman"/>
          <w:b w:val="0"/>
          <w:sz w:val="28"/>
          <w:szCs w:val="28"/>
        </w:rPr>
      </w:pPr>
      <w:r w:rsidRPr="003D03A1">
        <w:rPr>
          <w:rFonts w:ascii="Times New Roman" w:hAnsi="Times New Roman" w:cs="Times New Roman"/>
          <w:b w:val="0"/>
        </w:rPr>
        <w:t>(Приложение N 7 к федеральному стандарту спортивно подготовки по виду спорта "дзюдо")</w:t>
      </w:r>
    </w:p>
    <w:tbl>
      <w:tblPr>
        <w:tblW w:w="0" w:type="auto"/>
        <w:tblCellMar>
          <w:left w:w="0" w:type="dxa"/>
          <w:right w:w="0" w:type="dxa"/>
        </w:tblCellMar>
        <w:tblLook w:val="0000" w:firstRow="0" w:lastRow="0" w:firstColumn="0" w:lastColumn="0" w:noHBand="0" w:noVBand="0"/>
      </w:tblPr>
      <w:tblGrid>
        <w:gridCol w:w="3099"/>
        <w:gridCol w:w="3702"/>
        <w:gridCol w:w="2838"/>
      </w:tblGrid>
      <w:tr w:rsidR="006469BE" w:rsidRPr="003D03A1" w:rsidTr="003D03A1">
        <w:trPr>
          <w:trHeight w:val="15"/>
        </w:trPr>
        <w:tc>
          <w:tcPr>
            <w:tcW w:w="3696" w:type="dxa"/>
            <w:tcBorders>
              <w:top w:val="nil"/>
              <w:left w:val="nil"/>
              <w:bottom w:val="nil"/>
              <w:right w:val="nil"/>
            </w:tcBorders>
          </w:tcPr>
          <w:p w:rsidR="006469BE" w:rsidRPr="003D03A1" w:rsidRDefault="006469BE">
            <w:pPr>
              <w:rPr>
                <w:rFonts w:ascii="Times New Roman" w:hAnsi="Times New Roman"/>
                <w:sz w:val="28"/>
                <w:szCs w:val="28"/>
              </w:rPr>
            </w:pPr>
          </w:p>
        </w:tc>
        <w:tc>
          <w:tcPr>
            <w:tcW w:w="4435" w:type="dxa"/>
            <w:tcBorders>
              <w:top w:val="nil"/>
              <w:left w:val="nil"/>
              <w:bottom w:val="nil"/>
              <w:right w:val="nil"/>
            </w:tcBorders>
          </w:tcPr>
          <w:p w:rsidR="006469BE" w:rsidRPr="003D03A1" w:rsidRDefault="006469BE">
            <w:pPr>
              <w:rPr>
                <w:rFonts w:ascii="Times New Roman" w:hAnsi="Times New Roman"/>
                <w:sz w:val="28"/>
                <w:szCs w:val="28"/>
              </w:rPr>
            </w:pPr>
          </w:p>
        </w:tc>
        <w:tc>
          <w:tcPr>
            <w:tcW w:w="3142" w:type="dxa"/>
            <w:tcBorders>
              <w:top w:val="nil"/>
              <w:left w:val="nil"/>
              <w:bottom w:val="nil"/>
              <w:right w:val="nil"/>
            </w:tcBorders>
          </w:tcPr>
          <w:p w:rsidR="006469BE" w:rsidRPr="003D03A1" w:rsidRDefault="006469BE">
            <w:pPr>
              <w:rPr>
                <w:rFonts w:ascii="Times New Roman" w:hAnsi="Times New Roman"/>
                <w:sz w:val="28"/>
                <w:szCs w:val="28"/>
              </w:rPr>
            </w:pPr>
          </w:p>
        </w:tc>
      </w:tr>
      <w:tr w:rsidR="006469BE" w:rsidRPr="003D03A1" w:rsidTr="003D03A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Нормативы общей физической, специальной физической подготовки</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Развиваемые физические качества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Контрольные упражнения (тесты)</w:t>
            </w:r>
          </w:p>
        </w:tc>
      </w:tr>
      <w:tr w:rsidR="006469BE" w:rsidRPr="003D03A1" w:rsidTr="003D03A1">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Юноши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Девушки</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Для спортивных дисциплин:</w:t>
            </w:r>
          </w:p>
        </w:tc>
      </w:tr>
      <w:tr w:rsidR="006469BE" w:rsidRPr="003D03A1" w:rsidTr="003D03A1">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46 кг,</w:t>
            </w:r>
            <w:r w:rsidRPr="003D03A1">
              <w:rPr>
                <w:sz w:val="28"/>
                <w:szCs w:val="28"/>
              </w:rPr>
              <w:br/>
              <w:t>весовая категория 50 кг,</w:t>
            </w:r>
            <w:r w:rsidRPr="003D03A1">
              <w:rPr>
                <w:sz w:val="28"/>
                <w:szCs w:val="28"/>
              </w:rPr>
              <w:br/>
              <w:t>весовая категория 55 кг,</w:t>
            </w:r>
            <w:r w:rsidRPr="003D03A1">
              <w:rPr>
                <w:sz w:val="28"/>
                <w:szCs w:val="28"/>
              </w:rPr>
              <w:br/>
              <w:t>весовая категория 60 кг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40 кг,</w:t>
            </w:r>
            <w:r w:rsidRPr="003D03A1">
              <w:rPr>
                <w:sz w:val="28"/>
                <w:szCs w:val="28"/>
              </w:rPr>
              <w:br/>
              <w:t>весовая категория 44 кг,</w:t>
            </w:r>
            <w:r w:rsidRPr="003D03A1">
              <w:rPr>
                <w:sz w:val="28"/>
                <w:szCs w:val="28"/>
              </w:rPr>
              <w:br/>
              <w:t>весовая категория 48 кг</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Координация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9,8 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10,3 с)</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Наклон вперед из положения стоя с выпрямленными ногами на полу</w:t>
            </w:r>
            <w:r w:rsidRPr="003D03A1">
              <w:rPr>
                <w:sz w:val="28"/>
                <w:szCs w:val="28"/>
              </w:rPr>
              <w:br/>
              <w:t>(касание пола ладонями)</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Сила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перекладине</w:t>
            </w:r>
            <w:r w:rsidRPr="003D03A1">
              <w:rPr>
                <w:sz w:val="28"/>
                <w:szCs w:val="28"/>
              </w:rPr>
              <w:br/>
              <w:t>(не менее 15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низкой перекладине</w:t>
            </w:r>
            <w:r w:rsidRPr="003D03A1">
              <w:rPr>
                <w:sz w:val="28"/>
                <w:szCs w:val="28"/>
              </w:rPr>
              <w:br/>
              <w:t>(не менее 20 раз)</w:t>
            </w:r>
          </w:p>
        </w:tc>
      </w:tr>
      <w:tr w:rsidR="006469BE" w:rsidRPr="003D03A1" w:rsidTr="003D03A1">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w:t>
            </w:r>
            <w:r w:rsidRPr="003D03A1">
              <w:rPr>
                <w:sz w:val="28"/>
                <w:szCs w:val="28"/>
              </w:rPr>
              <w:br/>
              <w:t>в упоре лежа на полу</w:t>
            </w:r>
            <w:r w:rsidRPr="003D03A1">
              <w:rPr>
                <w:sz w:val="28"/>
                <w:szCs w:val="28"/>
              </w:rPr>
              <w:br/>
              <w:t>(не менее 30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 в</w:t>
            </w:r>
            <w:r w:rsidRPr="003D03A1">
              <w:rPr>
                <w:sz w:val="28"/>
                <w:szCs w:val="28"/>
              </w:rPr>
              <w:br/>
              <w:t>упоре лежа на полу</w:t>
            </w:r>
            <w:r w:rsidRPr="003D03A1">
              <w:rPr>
                <w:sz w:val="28"/>
                <w:szCs w:val="28"/>
              </w:rPr>
              <w:br/>
              <w:t>(не менее 20 раз)</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w:t>
            </w:r>
            <w:r w:rsidRPr="003D03A1">
              <w:rPr>
                <w:sz w:val="28"/>
                <w:szCs w:val="28"/>
              </w:rPr>
              <w:br/>
              <w:t>из виса на гимнастической</w:t>
            </w:r>
            <w:r w:rsidRPr="003D03A1">
              <w:rPr>
                <w:sz w:val="28"/>
                <w:szCs w:val="28"/>
              </w:rPr>
              <w:br/>
              <w:t>стенке в положение "угол"</w:t>
            </w:r>
            <w:r w:rsidRPr="003D03A1">
              <w:rPr>
                <w:sz w:val="28"/>
                <w:szCs w:val="28"/>
              </w:rPr>
              <w:br/>
              <w:t>(не менее 15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w:t>
            </w:r>
            <w:r w:rsidRPr="003D03A1">
              <w:rPr>
                <w:sz w:val="28"/>
                <w:szCs w:val="28"/>
              </w:rPr>
              <w:br/>
              <w:t>из виса на гимнастической</w:t>
            </w:r>
            <w:r w:rsidRPr="003D03A1">
              <w:rPr>
                <w:sz w:val="28"/>
                <w:szCs w:val="28"/>
              </w:rPr>
              <w:br/>
              <w:t>стенке в положение "угол"</w:t>
            </w:r>
            <w:r w:rsidRPr="003D03A1">
              <w:rPr>
                <w:sz w:val="28"/>
                <w:szCs w:val="28"/>
              </w:rPr>
              <w:br/>
              <w:t>(не менее 8 раз)</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lastRenderedPageBreak/>
              <w:t>Скоростно-силовые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200 см)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175 см)</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Для спортивных дисциплин:</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66 кг,</w:t>
            </w:r>
            <w:r w:rsidRPr="003D03A1">
              <w:rPr>
                <w:sz w:val="28"/>
                <w:szCs w:val="28"/>
              </w:rPr>
              <w:br/>
              <w:t>весовая категория 73 кг,</w:t>
            </w:r>
            <w:r w:rsidRPr="003D03A1">
              <w:rPr>
                <w:sz w:val="28"/>
                <w:szCs w:val="28"/>
              </w:rPr>
              <w:br/>
              <w:t>весовая категория 81 кг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52 кг,</w:t>
            </w:r>
            <w:r w:rsidRPr="003D03A1">
              <w:rPr>
                <w:sz w:val="28"/>
                <w:szCs w:val="28"/>
              </w:rPr>
              <w:br/>
              <w:t>весовая категория 57 кг,</w:t>
            </w:r>
            <w:r w:rsidRPr="003D03A1">
              <w:rPr>
                <w:sz w:val="28"/>
                <w:szCs w:val="28"/>
              </w:rPr>
              <w:br/>
              <w:t>весовая категория 63 кг</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Координация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10 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10,4 с)</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Гибкость</w:t>
            </w:r>
          </w:p>
        </w:tc>
        <w:tc>
          <w:tcPr>
            <w:tcW w:w="75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Наклон вперед из положения стоя</w:t>
            </w:r>
            <w:r w:rsidRPr="003D03A1">
              <w:rPr>
                <w:sz w:val="28"/>
                <w:szCs w:val="28"/>
              </w:rPr>
              <w:br/>
              <w:t>с выпрямленными ногами на полу</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757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(касание пола ладонями)</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перекладине</w:t>
            </w:r>
            <w:r w:rsidRPr="003D03A1">
              <w:rPr>
                <w:sz w:val="28"/>
                <w:szCs w:val="28"/>
              </w:rPr>
              <w:br/>
              <w:t>(не менее 15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низкой перекладине</w:t>
            </w:r>
            <w:r w:rsidRPr="003D03A1">
              <w:rPr>
                <w:sz w:val="28"/>
                <w:szCs w:val="28"/>
              </w:rPr>
              <w:br/>
              <w:t>(не менее 20 раз)</w:t>
            </w:r>
          </w:p>
        </w:tc>
      </w:tr>
      <w:tr w:rsidR="006469BE" w:rsidRPr="003D03A1" w:rsidTr="003D03A1">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Сила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w:t>
            </w:r>
            <w:r w:rsidRPr="003D03A1">
              <w:rPr>
                <w:sz w:val="28"/>
                <w:szCs w:val="28"/>
              </w:rPr>
              <w:br/>
              <w:t>в упоре лежа на полу</w:t>
            </w:r>
            <w:r w:rsidRPr="003D03A1">
              <w:rPr>
                <w:sz w:val="28"/>
                <w:szCs w:val="28"/>
              </w:rPr>
              <w:br/>
              <w:t>(не менее 30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 в</w:t>
            </w:r>
            <w:r w:rsidRPr="003D03A1">
              <w:rPr>
                <w:sz w:val="28"/>
                <w:szCs w:val="28"/>
              </w:rPr>
              <w:br/>
              <w:t>упоре лежа на полу</w:t>
            </w:r>
            <w:r w:rsidRPr="003D03A1">
              <w:rPr>
                <w:sz w:val="28"/>
                <w:szCs w:val="28"/>
              </w:rPr>
              <w:br/>
              <w:t>(не менее 20 раз)</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w:t>
            </w:r>
            <w:r w:rsidRPr="003D03A1">
              <w:rPr>
                <w:sz w:val="28"/>
                <w:szCs w:val="28"/>
              </w:rPr>
              <w:br/>
              <w:t>из виса на гимнастической</w:t>
            </w:r>
            <w:r w:rsidRPr="003D03A1">
              <w:rPr>
                <w:sz w:val="28"/>
                <w:szCs w:val="28"/>
              </w:rPr>
              <w:br/>
              <w:t>стенке в положение "угол"</w:t>
            </w:r>
            <w:r w:rsidRPr="003D03A1">
              <w:rPr>
                <w:sz w:val="28"/>
                <w:szCs w:val="28"/>
              </w:rPr>
              <w:br/>
              <w:t>(не менее 13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 из виса на гимнастической</w:t>
            </w:r>
            <w:r w:rsidRPr="003D03A1">
              <w:rPr>
                <w:sz w:val="28"/>
                <w:szCs w:val="28"/>
              </w:rPr>
              <w:br/>
              <w:t>стенке в положение "угол"</w:t>
            </w:r>
            <w:r w:rsidRPr="003D03A1">
              <w:rPr>
                <w:sz w:val="28"/>
                <w:szCs w:val="28"/>
              </w:rPr>
              <w:br/>
              <w:t>(не менее 6 раз)</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Скоростно-силовые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200 см)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175 см)</w:t>
            </w:r>
          </w:p>
        </w:tc>
      </w:tr>
      <w:tr w:rsidR="006469BE" w:rsidRPr="003D03A1" w:rsidTr="003D03A1">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Для спортивных дисциплин:</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90 кг,</w:t>
            </w:r>
            <w:r w:rsidRPr="003D03A1">
              <w:rPr>
                <w:sz w:val="28"/>
                <w:szCs w:val="28"/>
              </w:rPr>
              <w:br/>
              <w:t>весовая категория 100 кг,</w:t>
            </w:r>
            <w:r w:rsidRPr="003D03A1">
              <w:rPr>
                <w:sz w:val="28"/>
                <w:szCs w:val="28"/>
              </w:rPr>
              <w:br/>
              <w:t>весовая категория 100+ кг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весовая категория 70 кг, весовая категория 78 кг, весовая категория 78+ кг</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Координация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10,2 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Челночный бег 3x10 м</w:t>
            </w:r>
            <w:r w:rsidRPr="003D03A1">
              <w:rPr>
                <w:sz w:val="28"/>
                <w:szCs w:val="28"/>
              </w:rPr>
              <w:br/>
              <w:t>(не более 10,6 с)</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lastRenderedPageBreak/>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Наклон вперед из положения стоя</w:t>
            </w:r>
            <w:r w:rsidRPr="003D03A1">
              <w:rPr>
                <w:sz w:val="28"/>
                <w:szCs w:val="28"/>
              </w:rPr>
              <w:br/>
              <w:t>с выпрямленными ногами на полу</w:t>
            </w:r>
            <w:r w:rsidRPr="003D03A1">
              <w:rPr>
                <w:sz w:val="28"/>
                <w:szCs w:val="28"/>
              </w:rPr>
              <w:br/>
              <w:t>(касание пола ладонями)</w:t>
            </w:r>
          </w:p>
        </w:tc>
      </w:tr>
      <w:tr w:rsidR="006469BE" w:rsidRPr="003D03A1" w:rsidTr="003D03A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перекладине</w:t>
            </w:r>
            <w:r w:rsidRPr="003D03A1">
              <w:rPr>
                <w:sz w:val="28"/>
                <w:szCs w:val="28"/>
              </w:rPr>
              <w:br/>
              <w:t>(не менее 10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Подтягивание из виса на</w:t>
            </w:r>
            <w:r w:rsidRPr="003D03A1">
              <w:rPr>
                <w:sz w:val="28"/>
                <w:szCs w:val="28"/>
              </w:rPr>
              <w:br/>
              <w:t>низкой перекладине</w:t>
            </w:r>
            <w:r w:rsidRPr="003D03A1">
              <w:rPr>
                <w:sz w:val="28"/>
                <w:szCs w:val="28"/>
              </w:rPr>
              <w:br/>
              <w:t>(не менее 18 раз)</w:t>
            </w:r>
          </w:p>
        </w:tc>
      </w:tr>
      <w:tr w:rsidR="006469BE" w:rsidRPr="003D03A1" w:rsidTr="003D03A1">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Сила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w:t>
            </w:r>
            <w:r w:rsidRPr="003D03A1">
              <w:rPr>
                <w:sz w:val="28"/>
                <w:szCs w:val="28"/>
              </w:rPr>
              <w:br/>
              <w:t>в упоре лежа на полу</w:t>
            </w:r>
            <w:r w:rsidRPr="003D03A1">
              <w:rPr>
                <w:sz w:val="28"/>
                <w:szCs w:val="28"/>
              </w:rPr>
              <w:br/>
              <w:t>(не менее 25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Сгибание и разгибание рук в</w:t>
            </w:r>
            <w:r w:rsidRPr="003D03A1">
              <w:rPr>
                <w:sz w:val="28"/>
                <w:szCs w:val="28"/>
              </w:rPr>
              <w:br/>
              <w:t>упоре лежа на полу</w:t>
            </w:r>
            <w:r w:rsidRPr="003D03A1">
              <w:rPr>
                <w:sz w:val="28"/>
                <w:szCs w:val="28"/>
              </w:rPr>
              <w:br/>
              <w:t>(не менее 20 раз)</w:t>
            </w:r>
          </w:p>
        </w:tc>
      </w:tr>
      <w:tr w:rsidR="006469BE" w:rsidRPr="003D03A1" w:rsidTr="003D03A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rPr>
                <w:rFonts w:ascii="Times New Roman" w:hAnsi="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w:t>
            </w:r>
            <w:r w:rsidRPr="003D03A1">
              <w:rPr>
                <w:sz w:val="28"/>
                <w:szCs w:val="28"/>
              </w:rPr>
              <w:br/>
              <w:t>из виса на гимнастической</w:t>
            </w:r>
            <w:r w:rsidRPr="003D03A1">
              <w:rPr>
                <w:sz w:val="28"/>
                <w:szCs w:val="28"/>
              </w:rPr>
              <w:br/>
              <w:t>стенке в положение "угол"</w:t>
            </w:r>
            <w:r w:rsidRPr="003D03A1">
              <w:rPr>
                <w:sz w:val="28"/>
                <w:szCs w:val="28"/>
              </w:rPr>
              <w:br/>
              <w:t>(не менее 10 раз)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Подъем выпрямленных ног</w:t>
            </w:r>
            <w:r w:rsidRPr="003D03A1">
              <w:rPr>
                <w:sz w:val="28"/>
                <w:szCs w:val="28"/>
              </w:rPr>
              <w:br/>
              <w:t>из виса на гимнастической</w:t>
            </w:r>
            <w:r w:rsidRPr="003D03A1">
              <w:rPr>
                <w:sz w:val="28"/>
                <w:szCs w:val="28"/>
              </w:rPr>
              <w:br/>
              <w:t>стенке в положение "угол"</w:t>
            </w:r>
            <w:r w:rsidRPr="003D03A1">
              <w:rPr>
                <w:sz w:val="28"/>
                <w:szCs w:val="28"/>
              </w:rPr>
              <w:br/>
              <w:t>(не менее 6 раз)</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Скоростно-силовые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185 см)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Прыжок в длину с места</w:t>
            </w:r>
            <w:r w:rsidRPr="003D03A1">
              <w:rPr>
                <w:sz w:val="28"/>
                <w:szCs w:val="28"/>
              </w:rPr>
              <w:br/>
              <w:t>(не менее 155 см)</w:t>
            </w:r>
          </w:p>
        </w:tc>
      </w:tr>
      <w:tr w:rsidR="006469BE" w:rsidRPr="003D03A1" w:rsidTr="003D03A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Иные спортивные нормативы</w:t>
            </w:r>
          </w:p>
        </w:tc>
      </w:tr>
      <w:tr w:rsidR="006469BE" w:rsidRPr="003D03A1" w:rsidTr="003D03A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Техническое мастерство</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9BE" w:rsidRPr="003D03A1" w:rsidRDefault="006469BE">
            <w:pPr>
              <w:pStyle w:val="formattext"/>
              <w:spacing w:before="0" w:beforeAutospacing="0" w:after="0" w:afterAutospacing="0"/>
              <w:jc w:val="center"/>
              <w:textAlignment w:val="baseline"/>
              <w:rPr>
                <w:sz w:val="28"/>
                <w:szCs w:val="28"/>
              </w:rPr>
            </w:pPr>
            <w:r w:rsidRPr="003D03A1">
              <w:rPr>
                <w:sz w:val="28"/>
                <w:szCs w:val="28"/>
              </w:rPr>
              <w:t>Обязательные требования к технической подготовленности</w:t>
            </w:r>
          </w:p>
        </w:tc>
      </w:tr>
    </w:tbl>
    <w:p w:rsidR="006469BE" w:rsidRPr="003D03A1" w:rsidRDefault="006469BE" w:rsidP="003D03A1">
      <w:pPr>
        <w:pStyle w:val="formattexttopleveltext"/>
        <w:shd w:val="clear" w:color="auto" w:fill="FFFFFF"/>
        <w:spacing w:before="0" w:beforeAutospacing="0" w:after="0" w:afterAutospacing="0"/>
        <w:textAlignment w:val="baseline"/>
        <w:rPr>
          <w:sz w:val="28"/>
          <w:szCs w:val="28"/>
        </w:rPr>
      </w:pPr>
      <w:r w:rsidRPr="003D03A1">
        <w:rPr>
          <w:sz w:val="28"/>
          <w:szCs w:val="28"/>
        </w:rPr>
        <w:t>     </w:t>
      </w:r>
    </w:p>
    <w:p w:rsidR="006469BE" w:rsidRPr="003D03A1" w:rsidRDefault="006469BE" w:rsidP="006F1FE6">
      <w:pPr>
        <w:spacing w:after="0" w:line="20" w:lineRule="atLeast"/>
        <w:jc w:val="both"/>
        <w:rPr>
          <w:rFonts w:ascii="Times New Roman" w:hAnsi="Times New Roman"/>
          <w:sz w:val="28"/>
          <w:szCs w:val="28"/>
        </w:rPr>
      </w:pPr>
    </w:p>
    <w:p w:rsidR="006469BE" w:rsidRDefault="006469BE" w:rsidP="006F1FE6">
      <w:pPr>
        <w:spacing w:after="0" w:line="2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Таблица 33</w:t>
      </w:r>
    </w:p>
    <w:p w:rsidR="006469BE" w:rsidRPr="005060A3" w:rsidRDefault="006469BE" w:rsidP="006F1FE6">
      <w:pPr>
        <w:spacing w:after="0" w:line="20" w:lineRule="atLeast"/>
        <w:jc w:val="both"/>
        <w:rPr>
          <w:rFonts w:ascii="Times New Roman" w:hAnsi="Times New Roman"/>
          <w:b/>
          <w:sz w:val="28"/>
          <w:szCs w:val="28"/>
        </w:rPr>
      </w:pPr>
      <w:r>
        <w:rPr>
          <w:rFonts w:ascii="Times New Roman" w:hAnsi="Times New Roman"/>
          <w:b/>
          <w:sz w:val="28"/>
          <w:szCs w:val="28"/>
        </w:rPr>
        <w:t xml:space="preserve">   Техника бросков (</w:t>
      </w:r>
      <w:r>
        <w:rPr>
          <w:rFonts w:ascii="Times New Roman" w:hAnsi="Times New Roman"/>
          <w:b/>
          <w:sz w:val="28"/>
          <w:szCs w:val="28"/>
          <w:lang w:val="en-US"/>
        </w:rPr>
        <w:t>nage</w:t>
      </w:r>
      <w:r w:rsidRPr="005060A3">
        <w:rPr>
          <w:rFonts w:ascii="Times New Roman" w:hAnsi="Times New Roman"/>
          <w:b/>
          <w:sz w:val="28"/>
          <w:szCs w:val="28"/>
        </w:rPr>
        <w:t xml:space="preserve"> </w:t>
      </w:r>
      <w:r>
        <w:rPr>
          <w:rFonts w:ascii="Times New Roman" w:hAnsi="Times New Roman"/>
          <w:b/>
          <w:sz w:val="28"/>
          <w:szCs w:val="28"/>
          <w:lang w:val="en-US"/>
        </w:rPr>
        <w:t>waza</w:t>
      </w:r>
      <w:r w:rsidRPr="005060A3">
        <w:rPr>
          <w:rFonts w:ascii="Times New Roman" w:hAnsi="Times New Roman"/>
          <w:b/>
          <w:sz w:val="28"/>
          <w:szCs w:val="28"/>
        </w:rPr>
        <w:t>)</w:t>
      </w:r>
    </w:p>
    <w:p w:rsidR="006469BE" w:rsidRDefault="006469BE" w:rsidP="006F1FE6">
      <w:pPr>
        <w:spacing w:after="0" w:line="20" w:lineRule="atLeast"/>
        <w:jc w:val="both"/>
        <w:rPr>
          <w:rFonts w:ascii="Times New Roman" w:hAnsi="Times New Roman"/>
          <w:sz w:val="28"/>
          <w:szCs w:val="28"/>
        </w:rPr>
      </w:pPr>
      <w:r w:rsidRPr="003D03A1">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подхват под две ноги с захватом руки под плечо</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хараи макикоми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harai makikomi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подхват изнутри с захватом руки под плечо</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учи мата макикоми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uchi mata makikomi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отхват с захватом руки под плечо</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о сото макикоми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o soto makikomi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ногу скручиванием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аши гурума</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ashi guruma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передняя подножка на пятке седом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уки вадза</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uki waza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голову подсадом голенью с захватом пояса сверху</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хиккоми гаэши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hikkomi gaeshi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грудь седом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ёко гурума</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yoko guruma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подсад опрокидыванием от броска через бедро</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уширо гоши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ushiro goshi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lastRenderedPageBreak/>
              <w:t>бросок через грудь прогибом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ура нагэ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ura nage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через плечи «мельница»</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ката гурума</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kata guruma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боковой переворот</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тэ гурума</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te guruma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захватом двух ног</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моротэ гари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morote gari</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бросок захватом ноги за подколенный сгиб</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кучики даоши</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kuchiki daoshi</w:t>
            </w:r>
          </w:p>
        </w:tc>
      </w:tr>
    </w:tbl>
    <w:p w:rsidR="006469BE"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w:t>
      </w:r>
      <w:r w:rsidRPr="00C20297">
        <w:rPr>
          <w:rFonts w:ascii="Times New Roman" w:hAnsi="Times New Roman"/>
          <w:sz w:val="28"/>
          <w:szCs w:val="28"/>
        </w:rPr>
        <w:t xml:space="preserve">     </w:t>
      </w:r>
    </w:p>
    <w:p w:rsidR="006469BE" w:rsidRDefault="006469BE" w:rsidP="006F1FE6">
      <w:pPr>
        <w:spacing w:after="0" w:line="2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Таблица 34</w:t>
      </w:r>
    </w:p>
    <w:p w:rsidR="006469BE" w:rsidRPr="003558C4" w:rsidRDefault="006469BE" w:rsidP="006F1FE6">
      <w:pPr>
        <w:spacing w:after="0" w:line="20" w:lineRule="atLeast"/>
        <w:jc w:val="both"/>
        <w:rPr>
          <w:rFonts w:ascii="Times New Roman" w:hAnsi="Times New Roman"/>
          <w:sz w:val="28"/>
          <w:szCs w:val="28"/>
        </w:rPr>
      </w:pPr>
      <w:r>
        <w:rPr>
          <w:rFonts w:ascii="Times New Roman" w:hAnsi="Times New Roman"/>
          <w:b/>
          <w:sz w:val="28"/>
          <w:szCs w:val="28"/>
        </w:rPr>
        <w:t>Техника сковывающих действий (</w:t>
      </w:r>
      <w:r>
        <w:rPr>
          <w:rFonts w:ascii="Times New Roman" w:hAnsi="Times New Roman"/>
          <w:b/>
          <w:sz w:val="28"/>
          <w:szCs w:val="28"/>
          <w:lang w:val="en-US"/>
        </w:rPr>
        <w:t>katame</w:t>
      </w:r>
      <w:r w:rsidRPr="008975E1">
        <w:rPr>
          <w:rFonts w:ascii="Times New Roman" w:hAnsi="Times New Roman"/>
          <w:b/>
          <w:sz w:val="28"/>
          <w:szCs w:val="28"/>
        </w:rPr>
        <w:t xml:space="preserve"> </w:t>
      </w:r>
      <w:r>
        <w:rPr>
          <w:rFonts w:ascii="Times New Roman" w:hAnsi="Times New Roman"/>
          <w:b/>
          <w:sz w:val="28"/>
          <w:szCs w:val="28"/>
          <w:lang w:val="en-US"/>
        </w:rPr>
        <w:t>waza</w:t>
      </w:r>
      <w:r w:rsidRPr="008975E1">
        <w:rPr>
          <w:rFonts w:ascii="Times New Roman" w:hAnsi="Times New Roman"/>
          <w:b/>
          <w:sz w:val="28"/>
          <w:szCs w:val="28"/>
        </w:rPr>
        <w:t>)</w:t>
      </w:r>
    </w:p>
    <w:p w:rsidR="006469BE" w:rsidRPr="003558C4" w:rsidRDefault="006469BE" w:rsidP="006F1FE6">
      <w:pPr>
        <w:spacing w:after="0"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469BE" w:rsidRPr="00BA4CC9" w:rsidTr="00BA4CC9">
        <w:tc>
          <w:tcPr>
            <w:tcW w:w="9855" w:type="dxa"/>
            <w:gridSpan w:val="3"/>
          </w:tcPr>
          <w:p w:rsidR="006469BE" w:rsidRPr="00BA4CC9" w:rsidRDefault="006469BE" w:rsidP="00BA4CC9">
            <w:pPr>
              <w:spacing w:after="0" w:line="20" w:lineRule="atLeast"/>
              <w:jc w:val="center"/>
              <w:rPr>
                <w:rFonts w:ascii="Times New Roman" w:hAnsi="Times New Roman"/>
                <w:sz w:val="28"/>
                <w:szCs w:val="28"/>
                <w:lang w:val="en-US"/>
              </w:rPr>
            </w:pPr>
            <w:r w:rsidRPr="00BA4CC9">
              <w:rPr>
                <w:rFonts w:ascii="Times New Roman" w:hAnsi="Times New Roman"/>
                <w:sz w:val="28"/>
                <w:szCs w:val="28"/>
              </w:rPr>
              <w:t xml:space="preserve">техника </w:t>
            </w:r>
            <w:r w:rsidRPr="00BA4CC9">
              <w:rPr>
                <w:rFonts w:ascii="Times New Roman" w:hAnsi="Times New Roman"/>
                <w:sz w:val="28"/>
                <w:szCs w:val="28"/>
                <w:lang w:val="en-US"/>
              </w:rPr>
              <w:t>kansetzu waza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рычаг локтя через предплечье в стойке</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хишиги тэ гатамэ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hishigi te gatame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рычаг локтя внутрь ногой</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хишиги аши гатамэ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hishigi ashi gatame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рычаг локтя захватом головы и руки ногами</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удэ хишиги санкаку гатамэ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ude hishigi sankaku gatame</w:t>
            </w:r>
          </w:p>
        </w:tc>
      </w:tr>
      <w:tr w:rsidR="006469BE" w:rsidRPr="00BA4CC9" w:rsidTr="00BA4CC9">
        <w:tc>
          <w:tcPr>
            <w:tcW w:w="9855" w:type="dxa"/>
            <w:gridSpan w:val="3"/>
          </w:tcPr>
          <w:p w:rsidR="006469BE" w:rsidRPr="00BA4CC9" w:rsidRDefault="006469BE" w:rsidP="00BA4CC9">
            <w:pPr>
              <w:spacing w:after="0" w:line="20" w:lineRule="atLeast"/>
              <w:jc w:val="center"/>
              <w:rPr>
                <w:rFonts w:ascii="Times New Roman" w:hAnsi="Times New Roman"/>
                <w:sz w:val="28"/>
                <w:szCs w:val="28"/>
                <w:lang w:val="en-US"/>
              </w:rPr>
            </w:pPr>
            <w:r w:rsidRPr="00BA4CC9">
              <w:rPr>
                <w:rFonts w:ascii="Times New Roman" w:hAnsi="Times New Roman"/>
                <w:sz w:val="28"/>
                <w:szCs w:val="28"/>
              </w:rPr>
              <w:t>техника</w:t>
            </w:r>
            <w:r w:rsidRPr="00BA4CC9">
              <w:rPr>
                <w:rFonts w:ascii="Times New Roman" w:hAnsi="Times New Roman"/>
                <w:sz w:val="28"/>
                <w:szCs w:val="28"/>
                <w:lang w:val="en-US"/>
              </w:rPr>
              <w:t xml:space="preserve"> shime waza</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сзади плечом и предплечьем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хадака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hadaka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спереди предплечьем</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кататэ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katate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удушение спереди кистями</w:t>
            </w: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рётэ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ryote jime</w:t>
            </w:r>
          </w:p>
        </w:tc>
      </w:tr>
      <w:tr w:rsidR="006469BE" w:rsidRPr="00BA4CC9" w:rsidTr="00BA4CC9">
        <w:tc>
          <w:tcPr>
            <w:tcW w:w="3285" w:type="dxa"/>
          </w:tcPr>
          <w:p w:rsidR="006469BE" w:rsidRPr="00BA4CC9" w:rsidRDefault="006469BE" w:rsidP="00BA4CC9">
            <w:pPr>
              <w:spacing w:after="0" w:line="20" w:lineRule="atLeast"/>
              <w:jc w:val="both"/>
              <w:rPr>
                <w:rFonts w:ascii="Times New Roman" w:hAnsi="Times New Roman"/>
                <w:sz w:val="28"/>
                <w:szCs w:val="28"/>
                <w:lang w:val="en-US"/>
              </w:rPr>
            </w:pPr>
          </w:p>
        </w:tc>
        <w:tc>
          <w:tcPr>
            <w:tcW w:w="3285" w:type="dxa"/>
          </w:tcPr>
          <w:p w:rsidR="006469BE" w:rsidRPr="00BA4CC9" w:rsidRDefault="006469BE" w:rsidP="00BA4CC9">
            <w:pPr>
              <w:spacing w:after="0" w:line="20" w:lineRule="atLeast"/>
              <w:jc w:val="both"/>
              <w:rPr>
                <w:rFonts w:ascii="Times New Roman" w:hAnsi="Times New Roman"/>
                <w:sz w:val="28"/>
                <w:szCs w:val="28"/>
              </w:rPr>
            </w:pPr>
            <w:r w:rsidRPr="00BA4CC9">
              <w:rPr>
                <w:rFonts w:ascii="Times New Roman" w:hAnsi="Times New Roman"/>
                <w:sz w:val="28"/>
                <w:szCs w:val="28"/>
              </w:rPr>
              <w:t>цуккоми джимэ</w:t>
            </w:r>
          </w:p>
        </w:tc>
        <w:tc>
          <w:tcPr>
            <w:tcW w:w="3285" w:type="dxa"/>
          </w:tcPr>
          <w:p w:rsidR="006469BE" w:rsidRPr="00BA4CC9" w:rsidRDefault="006469BE" w:rsidP="00BA4CC9">
            <w:pPr>
              <w:spacing w:after="0" w:line="20" w:lineRule="atLeast"/>
              <w:jc w:val="both"/>
              <w:rPr>
                <w:rFonts w:ascii="Times New Roman" w:hAnsi="Times New Roman"/>
                <w:sz w:val="28"/>
                <w:szCs w:val="28"/>
                <w:lang w:val="en-US"/>
              </w:rPr>
            </w:pPr>
            <w:r w:rsidRPr="00BA4CC9">
              <w:rPr>
                <w:rFonts w:ascii="Times New Roman" w:hAnsi="Times New Roman"/>
                <w:sz w:val="28"/>
                <w:szCs w:val="28"/>
                <w:lang w:val="en-US"/>
              </w:rPr>
              <w:t>tsukkomi jime</w:t>
            </w:r>
          </w:p>
        </w:tc>
      </w:tr>
      <w:tr w:rsidR="006469BE" w:rsidRPr="00BA4CC9" w:rsidTr="00BA4CC9">
        <w:tc>
          <w:tcPr>
            <w:tcW w:w="9855" w:type="dxa"/>
            <w:gridSpan w:val="3"/>
          </w:tcPr>
          <w:p w:rsidR="006469BE" w:rsidRPr="00BA4CC9" w:rsidRDefault="006469BE" w:rsidP="00BA4CC9">
            <w:pPr>
              <w:spacing w:after="0" w:line="240" w:lineRule="auto"/>
              <w:rPr>
                <w:rFonts w:ascii="Times New Roman" w:hAnsi="Times New Roman"/>
                <w:i/>
                <w:sz w:val="20"/>
                <w:szCs w:val="20"/>
              </w:rPr>
            </w:pPr>
          </w:p>
        </w:tc>
      </w:tr>
    </w:tbl>
    <w:p w:rsidR="006469BE" w:rsidRPr="00AB6B83"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Pr>
          <w:rFonts w:ascii="Times New Roman" w:hAnsi="Times New Roman"/>
          <w:sz w:val="28"/>
          <w:szCs w:val="28"/>
        </w:rPr>
        <w:t xml:space="preserve">      </w:t>
      </w:r>
      <w:r w:rsidRPr="00C20297">
        <w:rPr>
          <w:rFonts w:ascii="Times New Roman" w:hAnsi="Times New Roman"/>
          <w:sz w:val="28"/>
          <w:szCs w:val="28"/>
        </w:rPr>
        <w:t>На  этап  высшего  спортивного  мастерст</w:t>
      </w:r>
      <w:r>
        <w:rPr>
          <w:rFonts w:ascii="Times New Roman" w:hAnsi="Times New Roman"/>
          <w:sz w:val="28"/>
          <w:szCs w:val="28"/>
        </w:rPr>
        <w:t>ва  (ВСМ)  зачисляются занимающиеся</w:t>
      </w:r>
      <w:r w:rsidRPr="00C20297">
        <w:rPr>
          <w:rFonts w:ascii="Times New Roman" w:hAnsi="Times New Roman"/>
          <w:sz w:val="28"/>
          <w:szCs w:val="28"/>
        </w:rPr>
        <w:t xml:space="preserve">  с  16-летнего  возраста,  прошедшие  тренировочный  этап  подготовки  и  имеющие  техничес</w:t>
      </w:r>
      <w:r>
        <w:rPr>
          <w:rFonts w:ascii="Times New Roman" w:hAnsi="Times New Roman"/>
          <w:sz w:val="28"/>
          <w:szCs w:val="28"/>
        </w:rPr>
        <w:t>кую  подготовку, соответствующую этапу совершенствования спортивного мастерства</w:t>
      </w:r>
      <w:r w:rsidRPr="00C20297">
        <w:rPr>
          <w:rFonts w:ascii="Times New Roman" w:hAnsi="Times New Roman"/>
          <w:sz w:val="28"/>
          <w:szCs w:val="28"/>
        </w:rPr>
        <w:t>,  а  также  выполнившие  требования  спортивного  результата  КМС.</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На  этапах  ССМ  и  ВСМ  в  условиях  организаций,  осуществляющих  спортивную  подготовку,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большинства  видов  спорта,  включая  дзюдо,  которые  заключаются  в  следующем;</w:t>
      </w:r>
    </w:p>
    <w:p w:rsidR="006469BE" w:rsidRPr="00C20297" w:rsidRDefault="006469BE" w:rsidP="006F1FE6">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Соразмерное  развитие  физических  качеств  и  двигательных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6469BE" w:rsidRPr="00C20297" w:rsidRDefault="006469BE" w:rsidP="006F1FE6">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«Прогрессивная»  подготовка,  в  процессе  которой  формируются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6469BE" w:rsidRDefault="006469BE" w:rsidP="001F3EB3">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Увеличение  доли  специфических  (соревновательных)  средств</w:t>
      </w:r>
    </w:p>
    <w:p w:rsidR="006469BE" w:rsidRPr="001F3EB3" w:rsidRDefault="006469BE" w:rsidP="001F3EB3">
      <w:pPr>
        <w:pStyle w:val="a3"/>
        <w:spacing w:after="0" w:line="20" w:lineRule="atLeast"/>
        <w:ind w:left="735"/>
        <w:jc w:val="both"/>
        <w:rPr>
          <w:rFonts w:ascii="Times New Roman" w:hAnsi="Times New Roman"/>
          <w:sz w:val="28"/>
          <w:szCs w:val="28"/>
        </w:rPr>
      </w:pPr>
      <w:r w:rsidRPr="001F3EB3">
        <w:rPr>
          <w:rFonts w:ascii="Times New Roman" w:hAnsi="Times New Roman"/>
          <w:sz w:val="28"/>
          <w:szCs w:val="28"/>
        </w:rPr>
        <w:t>тренировки  в  год</w:t>
      </w:r>
      <w:r>
        <w:rPr>
          <w:rFonts w:ascii="Times New Roman" w:hAnsi="Times New Roman"/>
          <w:sz w:val="28"/>
          <w:szCs w:val="28"/>
        </w:rPr>
        <w:t>ичном  и  четырехлетнем  циклах.</w:t>
      </w:r>
    </w:p>
    <w:p w:rsidR="006469BE" w:rsidRPr="00C20297" w:rsidRDefault="006469BE" w:rsidP="006F1FE6">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Комлексность  (в  оптимальном  сочетании)  соревновательных  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6469BE" w:rsidRPr="00C20297" w:rsidRDefault="006469BE" w:rsidP="006F1FE6">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Эффективная  адаптация  к  экстремальным  ситуациям  дзюдо  на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rsidR="006469BE" w:rsidRPr="00C20297" w:rsidRDefault="006469BE" w:rsidP="006F1FE6">
      <w:pPr>
        <w:pStyle w:val="a3"/>
        <w:numPr>
          <w:ilvl w:val="0"/>
          <w:numId w:val="17"/>
        </w:numPr>
        <w:spacing w:after="0" w:line="20" w:lineRule="atLeast"/>
        <w:jc w:val="both"/>
        <w:rPr>
          <w:rFonts w:ascii="Times New Roman" w:hAnsi="Times New Roman"/>
          <w:sz w:val="28"/>
          <w:szCs w:val="28"/>
        </w:rPr>
      </w:pPr>
      <w:r w:rsidRPr="00C20297">
        <w:rPr>
          <w:rFonts w:ascii="Times New Roman" w:hAnsi="Times New Roman"/>
          <w:sz w:val="28"/>
          <w:szCs w:val="28"/>
        </w:rPr>
        <w:t>Динамичность  системы  подготовки,  предполагающая  оптимальное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6469BE"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Методическая  концепция  подготовки  спортсменов  в  дзюдо</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Методическая  концепция  подготовки  спортсменов  в  дзюдо</w:t>
      </w:r>
      <w:r>
        <w:rPr>
          <w:rFonts w:ascii="Times New Roman" w:hAnsi="Times New Roman"/>
          <w:sz w:val="28"/>
          <w:szCs w:val="28"/>
        </w:rPr>
        <w:t xml:space="preserve"> </w:t>
      </w:r>
      <w:r w:rsidRPr="00C20297">
        <w:rPr>
          <w:rFonts w:ascii="Times New Roman" w:hAnsi="Times New Roman"/>
          <w:sz w:val="28"/>
          <w:szCs w:val="28"/>
        </w:rPr>
        <w:t>включает  в  себя  следующие  основные  положения: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1.Разработка  состава  технико-тактических  действий,  необходимых  для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2.Моделирование  в  тренировках  условий  предстоящих  спортивных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3.Подбор  в  процессе  подготовки  спарринг-партнеров,  способных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4.Оптимизация  тренировочного  процесса  высококвалифицированных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спортсменов  в  направлении  использования  контрастных  нагрузок  -  наиболее  эффективного  сочетания  высокоинтенсивных  средств  спортивной  тренировки  и  упражнений  «фонового»  (восстановительного,  компенсаторного)  характера.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5.Формирование  высокой  скорости  оценки  ситуаций,  принятия  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Важное  значение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стремление  к  формированию  у  спортсменов  комбинационного  стиля  борьбы,  к  проведению  бросков  с  большой  амплитудой;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поиск  более  эффективных  методов  повышения  скоростно-силовой  подготовленности,  общей  и  специальной  выносливости;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повышение  удельного  веса  высокоинтенсивной  работы  на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Совершенствование  мастерства  должно  осуществляться  преимущественно  по  индивидуальным  планам.  Логическая  схема  составления  индивидуальных  планов  заключается  в  следующем:</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оценка  индивидуальных  характеристик  подготовленности  конкретного  спортсмена;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формулирование  задач  по  дальнейшему  совершенствованию  сильных  сторон  и  устранению  слабых  звеньев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lastRenderedPageBreak/>
        <w:t xml:space="preserve">      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со  взрослыми  спортсменами,,  зависит  дальнейшее  отношение  к  вопросу  совершенствования  своего  мастерства. </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Организация  тренировочного  процесса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Основной  формой  организации  тренировочного  процесса  являются  тренировочные  занятия,  проводимые  под  руководством  тренера  по  общепринятой  схеме  согласно  расписанию,  которое  составляется  с  учетом  режима  работы  занимающихся,  а  также  исходя  из  материальной  базы.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Практические  занятия  различаются: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По  цели</w:t>
      </w:r>
      <w:r w:rsidRPr="00C20297">
        <w:rPr>
          <w:rFonts w:ascii="Times New Roman" w:hAnsi="Times New Roman"/>
          <w:sz w:val="28"/>
          <w:szCs w:val="28"/>
        </w:rPr>
        <w:t xml:space="preserve">  -  тренировочные,  контрольные  и  соревновательные.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По  количественному  составу</w:t>
      </w:r>
      <w:r w:rsidRPr="00C20297">
        <w:rPr>
          <w:rFonts w:ascii="Times New Roman" w:hAnsi="Times New Roman"/>
          <w:sz w:val="28"/>
          <w:szCs w:val="28"/>
        </w:rPr>
        <w:t xml:space="preserve">  занимающихся  -  индивидуальные,  групповые,  индивидуально-групповые.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r w:rsidRPr="00C20297">
        <w:rPr>
          <w:rFonts w:ascii="Times New Roman" w:hAnsi="Times New Roman"/>
          <w:b/>
          <w:sz w:val="28"/>
          <w:szCs w:val="28"/>
        </w:rPr>
        <w:t xml:space="preserve">По  степени  разнообразия  решаемых  задач  </w:t>
      </w:r>
      <w:r w:rsidRPr="00C20297">
        <w:rPr>
          <w:rFonts w:ascii="Times New Roman" w:hAnsi="Times New Roman"/>
          <w:sz w:val="28"/>
          <w:szCs w:val="28"/>
        </w:rPr>
        <w:t>-  однородные  (избирательные)  и  разнородные  (комплексные).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Соревновательные  занятия  применяются  для  формирования  у  </w:t>
      </w:r>
      <w:r>
        <w:rPr>
          <w:rFonts w:ascii="Times New Roman" w:hAnsi="Times New Roman"/>
          <w:sz w:val="28"/>
          <w:szCs w:val="28"/>
        </w:rPr>
        <w:t>занимающихся</w:t>
      </w:r>
      <w:r w:rsidRPr="00C20297">
        <w:rPr>
          <w:rFonts w:ascii="Times New Roman" w:hAnsi="Times New Roman"/>
          <w:sz w:val="28"/>
          <w:szCs w:val="28"/>
        </w:rPr>
        <w:t xml:space="preserve">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  группах  ССМ  и  ВСМ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w:t>
      </w:r>
      <w:r w:rsidRPr="00C20297">
        <w:rPr>
          <w:rFonts w:ascii="Times New Roman" w:hAnsi="Times New Roman"/>
          <w:sz w:val="28"/>
          <w:szCs w:val="28"/>
        </w:rPr>
        <w:lastRenderedPageBreak/>
        <w:t xml:space="preserve">большей  мере  содействует  повышению  эффективности  адаптационных  (приспособительных)  процессов  в  организме  спортсменов.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Тренировочные  группы  комплектуются  с  учетом  возраста  и  степени</w:t>
      </w:r>
      <w:r>
        <w:rPr>
          <w:rFonts w:ascii="Times New Roman" w:hAnsi="Times New Roman"/>
          <w:sz w:val="28"/>
          <w:szCs w:val="28"/>
        </w:rPr>
        <w:t xml:space="preserve">  подготовленности  занимающихся</w:t>
      </w:r>
      <w:r w:rsidRPr="00C20297">
        <w:rPr>
          <w:rFonts w:ascii="Times New Roman" w:hAnsi="Times New Roman"/>
          <w:sz w:val="28"/>
          <w:szCs w:val="28"/>
        </w:rPr>
        <w:t>.</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Особое  внимание  в  тренировочном  процессе  по  дзюдо  следует  уде</w:t>
      </w:r>
      <w:r>
        <w:rPr>
          <w:rFonts w:ascii="Times New Roman" w:hAnsi="Times New Roman"/>
          <w:sz w:val="28"/>
          <w:szCs w:val="28"/>
        </w:rPr>
        <w:t>лять  воспитательной  работе  с занимающихся</w:t>
      </w:r>
      <w:r w:rsidRPr="00C20297">
        <w:rPr>
          <w:rFonts w:ascii="Times New Roman" w:hAnsi="Times New Roman"/>
          <w:sz w:val="28"/>
          <w:szCs w:val="28"/>
        </w:rPr>
        <w:t>.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0"/>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Физическая  подготовка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rsidR="006469BE" w:rsidRPr="00E64F55"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w:t>
      </w:r>
    </w:p>
    <w:p w:rsidR="006469BE" w:rsidRPr="00C20297" w:rsidRDefault="006469BE" w:rsidP="006F1FE6">
      <w:pPr>
        <w:pStyle w:val="a3"/>
        <w:numPr>
          <w:ilvl w:val="0"/>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Теория</w:t>
      </w:r>
    </w:p>
    <w:p w:rsidR="006469BE" w:rsidRPr="00C20297" w:rsidRDefault="006469BE" w:rsidP="006F1FE6">
      <w:pPr>
        <w:pStyle w:val="a3"/>
        <w:numPr>
          <w:ilvl w:val="1"/>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Примерные  темы  теоретических  занятий  на  этапе  совершенствования  спортивного  мастерства</w:t>
      </w:r>
    </w:p>
    <w:p w:rsidR="006469BE" w:rsidRPr="00C20297" w:rsidRDefault="006469BE" w:rsidP="006F1FE6">
      <w:pPr>
        <w:spacing w:after="0" w:line="20" w:lineRule="atLeast"/>
        <w:jc w:val="both"/>
        <w:rPr>
          <w:rFonts w:ascii="Times New Roman" w:hAnsi="Times New Roman"/>
          <w:sz w:val="28"/>
          <w:szCs w:val="28"/>
        </w:rPr>
      </w:pP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1. Олимпийское  движение:  принципы,  традиции,  правила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Конституция  олимпийского  сообщества.  Олимпизм.  Символ,  девиз,  эмблема,  флаг,  гимн,  огонь.  Клятва.  О  том,  как  называются  Олимпийские  игры.  С  чего  начинаются  Олимпийские  игры.  Награды.</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Тема  2. Краткий  обзор  развития  дзюдо  в  России</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3. Краткие  сведения  о  строении  и  функциях  организма  человека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Пищеварение.  Общие  сведения  о  пищеварении.  Пищеварение  в  полости  рта.  Пищеварение  в  желудке.  Пищеварение  в  кишечнике.  Всасывание  продуктов  переваривания  пищи.  Печень  и  ее  функции.  Влияние  мышечной  работы  на  деятельность  пищеварительных  органов.</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Обмен  веществ,  его  сущность.  Обмен  углеводов,  белков,  липидов,  воды  и  солей.  Витамины.  Обмен  энергии.  Выделительные  функции  почек.  Выведение  мочи  из  организма.  Выделительные  функции  потовых  желез.  Влияние  мышечной  работы  на  деятельность  почек  и  потовых  желез.</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4. Физиологическое  обоснование  массовых  форм  физических  упражнений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Значение  физических  упражнений  в  условиях  современной  жизни.  Влияние  физических  упражнений  на  двигательные  и  вегетативные  функции  и  на  устойчивость  организма  по  отношению  к  действию  различных  </w:t>
      </w:r>
      <w:r w:rsidRPr="00C20297">
        <w:rPr>
          <w:rFonts w:ascii="Times New Roman" w:hAnsi="Times New Roman"/>
          <w:sz w:val="28"/>
          <w:szCs w:val="28"/>
        </w:rPr>
        <w:lastRenderedPageBreak/>
        <w:t>неблагоприятных  факторов.  Физиологическое  обоснование  утренних  физических  упражнений.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Характеристика  возрастных  особенностей  функций  организма  в  связи  с  физическим  воспитанием  (возрастные  периоды,  физиологические  особенности  детей,  подростков,  юношей).</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 xml:space="preserve">Тема  5.  Всероссийский  физкультурно-спортивный  комплекс  </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«Готов  к  труду  и  обороне»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Изучить  материал,  который  соответствует  возрасту.</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6.  Спортивная  работоспособность  в  условиях  пониженного  атмосферного  давления  (среднегорья)  и  при  смене  поясно-климатических  условий</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Острые  физиологические  эффекты  пониженного  атмосферного  давления.  Горная  акклиматизация  (адаптация  к  высоте).  Спортивная  работоспособность  в  среднегорье  и  после  возвращения  на  уровень  моря.  Смена  поясно-климатических  условий.</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7.  Индивидуально-групповая  подготовка  на  этапе  совершенствования  спортивного  мастерства</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Индивидуально-групповая  технико-тактическая  подготовка  (оптимизация  технико-тактического  арсенала  в  условиях  смены  соотношений  длины  и  пропорций  тела  соперников).  Теоретические  константы  планирования  тренировочного  процесса.</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8.  Физиологические  механизмы  формирования  двигательного  навыка  и  качественные  стороны  двигательной  деятельности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Физиологические  закономерности  формирования  двигательного  навыка.  Качественные  стороны  двигательной  деятельности.  Физиологическая  характеристика  мышечной  силы.  Физиологическая  характеристика  скорости  (быстроты)  движений.  Физиологическая  характеристика  скоростно-силовых  качеств.  Физиологическая  характеристика  выносливости.</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9.  Физиологическая  оценка  состояния  тренированности</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10.  Пищевые  добавки</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 xml:space="preserve">      Разнообразие  и  преимущество  применения.  Антиоксиданты.  Микроэлементы.  Минеральные  и  электролитные  напитки.</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11.  Допинг  -  неоправданный  риск</w:t>
      </w:r>
    </w:p>
    <w:p w:rsidR="006469BE" w:rsidRDefault="006469BE" w:rsidP="006F1FE6">
      <w:pPr>
        <w:spacing w:after="0" w:line="20" w:lineRule="atLeast"/>
        <w:jc w:val="both"/>
        <w:rPr>
          <w:rFonts w:ascii="Times New Roman" w:hAnsi="Times New Roman"/>
          <w:sz w:val="28"/>
          <w:szCs w:val="28"/>
          <w:lang w:val="en-US"/>
        </w:rPr>
      </w:pPr>
      <w:r w:rsidRPr="00C20297">
        <w:rPr>
          <w:rFonts w:ascii="Times New Roman" w:hAnsi="Times New Roman"/>
          <w:sz w:val="28"/>
          <w:szCs w:val="28"/>
        </w:rPr>
        <w:t xml:space="preserve">      Побочные  эффекты  от  применения  запрещенных  препаратов.  Анаболические  стероиды.  Насколько  опасны  анаболики.  Гормон  роста  и  инсулиноподобный  ростовой  фактор.  Спорт  без  применения  запрещенных  препаратов.</w:t>
      </w:r>
    </w:p>
    <w:p w:rsidR="006469BE" w:rsidRPr="003D03A1" w:rsidRDefault="006469BE" w:rsidP="006F1FE6">
      <w:pPr>
        <w:spacing w:after="0" w:line="20" w:lineRule="atLeast"/>
        <w:jc w:val="both"/>
        <w:rPr>
          <w:rFonts w:ascii="Times New Roman" w:hAnsi="Times New Roman"/>
          <w:sz w:val="28"/>
          <w:szCs w:val="28"/>
        </w:rPr>
      </w:pPr>
    </w:p>
    <w:p w:rsidR="006469BE" w:rsidRPr="00C20297" w:rsidRDefault="006469BE" w:rsidP="006F1FE6">
      <w:pPr>
        <w:pStyle w:val="a3"/>
        <w:numPr>
          <w:ilvl w:val="1"/>
          <w:numId w:val="21"/>
        </w:numPr>
        <w:spacing w:after="0" w:line="20" w:lineRule="atLeast"/>
        <w:jc w:val="center"/>
        <w:rPr>
          <w:rFonts w:ascii="Times New Roman" w:hAnsi="Times New Roman"/>
          <w:b/>
          <w:sz w:val="28"/>
          <w:szCs w:val="28"/>
        </w:rPr>
      </w:pPr>
      <w:r w:rsidRPr="00C20297">
        <w:rPr>
          <w:rFonts w:ascii="Times New Roman" w:hAnsi="Times New Roman"/>
          <w:b/>
          <w:sz w:val="28"/>
          <w:szCs w:val="28"/>
        </w:rPr>
        <w:t>Примерные  темы  теоретических  занятий  на  этапе  высшего  спортивного  мастерства</w:t>
      </w:r>
    </w:p>
    <w:p w:rsidR="006469BE" w:rsidRPr="00C20297" w:rsidRDefault="006469BE" w:rsidP="006F1FE6">
      <w:pPr>
        <w:pStyle w:val="a3"/>
        <w:spacing w:after="0" w:line="20" w:lineRule="atLeast"/>
        <w:ind w:left="1200"/>
        <w:jc w:val="both"/>
        <w:rPr>
          <w:rFonts w:ascii="Times New Roman" w:hAnsi="Times New Roman"/>
          <w:b/>
          <w:sz w:val="28"/>
          <w:szCs w:val="28"/>
        </w:rPr>
      </w:pP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t>Тема  1.  Современное  международное  спортивное  и  олимпийское  движение</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b/>
          <w:sz w:val="28"/>
          <w:szCs w:val="28"/>
        </w:rPr>
        <w:t xml:space="preserve">      </w:t>
      </w:r>
      <w:r w:rsidRPr="00C20297">
        <w:rPr>
          <w:rFonts w:ascii="Times New Roman" w:hAnsi="Times New Roman"/>
          <w:sz w:val="28"/>
          <w:szCs w:val="28"/>
        </w:rPr>
        <w:t>Европейский  Союз  дзюдо  и  его  функции.  Международная  Федерация</w:t>
      </w:r>
    </w:p>
    <w:p w:rsidR="006469BE" w:rsidRPr="00C20297" w:rsidRDefault="006469BE" w:rsidP="006F1FE6">
      <w:pPr>
        <w:spacing w:after="0" w:line="20" w:lineRule="atLeast"/>
        <w:jc w:val="both"/>
        <w:rPr>
          <w:rFonts w:ascii="Times New Roman" w:hAnsi="Times New Roman"/>
          <w:sz w:val="28"/>
          <w:szCs w:val="28"/>
        </w:rPr>
      </w:pPr>
      <w:r w:rsidRPr="00C20297">
        <w:rPr>
          <w:rFonts w:ascii="Times New Roman" w:hAnsi="Times New Roman"/>
          <w:sz w:val="28"/>
          <w:szCs w:val="28"/>
        </w:rPr>
        <w:t>дзюдо  и  ее  функции.  Международный  Олимпийский  комитет  и  его  функции.  Олимпийские  конгрессы.</w:t>
      </w:r>
    </w:p>
    <w:p w:rsidR="006469BE" w:rsidRPr="00C20297" w:rsidRDefault="006469BE" w:rsidP="006F1FE6">
      <w:pPr>
        <w:spacing w:after="0" w:line="20" w:lineRule="atLeast"/>
        <w:jc w:val="both"/>
        <w:rPr>
          <w:rFonts w:ascii="Times New Roman" w:hAnsi="Times New Roman"/>
          <w:b/>
          <w:sz w:val="28"/>
          <w:szCs w:val="28"/>
        </w:rPr>
      </w:pPr>
      <w:r w:rsidRPr="00C20297">
        <w:rPr>
          <w:rFonts w:ascii="Times New Roman" w:hAnsi="Times New Roman"/>
          <w:b/>
          <w:sz w:val="28"/>
          <w:szCs w:val="28"/>
        </w:rPr>
        <w:lastRenderedPageBreak/>
        <w:t>Тема  2.  Достижения  российских  дзюдоистов  на  международном  уровне</w:t>
      </w:r>
    </w:p>
    <w:p w:rsidR="006469BE" w:rsidRPr="00E64F55" w:rsidRDefault="006469BE" w:rsidP="006F1FE6">
      <w:pPr>
        <w:spacing w:after="0" w:line="240" w:lineRule="auto"/>
        <w:jc w:val="both"/>
        <w:rPr>
          <w:rFonts w:ascii="Times New Roman" w:hAnsi="Times New Roman"/>
          <w:b/>
          <w:sz w:val="28"/>
          <w:szCs w:val="28"/>
        </w:rPr>
      </w:pPr>
      <w:r w:rsidRPr="00C20297">
        <w:rPr>
          <w:rFonts w:ascii="Times New Roman" w:hAnsi="Times New Roman"/>
          <w:b/>
          <w:sz w:val="28"/>
          <w:szCs w:val="28"/>
        </w:rPr>
        <w:t>Тема  3.  Физиология  центральной  нервной  системы</w:t>
      </w:r>
    </w:p>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p w:rsidR="006469BE" w:rsidRDefault="006469BE" w:rsidP="00D02953">
      <w:pPr>
        <w:jc w:val="center"/>
        <w:rPr>
          <w:rFonts w:ascii="Times New Roman" w:hAnsi="Times New Roman"/>
          <w:sz w:val="28"/>
          <w:szCs w:val="28"/>
        </w:rPr>
      </w:pPr>
      <w:r w:rsidRPr="005243CC">
        <w:rPr>
          <w:rFonts w:ascii="Times New Roman" w:hAnsi="Times New Roman"/>
          <w:sz w:val="28"/>
          <w:szCs w:val="28"/>
        </w:rPr>
        <w:t>V. ИНФОРМАЦИОННОЕ ОБЕСПЕЧЕНИЕ ПРОГРАММЫ</w:t>
      </w:r>
    </w:p>
    <w:p w:rsidR="006469BE" w:rsidRDefault="006469BE" w:rsidP="006E7D0B">
      <w:pPr>
        <w:jc w:val="both"/>
        <w:rPr>
          <w:rFonts w:ascii="Times New Roman" w:hAnsi="Times New Roman"/>
          <w:sz w:val="28"/>
          <w:szCs w:val="28"/>
        </w:rPr>
      </w:pPr>
      <w:r w:rsidRPr="005243CC">
        <w:rPr>
          <w:rFonts w:ascii="Times New Roman" w:hAnsi="Times New Roman"/>
          <w:sz w:val="28"/>
          <w:szCs w:val="28"/>
        </w:rPr>
        <w:t>1. Акопян А.О., Кащавцев В.В., Клименко Т.П. Дзюдо: Примерная программа для системы дополнительного образования детей: детско</w:t>
      </w:r>
      <w:r>
        <w:rPr>
          <w:rFonts w:ascii="Times New Roman" w:hAnsi="Times New Roman"/>
          <w:sz w:val="28"/>
          <w:szCs w:val="28"/>
        </w:rPr>
        <w:t>-</w:t>
      </w:r>
      <w:r w:rsidRPr="005243CC">
        <w:rPr>
          <w:rFonts w:ascii="Times New Roman" w:hAnsi="Times New Roman"/>
          <w:sz w:val="28"/>
          <w:szCs w:val="28"/>
        </w:rPr>
        <w:t>юношеских спортивных школ, специализированных детско-юношеских школ олимпийского резерва - М.: Советский спорт,2003.</w:t>
      </w:r>
    </w:p>
    <w:p w:rsidR="006469BE" w:rsidRDefault="006469BE">
      <w:pPr>
        <w:rPr>
          <w:rFonts w:ascii="Times New Roman" w:hAnsi="Times New Roman"/>
          <w:sz w:val="28"/>
          <w:szCs w:val="28"/>
        </w:rPr>
      </w:pPr>
      <w:r w:rsidRPr="005243CC">
        <w:rPr>
          <w:rFonts w:ascii="Times New Roman" w:hAnsi="Times New Roman"/>
          <w:sz w:val="28"/>
          <w:szCs w:val="28"/>
        </w:rPr>
        <w:lastRenderedPageBreak/>
        <w:t xml:space="preserve"> 2. АлексеевА.В. Преодолей себя! Психическая подготовка в спорте - Ростов-на-Дону: «Феникс», 2006 </w:t>
      </w:r>
    </w:p>
    <w:p w:rsidR="006469BE" w:rsidRDefault="006469BE">
      <w:pPr>
        <w:rPr>
          <w:rFonts w:ascii="Times New Roman" w:hAnsi="Times New Roman"/>
          <w:sz w:val="28"/>
          <w:szCs w:val="28"/>
        </w:rPr>
      </w:pPr>
      <w:r>
        <w:rPr>
          <w:rFonts w:ascii="Times New Roman" w:hAnsi="Times New Roman"/>
          <w:sz w:val="28"/>
          <w:szCs w:val="28"/>
        </w:rPr>
        <w:t>3</w:t>
      </w:r>
      <w:r w:rsidRPr="005243CC">
        <w:rPr>
          <w:rFonts w:ascii="Times New Roman" w:hAnsi="Times New Roman"/>
          <w:sz w:val="28"/>
          <w:szCs w:val="28"/>
        </w:rPr>
        <w:t>. Барчуков И.С., Нестеров А.А. Физическая культура и спорт: методология, теория, практика. Учебное пособие для студентов высших учебных заведений. - М.: Издательский центр «Академия», 2006.</w:t>
      </w:r>
    </w:p>
    <w:p w:rsidR="006469BE" w:rsidRDefault="006469BE">
      <w:pPr>
        <w:rPr>
          <w:rFonts w:ascii="Times New Roman" w:hAnsi="Times New Roman"/>
          <w:sz w:val="28"/>
          <w:szCs w:val="28"/>
        </w:rPr>
      </w:pPr>
      <w:r>
        <w:rPr>
          <w:rFonts w:ascii="Times New Roman" w:hAnsi="Times New Roman"/>
          <w:sz w:val="28"/>
          <w:szCs w:val="28"/>
        </w:rPr>
        <w:t>5</w:t>
      </w:r>
      <w:r w:rsidRPr="005243CC">
        <w:rPr>
          <w:rFonts w:ascii="Times New Roman" w:hAnsi="Times New Roman"/>
          <w:sz w:val="28"/>
          <w:szCs w:val="28"/>
        </w:rPr>
        <w:t xml:space="preserve">. Гожин В.В., Дементьев В.Л., Сизяев С.В. Формирование состояния боевой готовности спортсмена-единоборца: монография. - М: Физкультура и спорт, 2009 </w:t>
      </w:r>
    </w:p>
    <w:p w:rsidR="006469BE" w:rsidRDefault="006469BE">
      <w:pPr>
        <w:rPr>
          <w:rFonts w:ascii="Times New Roman" w:hAnsi="Times New Roman"/>
          <w:sz w:val="28"/>
          <w:szCs w:val="28"/>
        </w:rPr>
      </w:pPr>
      <w:r>
        <w:rPr>
          <w:rFonts w:ascii="Times New Roman" w:hAnsi="Times New Roman"/>
          <w:sz w:val="28"/>
          <w:szCs w:val="28"/>
        </w:rPr>
        <w:t>6</w:t>
      </w:r>
      <w:r w:rsidRPr="005243CC">
        <w:rPr>
          <w:rFonts w:ascii="Times New Roman" w:hAnsi="Times New Roman"/>
          <w:sz w:val="28"/>
          <w:szCs w:val="28"/>
        </w:rPr>
        <w:t xml:space="preserve">. Гожин В.В., Малков О.Б. Теоретические основы тактики в спортивных единоборствах. - М: Физкультура и спорт, 2008 </w:t>
      </w:r>
    </w:p>
    <w:p w:rsidR="006469BE" w:rsidRDefault="006469BE">
      <w:pPr>
        <w:rPr>
          <w:rFonts w:ascii="Times New Roman" w:hAnsi="Times New Roman"/>
          <w:sz w:val="28"/>
          <w:szCs w:val="28"/>
        </w:rPr>
      </w:pPr>
      <w:r>
        <w:rPr>
          <w:rFonts w:ascii="Times New Roman" w:hAnsi="Times New Roman"/>
          <w:sz w:val="28"/>
          <w:szCs w:val="28"/>
        </w:rPr>
        <w:t>7</w:t>
      </w:r>
      <w:r w:rsidRPr="005243CC">
        <w:rPr>
          <w:rFonts w:ascii="Times New Roman" w:hAnsi="Times New Roman"/>
          <w:sz w:val="28"/>
          <w:szCs w:val="28"/>
        </w:rPr>
        <w:t xml:space="preserve">. Ерёгина С.В., Свищев И.Д., Соловейчик С.И., Шишкин В.А., Дмитриев Р.М., Зорин Н.Л., Филиппов Д.С. Дзюдо: Программа спортивной подготовки для детско-юношеских спортивных школ и специализированных детско-юношеских спортивных школ олимпийского резерва - М.: Советский спорт, 2006 </w:t>
      </w:r>
    </w:p>
    <w:p w:rsidR="006469BE" w:rsidRDefault="006469BE">
      <w:pPr>
        <w:rPr>
          <w:rFonts w:ascii="Times New Roman" w:hAnsi="Times New Roman"/>
          <w:sz w:val="28"/>
          <w:szCs w:val="28"/>
        </w:rPr>
      </w:pPr>
      <w:r>
        <w:rPr>
          <w:rFonts w:ascii="Times New Roman" w:hAnsi="Times New Roman"/>
          <w:sz w:val="28"/>
          <w:szCs w:val="28"/>
        </w:rPr>
        <w:t>8.</w:t>
      </w:r>
      <w:r w:rsidRPr="005243CC">
        <w:rPr>
          <w:rFonts w:ascii="Times New Roman" w:hAnsi="Times New Roman"/>
          <w:sz w:val="28"/>
          <w:szCs w:val="28"/>
        </w:rPr>
        <w:t xml:space="preserve"> Ерёгина С.В., Свищев И.Д., Соловейчик С.И., Шишкин В.А., Дмитриев Р.М., Зорин Н.Л., Филиппов Д.С. Дзюдо: Программа для учреждений дополнительного образования и спортивных клубов - М.: Советский спорт, 2005</w:t>
      </w:r>
    </w:p>
    <w:p w:rsidR="006469BE" w:rsidRDefault="006469BE">
      <w:pPr>
        <w:rPr>
          <w:rFonts w:ascii="Times New Roman" w:hAnsi="Times New Roman"/>
          <w:sz w:val="28"/>
          <w:szCs w:val="28"/>
        </w:rPr>
      </w:pPr>
      <w:r>
        <w:rPr>
          <w:rFonts w:ascii="Times New Roman" w:hAnsi="Times New Roman"/>
          <w:sz w:val="28"/>
          <w:szCs w:val="28"/>
        </w:rPr>
        <w:t>9</w:t>
      </w:r>
      <w:r w:rsidRPr="005243CC">
        <w:rPr>
          <w:rFonts w:ascii="Times New Roman" w:hAnsi="Times New Roman"/>
          <w:sz w:val="28"/>
          <w:szCs w:val="28"/>
        </w:rPr>
        <w:t xml:space="preserve">. Свищев И.Д., Жердев В.Э., Кабанов Л.Ф., Михайлов Н.Г., Крищук С.И. Дзюдо. Учебная программа для учреждений дополнительного образования - М.: Советский спорт, 2003 </w:t>
      </w:r>
    </w:p>
    <w:p w:rsidR="006469BE" w:rsidRDefault="006469BE">
      <w:pPr>
        <w:rPr>
          <w:rFonts w:ascii="Times New Roman" w:hAnsi="Times New Roman"/>
          <w:sz w:val="28"/>
          <w:szCs w:val="28"/>
        </w:rPr>
      </w:pPr>
      <w:r>
        <w:rPr>
          <w:rFonts w:ascii="Times New Roman" w:hAnsi="Times New Roman"/>
          <w:sz w:val="28"/>
          <w:szCs w:val="28"/>
        </w:rPr>
        <w:t>10</w:t>
      </w:r>
      <w:r w:rsidRPr="005243CC">
        <w:rPr>
          <w:rFonts w:ascii="Times New Roman" w:hAnsi="Times New Roman"/>
          <w:sz w:val="28"/>
          <w:szCs w:val="28"/>
        </w:rPr>
        <w:t xml:space="preserve">. Филин В.П. Воспитание физических качеств у юных спортсменов. - М: Физкультура и спорт, 1974 </w:t>
      </w:r>
    </w:p>
    <w:p w:rsidR="006469BE" w:rsidRPr="00467539" w:rsidRDefault="006469BE" w:rsidP="00120016">
      <w:pPr>
        <w:pStyle w:val="Default"/>
        <w:rPr>
          <w:sz w:val="28"/>
          <w:szCs w:val="28"/>
        </w:rPr>
      </w:pPr>
      <w:r>
        <w:rPr>
          <w:sz w:val="28"/>
          <w:szCs w:val="28"/>
        </w:rPr>
        <w:t xml:space="preserve">11. </w:t>
      </w:r>
      <w:r w:rsidRPr="00467539">
        <w:rPr>
          <w:i/>
          <w:iCs/>
          <w:sz w:val="28"/>
          <w:szCs w:val="28"/>
        </w:rPr>
        <w:t xml:space="preserve">Интернет-ресурсы: </w:t>
      </w:r>
      <w:r w:rsidRPr="00467539">
        <w:rPr>
          <w:sz w:val="28"/>
          <w:szCs w:val="28"/>
        </w:rPr>
        <w:t xml:space="preserve">Федерация дзюдо России: https://www.judo.ru/ . </w:t>
      </w:r>
    </w:p>
    <w:p w:rsidR="006469BE" w:rsidRPr="00467539" w:rsidRDefault="006469BE" w:rsidP="00120016">
      <w:pPr>
        <w:pStyle w:val="Default"/>
        <w:rPr>
          <w:sz w:val="28"/>
          <w:szCs w:val="28"/>
        </w:rPr>
      </w:pPr>
      <w:r w:rsidRPr="00467539">
        <w:rPr>
          <w:sz w:val="28"/>
          <w:szCs w:val="28"/>
        </w:rPr>
        <w:t xml:space="preserve">Дзюдо и самбо в России: http://www.judosambo.com/ . </w:t>
      </w:r>
    </w:p>
    <w:p w:rsidR="006469BE" w:rsidRPr="00467539" w:rsidRDefault="006469BE" w:rsidP="00120016">
      <w:pPr>
        <w:shd w:val="clear" w:color="auto" w:fill="FFFFFF"/>
        <w:spacing w:after="150"/>
        <w:rPr>
          <w:rFonts w:ascii="Times New Roman" w:hAnsi="Times New Roman"/>
          <w:color w:val="000000"/>
          <w:sz w:val="28"/>
          <w:szCs w:val="28"/>
        </w:rPr>
      </w:pPr>
    </w:p>
    <w:p w:rsidR="006469BE" w:rsidRDefault="006469BE">
      <w:pPr>
        <w:rPr>
          <w:rFonts w:ascii="Times New Roman" w:hAnsi="Times New Roman"/>
          <w:sz w:val="28"/>
          <w:szCs w:val="28"/>
        </w:rPr>
      </w:pPr>
    </w:p>
    <w:sectPr w:rsidR="006469BE" w:rsidSect="008B6E51">
      <w:footerReference w:type="default" r:id="rId9"/>
      <w:pgSz w:w="11907" w:h="16839" w:code="9"/>
      <w:pgMar w:top="1276" w:right="1134" w:bottom="426"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2D" w:rsidRDefault="00A65A2D">
      <w:pPr>
        <w:spacing w:after="0" w:line="240" w:lineRule="auto"/>
      </w:pPr>
      <w:r>
        <w:separator/>
      </w:r>
    </w:p>
  </w:endnote>
  <w:endnote w:type="continuationSeparator" w:id="0">
    <w:p w:rsidR="00A65A2D" w:rsidRDefault="00A6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E6" w:rsidRDefault="00D1402A">
    <w:pPr>
      <w:pStyle w:val="af"/>
      <w:jc w:val="right"/>
    </w:pPr>
    <w:r>
      <w:fldChar w:fldCharType="begin"/>
    </w:r>
    <w:r>
      <w:instrText>PAGE   \* MERGEFORMAT</w:instrText>
    </w:r>
    <w:r>
      <w:fldChar w:fldCharType="separate"/>
    </w:r>
    <w:r w:rsidR="008A7EEE">
      <w:rPr>
        <w:noProof/>
      </w:rPr>
      <w:t>21</w:t>
    </w:r>
    <w:r>
      <w:rPr>
        <w:noProof/>
      </w:rPr>
      <w:fldChar w:fldCharType="end"/>
    </w:r>
  </w:p>
  <w:p w:rsidR="00A223E6" w:rsidRDefault="00A223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2D" w:rsidRDefault="00A65A2D">
      <w:pPr>
        <w:spacing w:after="0" w:line="240" w:lineRule="auto"/>
      </w:pPr>
      <w:r>
        <w:separator/>
      </w:r>
    </w:p>
  </w:footnote>
  <w:footnote w:type="continuationSeparator" w:id="0">
    <w:p w:rsidR="00A65A2D" w:rsidRDefault="00A65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19"/>
    <w:multiLevelType w:val="hybridMultilevel"/>
    <w:tmpl w:val="7E5C29BE"/>
    <w:lvl w:ilvl="0" w:tplc="AE28AAB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089C74E1"/>
    <w:multiLevelType w:val="hybridMultilevel"/>
    <w:tmpl w:val="B24A37D8"/>
    <w:lvl w:ilvl="0" w:tplc="A78C29F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10A83052"/>
    <w:multiLevelType w:val="hybridMultilevel"/>
    <w:tmpl w:val="DC5A29BE"/>
    <w:lvl w:ilvl="0" w:tplc="E59E909A">
      <w:start w:val="1"/>
      <w:numFmt w:val="decimal"/>
      <w:lvlText w:val="%1."/>
      <w:lvlJc w:val="left"/>
      <w:pPr>
        <w:ind w:left="2640" w:hanging="360"/>
      </w:pPr>
      <w:rPr>
        <w:rFonts w:cs="Times New Roman" w:hint="default"/>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3">
    <w:nsid w:val="120917B4"/>
    <w:multiLevelType w:val="hybridMultilevel"/>
    <w:tmpl w:val="C92AD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4018A5"/>
    <w:multiLevelType w:val="hybridMultilevel"/>
    <w:tmpl w:val="75F6C72E"/>
    <w:lvl w:ilvl="0" w:tplc="B790B5A8">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5">
    <w:nsid w:val="19AE61FA"/>
    <w:multiLevelType w:val="multilevel"/>
    <w:tmpl w:val="FA88BE4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2AB80CE5"/>
    <w:multiLevelType w:val="hybridMultilevel"/>
    <w:tmpl w:val="D4347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602C53"/>
    <w:multiLevelType w:val="hybridMultilevel"/>
    <w:tmpl w:val="EED02684"/>
    <w:lvl w:ilvl="0" w:tplc="629A483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8">
    <w:nsid w:val="3A1B5B2A"/>
    <w:multiLevelType w:val="hybridMultilevel"/>
    <w:tmpl w:val="543619CA"/>
    <w:lvl w:ilvl="0" w:tplc="F4367EC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D274743"/>
    <w:multiLevelType w:val="hybridMultilevel"/>
    <w:tmpl w:val="DCBEE9A8"/>
    <w:lvl w:ilvl="0" w:tplc="E6D622B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0">
    <w:nsid w:val="3E5A567B"/>
    <w:multiLevelType w:val="hybridMultilevel"/>
    <w:tmpl w:val="84342640"/>
    <w:lvl w:ilvl="0" w:tplc="09AC6094">
      <w:start w:val="4"/>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1">
    <w:nsid w:val="3F1B40DC"/>
    <w:multiLevelType w:val="hybridMultilevel"/>
    <w:tmpl w:val="44ACDB32"/>
    <w:lvl w:ilvl="0" w:tplc="A10E1418">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CC67CEF"/>
    <w:multiLevelType w:val="hybridMultilevel"/>
    <w:tmpl w:val="737CD828"/>
    <w:lvl w:ilvl="0" w:tplc="24C4EB2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520124EF"/>
    <w:multiLevelType w:val="hybridMultilevel"/>
    <w:tmpl w:val="896C5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386E62"/>
    <w:multiLevelType w:val="hybridMultilevel"/>
    <w:tmpl w:val="D4BA91DC"/>
    <w:lvl w:ilvl="0" w:tplc="990032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8B0B2A"/>
    <w:multiLevelType w:val="multilevel"/>
    <w:tmpl w:val="840C501C"/>
    <w:lvl w:ilvl="0">
      <w:start w:val="1"/>
      <w:numFmt w:val="decimal"/>
      <w:lvlText w:val="%1."/>
      <w:lvlJc w:val="left"/>
      <w:pPr>
        <w:ind w:left="48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16">
    <w:nsid w:val="615A15F1"/>
    <w:multiLevelType w:val="hybridMultilevel"/>
    <w:tmpl w:val="3EDCEF40"/>
    <w:lvl w:ilvl="0" w:tplc="6FAC95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7">
    <w:nsid w:val="62A47FA5"/>
    <w:multiLevelType w:val="hybridMultilevel"/>
    <w:tmpl w:val="A078B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E74D16"/>
    <w:multiLevelType w:val="hybridMultilevel"/>
    <w:tmpl w:val="43DA5402"/>
    <w:lvl w:ilvl="0" w:tplc="328C7D0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9">
    <w:nsid w:val="69CE5888"/>
    <w:multiLevelType w:val="hybridMultilevel"/>
    <w:tmpl w:val="2C483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0434A9"/>
    <w:multiLevelType w:val="hybridMultilevel"/>
    <w:tmpl w:val="E9701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765B96"/>
    <w:multiLevelType w:val="hybridMultilevel"/>
    <w:tmpl w:val="1E32AE10"/>
    <w:lvl w:ilvl="0" w:tplc="07D0F6EA">
      <w:start w:val="8"/>
      <w:numFmt w:val="decimal"/>
      <w:lvlText w:val="%1."/>
      <w:lvlJc w:val="left"/>
      <w:pPr>
        <w:ind w:left="3000" w:hanging="360"/>
      </w:pPr>
      <w:rPr>
        <w:rFonts w:cs="Times New Roman" w:hint="default"/>
        <w:b/>
      </w:rPr>
    </w:lvl>
    <w:lvl w:ilvl="1" w:tplc="04190019" w:tentative="1">
      <w:start w:val="1"/>
      <w:numFmt w:val="lowerLetter"/>
      <w:lvlText w:val="%2."/>
      <w:lvlJc w:val="left"/>
      <w:pPr>
        <w:ind w:left="3720" w:hanging="360"/>
      </w:pPr>
      <w:rPr>
        <w:rFonts w:cs="Times New Roman"/>
      </w:rPr>
    </w:lvl>
    <w:lvl w:ilvl="2" w:tplc="0419001B" w:tentative="1">
      <w:start w:val="1"/>
      <w:numFmt w:val="lowerRoman"/>
      <w:lvlText w:val="%3."/>
      <w:lvlJc w:val="right"/>
      <w:pPr>
        <w:ind w:left="4440" w:hanging="180"/>
      </w:pPr>
      <w:rPr>
        <w:rFonts w:cs="Times New Roman"/>
      </w:rPr>
    </w:lvl>
    <w:lvl w:ilvl="3" w:tplc="0419000F" w:tentative="1">
      <w:start w:val="1"/>
      <w:numFmt w:val="decimal"/>
      <w:lvlText w:val="%4."/>
      <w:lvlJc w:val="left"/>
      <w:pPr>
        <w:ind w:left="5160" w:hanging="360"/>
      </w:pPr>
      <w:rPr>
        <w:rFonts w:cs="Times New Roman"/>
      </w:rPr>
    </w:lvl>
    <w:lvl w:ilvl="4" w:tplc="04190019" w:tentative="1">
      <w:start w:val="1"/>
      <w:numFmt w:val="lowerLetter"/>
      <w:lvlText w:val="%5."/>
      <w:lvlJc w:val="left"/>
      <w:pPr>
        <w:ind w:left="5880" w:hanging="360"/>
      </w:pPr>
      <w:rPr>
        <w:rFonts w:cs="Times New Roman"/>
      </w:rPr>
    </w:lvl>
    <w:lvl w:ilvl="5" w:tplc="0419001B" w:tentative="1">
      <w:start w:val="1"/>
      <w:numFmt w:val="lowerRoman"/>
      <w:lvlText w:val="%6."/>
      <w:lvlJc w:val="right"/>
      <w:pPr>
        <w:ind w:left="6600" w:hanging="180"/>
      </w:pPr>
      <w:rPr>
        <w:rFonts w:cs="Times New Roman"/>
      </w:rPr>
    </w:lvl>
    <w:lvl w:ilvl="6" w:tplc="0419000F" w:tentative="1">
      <w:start w:val="1"/>
      <w:numFmt w:val="decimal"/>
      <w:lvlText w:val="%7."/>
      <w:lvlJc w:val="left"/>
      <w:pPr>
        <w:ind w:left="7320" w:hanging="360"/>
      </w:pPr>
      <w:rPr>
        <w:rFonts w:cs="Times New Roman"/>
      </w:rPr>
    </w:lvl>
    <w:lvl w:ilvl="7" w:tplc="04190019" w:tentative="1">
      <w:start w:val="1"/>
      <w:numFmt w:val="lowerLetter"/>
      <w:lvlText w:val="%8."/>
      <w:lvlJc w:val="left"/>
      <w:pPr>
        <w:ind w:left="8040" w:hanging="360"/>
      </w:pPr>
      <w:rPr>
        <w:rFonts w:cs="Times New Roman"/>
      </w:rPr>
    </w:lvl>
    <w:lvl w:ilvl="8" w:tplc="0419001B" w:tentative="1">
      <w:start w:val="1"/>
      <w:numFmt w:val="lowerRoman"/>
      <w:lvlText w:val="%9."/>
      <w:lvlJc w:val="right"/>
      <w:pPr>
        <w:ind w:left="8760" w:hanging="180"/>
      </w:pPr>
      <w:rPr>
        <w:rFonts w:cs="Times New Roman"/>
      </w:rPr>
    </w:lvl>
  </w:abstractNum>
  <w:abstractNum w:abstractNumId="22">
    <w:nsid w:val="7BFD7342"/>
    <w:multiLevelType w:val="hybridMultilevel"/>
    <w:tmpl w:val="0C16E684"/>
    <w:lvl w:ilvl="0" w:tplc="356CFCE2">
      <w:start w:val="1"/>
      <w:numFmt w:val="decimal"/>
      <w:lvlText w:val="%1."/>
      <w:lvlJc w:val="left"/>
      <w:pPr>
        <w:ind w:left="1095" w:hanging="360"/>
      </w:pPr>
      <w:rPr>
        <w:rFonts w:cs="Times New Roman" w:hint="default"/>
        <w:b/>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num w:numId="1">
    <w:abstractNumId w:val="20"/>
  </w:num>
  <w:num w:numId="2">
    <w:abstractNumId w:val="7"/>
  </w:num>
  <w:num w:numId="3">
    <w:abstractNumId w:val="16"/>
  </w:num>
  <w:num w:numId="4">
    <w:abstractNumId w:val="3"/>
  </w:num>
  <w:num w:numId="5">
    <w:abstractNumId w:val="4"/>
  </w:num>
  <w:num w:numId="6">
    <w:abstractNumId w:val="13"/>
  </w:num>
  <w:num w:numId="7">
    <w:abstractNumId w:val="19"/>
  </w:num>
  <w:num w:numId="8">
    <w:abstractNumId w:val="2"/>
  </w:num>
  <w:num w:numId="9">
    <w:abstractNumId w:val="8"/>
  </w:num>
  <w:num w:numId="10">
    <w:abstractNumId w:val="21"/>
  </w:num>
  <w:num w:numId="11">
    <w:abstractNumId w:val="11"/>
  </w:num>
  <w:num w:numId="12">
    <w:abstractNumId w:val="18"/>
  </w:num>
  <w:num w:numId="13">
    <w:abstractNumId w:val="10"/>
  </w:num>
  <w:num w:numId="14">
    <w:abstractNumId w:val="6"/>
  </w:num>
  <w:num w:numId="15">
    <w:abstractNumId w:val="1"/>
  </w:num>
  <w:num w:numId="16">
    <w:abstractNumId w:val="14"/>
  </w:num>
  <w:num w:numId="17">
    <w:abstractNumId w:val="12"/>
  </w:num>
  <w:num w:numId="18">
    <w:abstractNumId w:val="0"/>
  </w:num>
  <w:num w:numId="19">
    <w:abstractNumId w:val="9"/>
  </w:num>
  <w:num w:numId="20">
    <w:abstractNumId w:val="22"/>
  </w:num>
  <w:num w:numId="21">
    <w:abstractNumId w:val="15"/>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7D"/>
    <w:rsid w:val="0001736F"/>
    <w:rsid w:val="00020E75"/>
    <w:rsid w:val="00020F21"/>
    <w:rsid w:val="00021B37"/>
    <w:rsid w:val="000259A4"/>
    <w:rsid w:val="00025F37"/>
    <w:rsid w:val="00027925"/>
    <w:rsid w:val="0006413E"/>
    <w:rsid w:val="00074EA1"/>
    <w:rsid w:val="00092D2C"/>
    <w:rsid w:val="000A29F0"/>
    <w:rsid w:val="000B1AF1"/>
    <w:rsid w:val="000B48F2"/>
    <w:rsid w:val="000D6137"/>
    <w:rsid w:val="001028E6"/>
    <w:rsid w:val="0010445A"/>
    <w:rsid w:val="00104C44"/>
    <w:rsid w:val="00116207"/>
    <w:rsid w:val="00120016"/>
    <w:rsid w:val="00121E2C"/>
    <w:rsid w:val="001231C8"/>
    <w:rsid w:val="0012507D"/>
    <w:rsid w:val="00131B69"/>
    <w:rsid w:val="0014444B"/>
    <w:rsid w:val="00174F57"/>
    <w:rsid w:val="00176C7A"/>
    <w:rsid w:val="00187C36"/>
    <w:rsid w:val="00192406"/>
    <w:rsid w:val="001A3854"/>
    <w:rsid w:val="001A7070"/>
    <w:rsid w:val="001B4B76"/>
    <w:rsid w:val="001C4F1C"/>
    <w:rsid w:val="001C68EE"/>
    <w:rsid w:val="001D442E"/>
    <w:rsid w:val="001F3EB3"/>
    <w:rsid w:val="00201C8B"/>
    <w:rsid w:val="00207146"/>
    <w:rsid w:val="002109F2"/>
    <w:rsid w:val="00221FDB"/>
    <w:rsid w:val="0022559E"/>
    <w:rsid w:val="00235A4D"/>
    <w:rsid w:val="00246241"/>
    <w:rsid w:val="00257A86"/>
    <w:rsid w:val="002612CF"/>
    <w:rsid w:val="00273F36"/>
    <w:rsid w:val="00293B89"/>
    <w:rsid w:val="00295553"/>
    <w:rsid w:val="002960FE"/>
    <w:rsid w:val="002A277D"/>
    <w:rsid w:val="002B7B75"/>
    <w:rsid w:val="002C3965"/>
    <w:rsid w:val="002C4D12"/>
    <w:rsid w:val="002D0498"/>
    <w:rsid w:val="002D2808"/>
    <w:rsid w:val="002E1EA3"/>
    <w:rsid w:val="002F076B"/>
    <w:rsid w:val="002F5BDB"/>
    <w:rsid w:val="00302155"/>
    <w:rsid w:val="00307C81"/>
    <w:rsid w:val="003124AA"/>
    <w:rsid w:val="00314A24"/>
    <w:rsid w:val="00317AA6"/>
    <w:rsid w:val="003304D2"/>
    <w:rsid w:val="00335743"/>
    <w:rsid w:val="003530A8"/>
    <w:rsid w:val="0035509D"/>
    <w:rsid w:val="003558C4"/>
    <w:rsid w:val="00364D0B"/>
    <w:rsid w:val="003650BB"/>
    <w:rsid w:val="0037623A"/>
    <w:rsid w:val="00397343"/>
    <w:rsid w:val="003A2B04"/>
    <w:rsid w:val="003B2AEC"/>
    <w:rsid w:val="003B4FBA"/>
    <w:rsid w:val="003C6679"/>
    <w:rsid w:val="003C6F04"/>
    <w:rsid w:val="003D03A1"/>
    <w:rsid w:val="003D570A"/>
    <w:rsid w:val="003E4F57"/>
    <w:rsid w:val="00420280"/>
    <w:rsid w:val="00420346"/>
    <w:rsid w:val="00422DCA"/>
    <w:rsid w:val="004232B0"/>
    <w:rsid w:val="00423E99"/>
    <w:rsid w:val="004272B2"/>
    <w:rsid w:val="00435063"/>
    <w:rsid w:val="00442159"/>
    <w:rsid w:val="0045467F"/>
    <w:rsid w:val="00461188"/>
    <w:rsid w:val="00467539"/>
    <w:rsid w:val="00470E9F"/>
    <w:rsid w:val="0047241C"/>
    <w:rsid w:val="00486278"/>
    <w:rsid w:val="00495169"/>
    <w:rsid w:val="00495B2A"/>
    <w:rsid w:val="004A1676"/>
    <w:rsid w:val="004A38F3"/>
    <w:rsid w:val="004E0B67"/>
    <w:rsid w:val="004E3ADA"/>
    <w:rsid w:val="004F34E1"/>
    <w:rsid w:val="004F4043"/>
    <w:rsid w:val="004F42EB"/>
    <w:rsid w:val="005060A3"/>
    <w:rsid w:val="005113D2"/>
    <w:rsid w:val="005136F5"/>
    <w:rsid w:val="00517828"/>
    <w:rsid w:val="00522418"/>
    <w:rsid w:val="005243CC"/>
    <w:rsid w:val="00532D98"/>
    <w:rsid w:val="00542C73"/>
    <w:rsid w:val="0054307B"/>
    <w:rsid w:val="00550067"/>
    <w:rsid w:val="00560251"/>
    <w:rsid w:val="00566E6A"/>
    <w:rsid w:val="00574372"/>
    <w:rsid w:val="005817A4"/>
    <w:rsid w:val="00583CC9"/>
    <w:rsid w:val="00583D19"/>
    <w:rsid w:val="0059510E"/>
    <w:rsid w:val="005A2C69"/>
    <w:rsid w:val="005C4028"/>
    <w:rsid w:val="005C7A6E"/>
    <w:rsid w:val="005D55C2"/>
    <w:rsid w:val="005E3ACF"/>
    <w:rsid w:val="005F4778"/>
    <w:rsid w:val="005F5E46"/>
    <w:rsid w:val="0060050D"/>
    <w:rsid w:val="006165BF"/>
    <w:rsid w:val="00627EFA"/>
    <w:rsid w:val="00634E1A"/>
    <w:rsid w:val="006469BE"/>
    <w:rsid w:val="00650A1F"/>
    <w:rsid w:val="00653960"/>
    <w:rsid w:val="00656EFB"/>
    <w:rsid w:val="00663682"/>
    <w:rsid w:val="00672DB9"/>
    <w:rsid w:val="00681154"/>
    <w:rsid w:val="00691E6D"/>
    <w:rsid w:val="006933ED"/>
    <w:rsid w:val="00694D0D"/>
    <w:rsid w:val="00694E81"/>
    <w:rsid w:val="006B0F6B"/>
    <w:rsid w:val="006B6169"/>
    <w:rsid w:val="006B6A3D"/>
    <w:rsid w:val="006B79BB"/>
    <w:rsid w:val="006B7C87"/>
    <w:rsid w:val="006C1020"/>
    <w:rsid w:val="006D2D18"/>
    <w:rsid w:val="006E7D0B"/>
    <w:rsid w:val="006F0D97"/>
    <w:rsid w:val="006F1FE6"/>
    <w:rsid w:val="006F2914"/>
    <w:rsid w:val="006F2A33"/>
    <w:rsid w:val="006F732C"/>
    <w:rsid w:val="006F7A46"/>
    <w:rsid w:val="00703B3B"/>
    <w:rsid w:val="007050D5"/>
    <w:rsid w:val="00707CC1"/>
    <w:rsid w:val="00715F92"/>
    <w:rsid w:val="00722FAC"/>
    <w:rsid w:val="00726177"/>
    <w:rsid w:val="00737FAE"/>
    <w:rsid w:val="00761F92"/>
    <w:rsid w:val="00766D31"/>
    <w:rsid w:val="00773924"/>
    <w:rsid w:val="007764E6"/>
    <w:rsid w:val="00784663"/>
    <w:rsid w:val="00786451"/>
    <w:rsid w:val="007A3997"/>
    <w:rsid w:val="007A456E"/>
    <w:rsid w:val="007B431A"/>
    <w:rsid w:val="007C0985"/>
    <w:rsid w:val="007C533C"/>
    <w:rsid w:val="007C57D0"/>
    <w:rsid w:val="007C6C4A"/>
    <w:rsid w:val="007E2FB4"/>
    <w:rsid w:val="007E4F27"/>
    <w:rsid w:val="007E69C1"/>
    <w:rsid w:val="007F77D0"/>
    <w:rsid w:val="00802CE3"/>
    <w:rsid w:val="0081110C"/>
    <w:rsid w:val="008112D7"/>
    <w:rsid w:val="00811A75"/>
    <w:rsid w:val="0081346A"/>
    <w:rsid w:val="00822675"/>
    <w:rsid w:val="00831878"/>
    <w:rsid w:val="00864B76"/>
    <w:rsid w:val="00871E0A"/>
    <w:rsid w:val="00873DCB"/>
    <w:rsid w:val="00882CDD"/>
    <w:rsid w:val="00885C49"/>
    <w:rsid w:val="008975E1"/>
    <w:rsid w:val="00897701"/>
    <w:rsid w:val="008A7EEE"/>
    <w:rsid w:val="008B2134"/>
    <w:rsid w:val="008B5AA5"/>
    <w:rsid w:val="008B6E51"/>
    <w:rsid w:val="008D1424"/>
    <w:rsid w:val="008D2310"/>
    <w:rsid w:val="008E1FD0"/>
    <w:rsid w:val="008E645C"/>
    <w:rsid w:val="008F0730"/>
    <w:rsid w:val="00916A59"/>
    <w:rsid w:val="00917B52"/>
    <w:rsid w:val="00917B6D"/>
    <w:rsid w:val="0092564B"/>
    <w:rsid w:val="0093091E"/>
    <w:rsid w:val="0093161C"/>
    <w:rsid w:val="00940027"/>
    <w:rsid w:val="00951090"/>
    <w:rsid w:val="00951D25"/>
    <w:rsid w:val="0096482B"/>
    <w:rsid w:val="00975B11"/>
    <w:rsid w:val="00983408"/>
    <w:rsid w:val="0098340A"/>
    <w:rsid w:val="0098681E"/>
    <w:rsid w:val="009B18CA"/>
    <w:rsid w:val="009B55C4"/>
    <w:rsid w:val="009E3F3D"/>
    <w:rsid w:val="009E4FBF"/>
    <w:rsid w:val="009E6C95"/>
    <w:rsid w:val="009F4B4F"/>
    <w:rsid w:val="00A05265"/>
    <w:rsid w:val="00A1405B"/>
    <w:rsid w:val="00A223E6"/>
    <w:rsid w:val="00A2409C"/>
    <w:rsid w:val="00A24DFA"/>
    <w:rsid w:val="00A63499"/>
    <w:rsid w:val="00A64D66"/>
    <w:rsid w:val="00A65A2D"/>
    <w:rsid w:val="00A72B88"/>
    <w:rsid w:val="00A95BE7"/>
    <w:rsid w:val="00AB6B83"/>
    <w:rsid w:val="00AD7CCC"/>
    <w:rsid w:val="00AE3F43"/>
    <w:rsid w:val="00AE5099"/>
    <w:rsid w:val="00AE6234"/>
    <w:rsid w:val="00AF7A70"/>
    <w:rsid w:val="00B01C9B"/>
    <w:rsid w:val="00B06E0A"/>
    <w:rsid w:val="00B1682D"/>
    <w:rsid w:val="00B1695C"/>
    <w:rsid w:val="00B40DFC"/>
    <w:rsid w:val="00B436A3"/>
    <w:rsid w:val="00B531DD"/>
    <w:rsid w:val="00B628C1"/>
    <w:rsid w:val="00B631BD"/>
    <w:rsid w:val="00B64C27"/>
    <w:rsid w:val="00B9766A"/>
    <w:rsid w:val="00BA454E"/>
    <w:rsid w:val="00BA4CC9"/>
    <w:rsid w:val="00BA55AF"/>
    <w:rsid w:val="00BF31E7"/>
    <w:rsid w:val="00BF32AB"/>
    <w:rsid w:val="00BF3828"/>
    <w:rsid w:val="00C075EF"/>
    <w:rsid w:val="00C115D5"/>
    <w:rsid w:val="00C20297"/>
    <w:rsid w:val="00C20D7E"/>
    <w:rsid w:val="00C21483"/>
    <w:rsid w:val="00C26908"/>
    <w:rsid w:val="00C3728F"/>
    <w:rsid w:val="00C4080A"/>
    <w:rsid w:val="00C420FA"/>
    <w:rsid w:val="00C527C9"/>
    <w:rsid w:val="00C53ABE"/>
    <w:rsid w:val="00C64904"/>
    <w:rsid w:val="00C774DB"/>
    <w:rsid w:val="00C81459"/>
    <w:rsid w:val="00C93775"/>
    <w:rsid w:val="00CA2E42"/>
    <w:rsid w:val="00CB477F"/>
    <w:rsid w:val="00CB7B68"/>
    <w:rsid w:val="00CD09EC"/>
    <w:rsid w:val="00D02953"/>
    <w:rsid w:val="00D1402A"/>
    <w:rsid w:val="00D475FF"/>
    <w:rsid w:val="00D5661F"/>
    <w:rsid w:val="00D63D02"/>
    <w:rsid w:val="00D72424"/>
    <w:rsid w:val="00D80DBE"/>
    <w:rsid w:val="00D814CE"/>
    <w:rsid w:val="00D9060E"/>
    <w:rsid w:val="00DB2C6B"/>
    <w:rsid w:val="00DB3203"/>
    <w:rsid w:val="00DB4BBC"/>
    <w:rsid w:val="00DB51A4"/>
    <w:rsid w:val="00DC1ABF"/>
    <w:rsid w:val="00DC3966"/>
    <w:rsid w:val="00DE0799"/>
    <w:rsid w:val="00DF3293"/>
    <w:rsid w:val="00DF6982"/>
    <w:rsid w:val="00E03388"/>
    <w:rsid w:val="00E27453"/>
    <w:rsid w:val="00E52A3F"/>
    <w:rsid w:val="00E64F55"/>
    <w:rsid w:val="00E73FD2"/>
    <w:rsid w:val="00E83690"/>
    <w:rsid w:val="00E947BE"/>
    <w:rsid w:val="00E95A0A"/>
    <w:rsid w:val="00EA3F22"/>
    <w:rsid w:val="00EC0A47"/>
    <w:rsid w:val="00EC0E62"/>
    <w:rsid w:val="00ED25F2"/>
    <w:rsid w:val="00ED5F72"/>
    <w:rsid w:val="00EE3938"/>
    <w:rsid w:val="00EF48BA"/>
    <w:rsid w:val="00F0370C"/>
    <w:rsid w:val="00F10F65"/>
    <w:rsid w:val="00F1150F"/>
    <w:rsid w:val="00F23E89"/>
    <w:rsid w:val="00F30F9E"/>
    <w:rsid w:val="00F36864"/>
    <w:rsid w:val="00F420E7"/>
    <w:rsid w:val="00F46F33"/>
    <w:rsid w:val="00F5548D"/>
    <w:rsid w:val="00F56F97"/>
    <w:rsid w:val="00F601E6"/>
    <w:rsid w:val="00F96A8E"/>
    <w:rsid w:val="00FA7579"/>
    <w:rsid w:val="00FC442B"/>
    <w:rsid w:val="00FC6802"/>
    <w:rsid w:val="00FD3B13"/>
    <w:rsid w:val="00FD76A8"/>
    <w:rsid w:val="00FE7818"/>
    <w:rsid w:val="00FF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6"/>
    <w:pPr>
      <w:spacing w:after="200" w:line="276" w:lineRule="auto"/>
    </w:pPr>
    <w:rPr>
      <w:sz w:val="22"/>
      <w:szCs w:val="22"/>
      <w:lang w:eastAsia="en-US"/>
    </w:rPr>
  </w:style>
  <w:style w:type="paragraph" w:styleId="1">
    <w:name w:val="heading 1"/>
    <w:basedOn w:val="a"/>
    <w:next w:val="a"/>
    <w:link w:val="10"/>
    <w:uiPriority w:val="99"/>
    <w:qFormat/>
    <w:rsid w:val="006F1FE6"/>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locked/>
    <w:rsid w:val="00F23E8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FE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F96A8E"/>
    <w:rPr>
      <w:rFonts w:ascii="Cambria" w:hAnsi="Cambria" w:cs="Times New Roman"/>
      <w:b/>
      <w:bCs/>
      <w:sz w:val="26"/>
      <w:szCs w:val="26"/>
      <w:lang w:eastAsia="en-US"/>
    </w:rPr>
  </w:style>
  <w:style w:type="paragraph" w:styleId="a3">
    <w:name w:val="List Paragraph"/>
    <w:basedOn w:val="a"/>
    <w:uiPriority w:val="99"/>
    <w:qFormat/>
    <w:rsid w:val="006F1FE6"/>
    <w:pPr>
      <w:ind w:left="720"/>
      <w:contextualSpacing/>
    </w:pPr>
  </w:style>
  <w:style w:type="table" w:styleId="a4">
    <w:name w:val="Table Grid"/>
    <w:basedOn w:val="a1"/>
    <w:uiPriority w:val="99"/>
    <w:rsid w:val="006F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6F1FE6"/>
    <w:rPr>
      <w:rFonts w:ascii="Tahoma" w:hAnsi="Tahoma"/>
      <w:sz w:val="16"/>
    </w:rPr>
  </w:style>
  <w:style w:type="paragraph" w:styleId="a5">
    <w:name w:val="Balloon Text"/>
    <w:basedOn w:val="a"/>
    <w:link w:val="a6"/>
    <w:uiPriority w:val="99"/>
    <w:semiHidden/>
    <w:rsid w:val="006F1FE6"/>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46F33"/>
    <w:rPr>
      <w:rFonts w:ascii="Times New Roman" w:hAnsi="Times New Roman" w:cs="Times New Roman"/>
      <w:sz w:val="2"/>
      <w:lang w:eastAsia="en-US"/>
    </w:rPr>
  </w:style>
  <w:style w:type="character" w:customStyle="1" w:styleId="11">
    <w:name w:val="Текст выноски Знак1"/>
    <w:basedOn w:val="a0"/>
    <w:uiPriority w:val="99"/>
    <w:semiHidden/>
    <w:rsid w:val="006F1FE6"/>
    <w:rPr>
      <w:rFonts w:ascii="Tahoma" w:hAnsi="Tahoma" w:cs="Tahoma"/>
      <w:sz w:val="16"/>
      <w:szCs w:val="16"/>
    </w:rPr>
  </w:style>
  <w:style w:type="character" w:customStyle="1" w:styleId="CommentTextChar">
    <w:name w:val="Comment Text Char"/>
    <w:uiPriority w:val="99"/>
    <w:semiHidden/>
    <w:locked/>
    <w:rsid w:val="006F1FE6"/>
    <w:rPr>
      <w:sz w:val="20"/>
    </w:rPr>
  </w:style>
  <w:style w:type="paragraph" w:styleId="a7">
    <w:name w:val="annotation text"/>
    <w:basedOn w:val="a"/>
    <w:link w:val="a8"/>
    <w:uiPriority w:val="99"/>
    <w:semiHidden/>
    <w:rsid w:val="006F1FE6"/>
    <w:pPr>
      <w:spacing w:line="240" w:lineRule="auto"/>
    </w:pPr>
    <w:rPr>
      <w:sz w:val="20"/>
      <w:szCs w:val="20"/>
      <w:lang w:eastAsia="ru-RU"/>
    </w:rPr>
  </w:style>
  <w:style w:type="character" w:customStyle="1" w:styleId="a8">
    <w:name w:val="Текст примечания Знак"/>
    <w:basedOn w:val="a0"/>
    <w:link w:val="a7"/>
    <w:uiPriority w:val="99"/>
    <w:semiHidden/>
    <w:locked/>
    <w:rsid w:val="00F46F33"/>
    <w:rPr>
      <w:rFonts w:cs="Times New Roman"/>
      <w:sz w:val="20"/>
      <w:szCs w:val="20"/>
      <w:lang w:eastAsia="en-US"/>
    </w:rPr>
  </w:style>
  <w:style w:type="character" w:customStyle="1" w:styleId="12">
    <w:name w:val="Текст примечания Знак1"/>
    <w:basedOn w:val="a0"/>
    <w:uiPriority w:val="99"/>
    <w:semiHidden/>
    <w:rsid w:val="006F1FE6"/>
    <w:rPr>
      <w:rFonts w:cs="Times New Roman"/>
      <w:sz w:val="20"/>
      <w:szCs w:val="20"/>
    </w:rPr>
  </w:style>
  <w:style w:type="character" w:customStyle="1" w:styleId="CommentSubjectChar">
    <w:name w:val="Comment Subject Char"/>
    <w:uiPriority w:val="99"/>
    <w:semiHidden/>
    <w:locked/>
    <w:rsid w:val="006F1FE6"/>
    <w:rPr>
      <w:b/>
      <w:sz w:val="20"/>
    </w:rPr>
  </w:style>
  <w:style w:type="paragraph" w:styleId="a9">
    <w:name w:val="annotation subject"/>
    <w:basedOn w:val="a7"/>
    <w:next w:val="a7"/>
    <w:link w:val="aa"/>
    <w:uiPriority w:val="99"/>
    <w:semiHidden/>
    <w:rsid w:val="006F1FE6"/>
    <w:rPr>
      <w:b/>
      <w:bCs/>
    </w:rPr>
  </w:style>
  <w:style w:type="character" w:customStyle="1" w:styleId="aa">
    <w:name w:val="Тема примечания Знак"/>
    <w:basedOn w:val="CommentTextChar"/>
    <w:link w:val="a9"/>
    <w:uiPriority w:val="99"/>
    <w:semiHidden/>
    <w:locked/>
    <w:rsid w:val="00F46F33"/>
    <w:rPr>
      <w:rFonts w:cs="Times New Roman"/>
      <w:b/>
      <w:bCs/>
      <w:sz w:val="20"/>
      <w:szCs w:val="20"/>
      <w:lang w:eastAsia="en-US"/>
    </w:rPr>
  </w:style>
  <w:style w:type="character" w:customStyle="1" w:styleId="13">
    <w:name w:val="Тема примечания Знак1"/>
    <w:basedOn w:val="12"/>
    <w:uiPriority w:val="99"/>
    <w:semiHidden/>
    <w:rsid w:val="006F1FE6"/>
    <w:rPr>
      <w:rFonts w:cs="Times New Roman"/>
      <w:b/>
      <w:bCs/>
      <w:sz w:val="20"/>
      <w:szCs w:val="20"/>
    </w:rPr>
  </w:style>
  <w:style w:type="character" w:customStyle="1" w:styleId="EndnoteTextChar">
    <w:name w:val="Endnote Text Char"/>
    <w:uiPriority w:val="99"/>
    <w:semiHidden/>
    <w:locked/>
    <w:rsid w:val="006F1FE6"/>
    <w:rPr>
      <w:sz w:val="20"/>
    </w:rPr>
  </w:style>
  <w:style w:type="paragraph" w:styleId="ab">
    <w:name w:val="endnote text"/>
    <w:basedOn w:val="a"/>
    <w:link w:val="ac"/>
    <w:uiPriority w:val="99"/>
    <w:semiHidden/>
    <w:rsid w:val="006F1FE6"/>
    <w:pPr>
      <w:spacing w:after="0" w:line="240" w:lineRule="auto"/>
    </w:pPr>
    <w:rPr>
      <w:sz w:val="20"/>
      <w:szCs w:val="20"/>
      <w:lang w:eastAsia="ru-RU"/>
    </w:rPr>
  </w:style>
  <w:style w:type="character" w:customStyle="1" w:styleId="ac">
    <w:name w:val="Текст концевой сноски Знак"/>
    <w:basedOn w:val="a0"/>
    <w:link w:val="ab"/>
    <w:uiPriority w:val="99"/>
    <w:semiHidden/>
    <w:locked/>
    <w:rsid w:val="00F46F33"/>
    <w:rPr>
      <w:rFonts w:cs="Times New Roman"/>
      <w:sz w:val="20"/>
      <w:szCs w:val="20"/>
      <w:lang w:eastAsia="en-US"/>
    </w:rPr>
  </w:style>
  <w:style w:type="character" w:customStyle="1" w:styleId="14">
    <w:name w:val="Текст концевой сноски Знак1"/>
    <w:basedOn w:val="a0"/>
    <w:uiPriority w:val="99"/>
    <w:semiHidden/>
    <w:rsid w:val="006F1FE6"/>
    <w:rPr>
      <w:rFonts w:cs="Times New Roman"/>
      <w:sz w:val="20"/>
      <w:szCs w:val="20"/>
    </w:rPr>
  </w:style>
  <w:style w:type="paragraph" w:styleId="ad">
    <w:name w:val="header"/>
    <w:basedOn w:val="a"/>
    <w:link w:val="ae"/>
    <w:uiPriority w:val="99"/>
    <w:rsid w:val="006F1FE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6F1FE6"/>
    <w:rPr>
      <w:rFonts w:cs="Times New Roman"/>
    </w:rPr>
  </w:style>
  <w:style w:type="paragraph" w:styleId="af">
    <w:name w:val="footer"/>
    <w:basedOn w:val="a"/>
    <w:link w:val="af0"/>
    <w:uiPriority w:val="99"/>
    <w:rsid w:val="006F1FE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F1FE6"/>
    <w:rPr>
      <w:rFonts w:cs="Times New Roman"/>
    </w:rPr>
  </w:style>
  <w:style w:type="paragraph" w:customStyle="1" w:styleId="Style3">
    <w:name w:val="Style3"/>
    <w:basedOn w:val="a"/>
    <w:uiPriority w:val="99"/>
    <w:rsid w:val="003530A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character" w:customStyle="1" w:styleId="FontStyle134">
    <w:name w:val="Font Style134"/>
    <w:uiPriority w:val="99"/>
    <w:rsid w:val="003530A8"/>
    <w:rPr>
      <w:rFonts w:ascii="Times New Roman" w:hAnsi="Times New Roman"/>
      <w:sz w:val="26"/>
    </w:rPr>
  </w:style>
  <w:style w:type="paragraph" w:customStyle="1" w:styleId="headertexttopleveltextcentertext">
    <w:name w:val="headertext topleveltext center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indenttext">
    <w:name w:val="formattext topleveltext inden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character" w:customStyle="1" w:styleId="af1">
    <w:name w:val="Без интервала Знак"/>
    <w:link w:val="af2"/>
    <w:uiPriority w:val="99"/>
    <w:locked/>
    <w:rsid w:val="006B79BB"/>
    <w:rPr>
      <w:rFonts w:cs="Calibri"/>
      <w:sz w:val="22"/>
      <w:szCs w:val="22"/>
      <w:lang w:val="ru-RU" w:eastAsia="ru-RU" w:bidi="ar-SA"/>
    </w:rPr>
  </w:style>
  <w:style w:type="paragraph" w:styleId="af2">
    <w:name w:val="No Spacing"/>
    <w:link w:val="af1"/>
    <w:uiPriority w:val="99"/>
    <w:qFormat/>
    <w:rsid w:val="006B79BB"/>
    <w:rPr>
      <w:rFonts w:cs="Calibri"/>
      <w:sz w:val="22"/>
      <w:szCs w:val="22"/>
    </w:rPr>
  </w:style>
  <w:style w:type="paragraph" w:styleId="af3">
    <w:name w:val="Normal (Web)"/>
    <w:basedOn w:val="a"/>
    <w:uiPriority w:val="99"/>
    <w:rsid w:val="002A277D"/>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12001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6"/>
    <w:pPr>
      <w:spacing w:after="200" w:line="276" w:lineRule="auto"/>
    </w:pPr>
    <w:rPr>
      <w:sz w:val="22"/>
      <w:szCs w:val="22"/>
      <w:lang w:eastAsia="en-US"/>
    </w:rPr>
  </w:style>
  <w:style w:type="paragraph" w:styleId="1">
    <w:name w:val="heading 1"/>
    <w:basedOn w:val="a"/>
    <w:next w:val="a"/>
    <w:link w:val="10"/>
    <w:uiPriority w:val="99"/>
    <w:qFormat/>
    <w:rsid w:val="006F1FE6"/>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locked/>
    <w:rsid w:val="00F23E8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FE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F96A8E"/>
    <w:rPr>
      <w:rFonts w:ascii="Cambria" w:hAnsi="Cambria" w:cs="Times New Roman"/>
      <w:b/>
      <w:bCs/>
      <w:sz w:val="26"/>
      <w:szCs w:val="26"/>
      <w:lang w:eastAsia="en-US"/>
    </w:rPr>
  </w:style>
  <w:style w:type="paragraph" w:styleId="a3">
    <w:name w:val="List Paragraph"/>
    <w:basedOn w:val="a"/>
    <w:uiPriority w:val="99"/>
    <w:qFormat/>
    <w:rsid w:val="006F1FE6"/>
    <w:pPr>
      <w:ind w:left="720"/>
      <w:contextualSpacing/>
    </w:pPr>
  </w:style>
  <w:style w:type="table" w:styleId="a4">
    <w:name w:val="Table Grid"/>
    <w:basedOn w:val="a1"/>
    <w:uiPriority w:val="99"/>
    <w:rsid w:val="006F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6F1FE6"/>
    <w:rPr>
      <w:rFonts w:ascii="Tahoma" w:hAnsi="Tahoma"/>
      <w:sz w:val="16"/>
    </w:rPr>
  </w:style>
  <w:style w:type="paragraph" w:styleId="a5">
    <w:name w:val="Balloon Text"/>
    <w:basedOn w:val="a"/>
    <w:link w:val="a6"/>
    <w:uiPriority w:val="99"/>
    <w:semiHidden/>
    <w:rsid w:val="006F1FE6"/>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46F33"/>
    <w:rPr>
      <w:rFonts w:ascii="Times New Roman" w:hAnsi="Times New Roman" w:cs="Times New Roman"/>
      <w:sz w:val="2"/>
      <w:lang w:eastAsia="en-US"/>
    </w:rPr>
  </w:style>
  <w:style w:type="character" w:customStyle="1" w:styleId="11">
    <w:name w:val="Текст выноски Знак1"/>
    <w:basedOn w:val="a0"/>
    <w:uiPriority w:val="99"/>
    <w:semiHidden/>
    <w:rsid w:val="006F1FE6"/>
    <w:rPr>
      <w:rFonts w:ascii="Tahoma" w:hAnsi="Tahoma" w:cs="Tahoma"/>
      <w:sz w:val="16"/>
      <w:szCs w:val="16"/>
    </w:rPr>
  </w:style>
  <w:style w:type="character" w:customStyle="1" w:styleId="CommentTextChar">
    <w:name w:val="Comment Text Char"/>
    <w:uiPriority w:val="99"/>
    <w:semiHidden/>
    <w:locked/>
    <w:rsid w:val="006F1FE6"/>
    <w:rPr>
      <w:sz w:val="20"/>
    </w:rPr>
  </w:style>
  <w:style w:type="paragraph" w:styleId="a7">
    <w:name w:val="annotation text"/>
    <w:basedOn w:val="a"/>
    <w:link w:val="a8"/>
    <w:uiPriority w:val="99"/>
    <w:semiHidden/>
    <w:rsid w:val="006F1FE6"/>
    <w:pPr>
      <w:spacing w:line="240" w:lineRule="auto"/>
    </w:pPr>
    <w:rPr>
      <w:sz w:val="20"/>
      <w:szCs w:val="20"/>
      <w:lang w:eastAsia="ru-RU"/>
    </w:rPr>
  </w:style>
  <w:style w:type="character" w:customStyle="1" w:styleId="a8">
    <w:name w:val="Текст примечания Знак"/>
    <w:basedOn w:val="a0"/>
    <w:link w:val="a7"/>
    <w:uiPriority w:val="99"/>
    <w:semiHidden/>
    <w:locked/>
    <w:rsid w:val="00F46F33"/>
    <w:rPr>
      <w:rFonts w:cs="Times New Roman"/>
      <w:sz w:val="20"/>
      <w:szCs w:val="20"/>
      <w:lang w:eastAsia="en-US"/>
    </w:rPr>
  </w:style>
  <w:style w:type="character" w:customStyle="1" w:styleId="12">
    <w:name w:val="Текст примечания Знак1"/>
    <w:basedOn w:val="a0"/>
    <w:uiPriority w:val="99"/>
    <w:semiHidden/>
    <w:rsid w:val="006F1FE6"/>
    <w:rPr>
      <w:rFonts w:cs="Times New Roman"/>
      <w:sz w:val="20"/>
      <w:szCs w:val="20"/>
    </w:rPr>
  </w:style>
  <w:style w:type="character" w:customStyle="1" w:styleId="CommentSubjectChar">
    <w:name w:val="Comment Subject Char"/>
    <w:uiPriority w:val="99"/>
    <w:semiHidden/>
    <w:locked/>
    <w:rsid w:val="006F1FE6"/>
    <w:rPr>
      <w:b/>
      <w:sz w:val="20"/>
    </w:rPr>
  </w:style>
  <w:style w:type="paragraph" w:styleId="a9">
    <w:name w:val="annotation subject"/>
    <w:basedOn w:val="a7"/>
    <w:next w:val="a7"/>
    <w:link w:val="aa"/>
    <w:uiPriority w:val="99"/>
    <w:semiHidden/>
    <w:rsid w:val="006F1FE6"/>
    <w:rPr>
      <w:b/>
      <w:bCs/>
    </w:rPr>
  </w:style>
  <w:style w:type="character" w:customStyle="1" w:styleId="aa">
    <w:name w:val="Тема примечания Знак"/>
    <w:basedOn w:val="CommentTextChar"/>
    <w:link w:val="a9"/>
    <w:uiPriority w:val="99"/>
    <w:semiHidden/>
    <w:locked/>
    <w:rsid w:val="00F46F33"/>
    <w:rPr>
      <w:rFonts w:cs="Times New Roman"/>
      <w:b/>
      <w:bCs/>
      <w:sz w:val="20"/>
      <w:szCs w:val="20"/>
      <w:lang w:eastAsia="en-US"/>
    </w:rPr>
  </w:style>
  <w:style w:type="character" w:customStyle="1" w:styleId="13">
    <w:name w:val="Тема примечания Знак1"/>
    <w:basedOn w:val="12"/>
    <w:uiPriority w:val="99"/>
    <w:semiHidden/>
    <w:rsid w:val="006F1FE6"/>
    <w:rPr>
      <w:rFonts w:cs="Times New Roman"/>
      <w:b/>
      <w:bCs/>
      <w:sz w:val="20"/>
      <w:szCs w:val="20"/>
    </w:rPr>
  </w:style>
  <w:style w:type="character" w:customStyle="1" w:styleId="EndnoteTextChar">
    <w:name w:val="Endnote Text Char"/>
    <w:uiPriority w:val="99"/>
    <w:semiHidden/>
    <w:locked/>
    <w:rsid w:val="006F1FE6"/>
    <w:rPr>
      <w:sz w:val="20"/>
    </w:rPr>
  </w:style>
  <w:style w:type="paragraph" w:styleId="ab">
    <w:name w:val="endnote text"/>
    <w:basedOn w:val="a"/>
    <w:link w:val="ac"/>
    <w:uiPriority w:val="99"/>
    <w:semiHidden/>
    <w:rsid w:val="006F1FE6"/>
    <w:pPr>
      <w:spacing w:after="0" w:line="240" w:lineRule="auto"/>
    </w:pPr>
    <w:rPr>
      <w:sz w:val="20"/>
      <w:szCs w:val="20"/>
      <w:lang w:eastAsia="ru-RU"/>
    </w:rPr>
  </w:style>
  <w:style w:type="character" w:customStyle="1" w:styleId="ac">
    <w:name w:val="Текст концевой сноски Знак"/>
    <w:basedOn w:val="a0"/>
    <w:link w:val="ab"/>
    <w:uiPriority w:val="99"/>
    <w:semiHidden/>
    <w:locked/>
    <w:rsid w:val="00F46F33"/>
    <w:rPr>
      <w:rFonts w:cs="Times New Roman"/>
      <w:sz w:val="20"/>
      <w:szCs w:val="20"/>
      <w:lang w:eastAsia="en-US"/>
    </w:rPr>
  </w:style>
  <w:style w:type="character" w:customStyle="1" w:styleId="14">
    <w:name w:val="Текст концевой сноски Знак1"/>
    <w:basedOn w:val="a0"/>
    <w:uiPriority w:val="99"/>
    <w:semiHidden/>
    <w:rsid w:val="006F1FE6"/>
    <w:rPr>
      <w:rFonts w:cs="Times New Roman"/>
      <w:sz w:val="20"/>
      <w:szCs w:val="20"/>
    </w:rPr>
  </w:style>
  <w:style w:type="paragraph" w:styleId="ad">
    <w:name w:val="header"/>
    <w:basedOn w:val="a"/>
    <w:link w:val="ae"/>
    <w:uiPriority w:val="99"/>
    <w:rsid w:val="006F1FE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6F1FE6"/>
    <w:rPr>
      <w:rFonts w:cs="Times New Roman"/>
    </w:rPr>
  </w:style>
  <w:style w:type="paragraph" w:styleId="af">
    <w:name w:val="footer"/>
    <w:basedOn w:val="a"/>
    <w:link w:val="af0"/>
    <w:uiPriority w:val="99"/>
    <w:rsid w:val="006F1FE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F1FE6"/>
    <w:rPr>
      <w:rFonts w:cs="Times New Roman"/>
    </w:rPr>
  </w:style>
  <w:style w:type="paragraph" w:customStyle="1" w:styleId="Style3">
    <w:name w:val="Style3"/>
    <w:basedOn w:val="a"/>
    <w:uiPriority w:val="99"/>
    <w:rsid w:val="003530A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character" w:customStyle="1" w:styleId="FontStyle134">
    <w:name w:val="Font Style134"/>
    <w:uiPriority w:val="99"/>
    <w:rsid w:val="003530A8"/>
    <w:rPr>
      <w:rFonts w:ascii="Times New Roman" w:hAnsi="Times New Roman"/>
      <w:sz w:val="26"/>
    </w:rPr>
  </w:style>
  <w:style w:type="paragraph" w:customStyle="1" w:styleId="headertexttopleveltextcentertext">
    <w:name w:val="headertext topleveltext center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indenttext">
    <w:name w:val="formattext topleveltext inden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character" w:customStyle="1" w:styleId="af1">
    <w:name w:val="Без интервала Знак"/>
    <w:link w:val="af2"/>
    <w:uiPriority w:val="99"/>
    <w:locked/>
    <w:rsid w:val="006B79BB"/>
    <w:rPr>
      <w:rFonts w:cs="Calibri"/>
      <w:sz w:val="22"/>
      <w:szCs w:val="22"/>
      <w:lang w:val="ru-RU" w:eastAsia="ru-RU" w:bidi="ar-SA"/>
    </w:rPr>
  </w:style>
  <w:style w:type="paragraph" w:styleId="af2">
    <w:name w:val="No Spacing"/>
    <w:link w:val="af1"/>
    <w:uiPriority w:val="99"/>
    <w:qFormat/>
    <w:rsid w:val="006B79BB"/>
    <w:rPr>
      <w:rFonts w:cs="Calibri"/>
      <w:sz w:val="22"/>
      <w:szCs w:val="22"/>
    </w:rPr>
  </w:style>
  <w:style w:type="paragraph" w:styleId="af3">
    <w:name w:val="Normal (Web)"/>
    <w:basedOn w:val="a"/>
    <w:uiPriority w:val="99"/>
    <w:rsid w:val="002A277D"/>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12001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6983">
      <w:bodyDiv w:val="1"/>
      <w:marLeft w:val="0"/>
      <w:marRight w:val="0"/>
      <w:marTop w:val="0"/>
      <w:marBottom w:val="0"/>
      <w:divBdr>
        <w:top w:val="none" w:sz="0" w:space="0" w:color="auto"/>
        <w:left w:val="none" w:sz="0" w:space="0" w:color="auto"/>
        <w:bottom w:val="none" w:sz="0" w:space="0" w:color="auto"/>
        <w:right w:val="none" w:sz="0" w:space="0" w:color="auto"/>
      </w:divBdr>
    </w:div>
    <w:div w:id="1035889667">
      <w:marLeft w:val="0"/>
      <w:marRight w:val="0"/>
      <w:marTop w:val="0"/>
      <w:marBottom w:val="0"/>
      <w:divBdr>
        <w:top w:val="none" w:sz="0" w:space="0" w:color="auto"/>
        <w:left w:val="none" w:sz="0" w:space="0" w:color="auto"/>
        <w:bottom w:val="none" w:sz="0" w:space="0" w:color="auto"/>
        <w:right w:val="none" w:sz="0" w:space="0" w:color="auto"/>
      </w:divBdr>
      <w:divsChild>
        <w:div w:id="1035889666">
          <w:marLeft w:val="0"/>
          <w:marRight w:val="0"/>
          <w:marTop w:val="0"/>
          <w:marBottom w:val="0"/>
          <w:divBdr>
            <w:top w:val="none" w:sz="0" w:space="0" w:color="auto"/>
            <w:left w:val="none" w:sz="0" w:space="0" w:color="auto"/>
            <w:bottom w:val="none" w:sz="0" w:space="0" w:color="auto"/>
            <w:right w:val="none" w:sz="0" w:space="0" w:color="auto"/>
          </w:divBdr>
        </w:div>
      </w:divsChild>
    </w:div>
    <w:div w:id="1035889668">
      <w:marLeft w:val="0"/>
      <w:marRight w:val="0"/>
      <w:marTop w:val="0"/>
      <w:marBottom w:val="0"/>
      <w:divBdr>
        <w:top w:val="none" w:sz="0" w:space="0" w:color="auto"/>
        <w:left w:val="none" w:sz="0" w:space="0" w:color="auto"/>
        <w:bottom w:val="none" w:sz="0" w:space="0" w:color="auto"/>
        <w:right w:val="none" w:sz="0" w:space="0" w:color="auto"/>
      </w:divBdr>
      <w:divsChild>
        <w:div w:id="1035889671">
          <w:marLeft w:val="0"/>
          <w:marRight w:val="0"/>
          <w:marTop w:val="0"/>
          <w:marBottom w:val="0"/>
          <w:divBdr>
            <w:top w:val="none" w:sz="0" w:space="0" w:color="auto"/>
            <w:left w:val="none" w:sz="0" w:space="0" w:color="auto"/>
            <w:bottom w:val="none" w:sz="0" w:space="0" w:color="auto"/>
            <w:right w:val="none" w:sz="0" w:space="0" w:color="auto"/>
          </w:divBdr>
        </w:div>
      </w:divsChild>
    </w:div>
    <w:div w:id="1035889669">
      <w:marLeft w:val="0"/>
      <w:marRight w:val="0"/>
      <w:marTop w:val="0"/>
      <w:marBottom w:val="0"/>
      <w:divBdr>
        <w:top w:val="none" w:sz="0" w:space="0" w:color="auto"/>
        <w:left w:val="none" w:sz="0" w:space="0" w:color="auto"/>
        <w:bottom w:val="none" w:sz="0" w:space="0" w:color="auto"/>
        <w:right w:val="none" w:sz="0" w:space="0" w:color="auto"/>
      </w:divBdr>
      <w:divsChild>
        <w:div w:id="1035889670">
          <w:marLeft w:val="0"/>
          <w:marRight w:val="0"/>
          <w:marTop w:val="0"/>
          <w:marBottom w:val="0"/>
          <w:divBdr>
            <w:top w:val="none" w:sz="0" w:space="0" w:color="auto"/>
            <w:left w:val="none" w:sz="0" w:space="0" w:color="auto"/>
            <w:bottom w:val="none" w:sz="0" w:space="0" w:color="auto"/>
            <w:right w:val="none" w:sz="0" w:space="0" w:color="auto"/>
          </w:divBdr>
        </w:div>
      </w:divsChild>
    </w:div>
    <w:div w:id="1035889672">
      <w:marLeft w:val="0"/>
      <w:marRight w:val="0"/>
      <w:marTop w:val="0"/>
      <w:marBottom w:val="0"/>
      <w:divBdr>
        <w:top w:val="none" w:sz="0" w:space="0" w:color="auto"/>
        <w:left w:val="none" w:sz="0" w:space="0" w:color="auto"/>
        <w:bottom w:val="none" w:sz="0" w:space="0" w:color="auto"/>
        <w:right w:val="none" w:sz="0" w:space="0" w:color="auto"/>
      </w:divBdr>
    </w:div>
    <w:div w:id="1035889675">
      <w:marLeft w:val="0"/>
      <w:marRight w:val="0"/>
      <w:marTop w:val="0"/>
      <w:marBottom w:val="0"/>
      <w:divBdr>
        <w:top w:val="none" w:sz="0" w:space="0" w:color="auto"/>
        <w:left w:val="none" w:sz="0" w:space="0" w:color="auto"/>
        <w:bottom w:val="none" w:sz="0" w:space="0" w:color="auto"/>
        <w:right w:val="none" w:sz="0" w:space="0" w:color="auto"/>
      </w:divBdr>
      <w:divsChild>
        <w:div w:id="1035889673">
          <w:marLeft w:val="0"/>
          <w:marRight w:val="0"/>
          <w:marTop w:val="0"/>
          <w:marBottom w:val="0"/>
          <w:divBdr>
            <w:top w:val="none" w:sz="0" w:space="0" w:color="auto"/>
            <w:left w:val="none" w:sz="0" w:space="0" w:color="auto"/>
            <w:bottom w:val="none" w:sz="0" w:space="0" w:color="auto"/>
            <w:right w:val="none" w:sz="0" w:space="0" w:color="auto"/>
          </w:divBdr>
        </w:div>
        <w:div w:id="10358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20442</Words>
  <Characters>187011</Characters>
  <Application>Microsoft Office Word</Application>
  <DocSecurity>0</DocSecurity>
  <Lines>1558</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olimp</cp:lastModifiedBy>
  <cp:revision>3</cp:revision>
  <cp:lastPrinted>2022-01-10T12:05:00Z</cp:lastPrinted>
  <dcterms:created xsi:type="dcterms:W3CDTF">2022-03-11T11:54:00Z</dcterms:created>
  <dcterms:modified xsi:type="dcterms:W3CDTF">2022-03-11T12:07:00Z</dcterms:modified>
</cp:coreProperties>
</file>